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34" w:rsidRDefault="00D56173" w:rsidP="00D56173">
      <w:pPr>
        <w:pStyle w:val="ab"/>
        <w:ind w:firstLine="0"/>
        <w:sectPr w:rsidR="00D92A34" w:rsidSect="00D56173">
          <w:headerReference w:type="default" r:id="rId9"/>
          <w:footerReference w:type="default" r:id="rId10"/>
          <w:pgSz w:w="11906" w:h="16838"/>
          <w:pgMar w:top="568" w:right="709" w:bottom="992" w:left="1276" w:header="1134" w:footer="1134" w:gutter="0"/>
          <w:cols w:space="720"/>
          <w:docGrid w:linePitch="360"/>
        </w:sectPr>
      </w:pPr>
      <w:r w:rsidRPr="00D56173">
        <w:rPr>
          <w:noProof/>
          <w:lang w:eastAsia="ru-RU"/>
        </w:rPr>
        <w:drawing>
          <wp:inline distT="0" distB="0" distL="0" distR="0">
            <wp:extent cx="6299835" cy="8646832"/>
            <wp:effectExtent l="0" t="0" r="5715" b="1905"/>
            <wp:docPr id="20" name="Рисунок 20" descr="C:\Users\Ylia\Desktop\на сайт\тит 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lia\Desktop\на сайт\тит лист 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9835" cy="8646832"/>
                    </a:xfrm>
                    <a:prstGeom prst="rect">
                      <a:avLst/>
                    </a:prstGeom>
                    <a:noFill/>
                    <a:ln>
                      <a:noFill/>
                    </a:ln>
                  </pic:spPr>
                </pic:pic>
              </a:graphicData>
            </a:graphic>
          </wp:inline>
        </w:drawing>
      </w:r>
      <w:bookmarkStart w:id="0" w:name="_GoBack"/>
      <w:bookmarkEnd w:id="0"/>
    </w:p>
    <w:p w:rsidR="00AC54AB" w:rsidRDefault="00A156CC">
      <w:pPr>
        <w:widowControl w:val="0"/>
        <w:tabs>
          <w:tab w:val="left" w:pos="9781"/>
        </w:tabs>
        <w:contextualSpacing/>
        <w:jc w:val="center"/>
        <w:rPr>
          <w:b/>
          <w:sz w:val="24"/>
          <w:szCs w:val="24"/>
          <w:lang w:eastAsia="ar-SA"/>
        </w:rPr>
      </w:pPr>
      <w:bookmarkStart w:id="1" w:name="__RefHeading__7841_919936705"/>
      <w:bookmarkStart w:id="2" w:name="_Toc487462020"/>
      <w:bookmarkEnd w:id="1"/>
      <w:bookmarkEnd w:id="2"/>
      <w:r>
        <w:rPr>
          <w:b/>
          <w:sz w:val="24"/>
          <w:szCs w:val="24"/>
          <w:lang w:eastAsia="ar-SA"/>
        </w:rPr>
        <w:lastRenderedPageBreak/>
        <w:t>ОГЛАВЛЕНИЕ</w:t>
      </w:r>
    </w:p>
    <w:p w:rsidR="00AC54AB" w:rsidRDefault="00A156CC">
      <w:pPr>
        <w:pStyle w:val="1f0"/>
        <w:rPr>
          <w:rFonts w:eastAsiaTheme="minorEastAsia"/>
          <w:b w:val="0"/>
          <w:spacing w:val="0"/>
          <w:lang w:eastAsia="ru-RU"/>
        </w:rPr>
      </w:pPr>
      <w:r>
        <w:rPr>
          <w:lang w:val="en-US" w:eastAsia="ar-SA"/>
        </w:rPr>
        <w:fldChar w:fldCharType="begin"/>
      </w:r>
      <w:r>
        <w:rPr>
          <w:lang w:eastAsia="ar-SA"/>
        </w:rPr>
        <w:instrText xml:space="preserve"> TOC \o "1-3" \h \z \u </w:instrText>
      </w:r>
      <w:r>
        <w:rPr>
          <w:lang w:val="en-US" w:eastAsia="ar-SA"/>
        </w:rPr>
        <w:fldChar w:fldCharType="separate"/>
      </w:r>
      <w:hyperlink w:anchor="_Toc487462021" w:tooltip="#_Toc487462021" w:history="1">
        <w:r>
          <w:rPr>
            <w:rStyle w:val="affff2"/>
            <w:b w:val="0"/>
            <w:color w:val="auto"/>
          </w:rPr>
          <w:t>I. ЦЕЛЕВОЙ РАЗДЕЛ</w:t>
        </w:r>
        <w:r>
          <w:rPr>
            <w:b w:val="0"/>
          </w:rPr>
          <w:tab/>
        </w:r>
        <w:r>
          <w:rPr>
            <w:b w:val="0"/>
          </w:rPr>
          <w:fldChar w:fldCharType="begin"/>
        </w:r>
        <w:r>
          <w:rPr>
            <w:b w:val="0"/>
          </w:rPr>
          <w:instrText xml:space="preserve"> PAGEREF _Toc487462021 \h </w:instrText>
        </w:r>
        <w:r>
          <w:rPr>
            <w:b w:val="0"/>
          </w:rPr>
        </w:r>
        <w:r>
          <w:rPr>
            <w:b w:val="0"/>
          </w:rPr>
          <w:fldChar w:fldCharType="separate"/>
        </w:r>
        <w:r w:rsidR="00E51393">
          <w:rPr>
            <w:b w:val="0"/>
            <w:noProof/>
          </w:rPr>
          <w:t>3</w:t>
        </w:r>
        <w:r>
          <w:rPr>
            <w:b w:val="0"/>
          </w:rPr>
          <w:fldChar w:fldCharType="end"/>
        </w:r>
      </w:hyperlink>
    </w:p>
    <w:p w:rsidR="00AC54AB" w:rsidRDefault="00B27119">
      <w:pPr>
        <w:pStyle w:val="2f1"/>
        <w:ind w:left="0" w:firstLine="426"/>
        <w:rPr>
          <w:sz w:val="24"/>
          <w:szCs w:val="24"/>
        </w:rPr>
      </w:pPr>
      <w:hyperlink w:anchor="_Toc487462022" w:tooltip="#_Toc487462022" w:history="1">
        <w:r w:rsidR="00A156CC">
          <w:rPr>
            <w:rStyle w:val="affff2"/>
            <w:color w:val="auto"/>
            <w:sz w:val="24"/>
            <w:szCs w:val="24"/>
          </w:rPr>
          <w:t>1.1. Пояснительная записка</w:t>
        </w:r>
        <w:r w:rsidR="00A156CC">
          <w:rPr>
            <w:sz w:val="24"/>
            <w:szCs w:val="24"/>
          </w:rPr>
          <w:tab/>
        </w:r>
        <w:r w:rsidR="00A156CC">
          <w:rPr>
            <w:sz w:val="24"/>
            <w:szCs w:val="24"/>
          </w:rPr>
          <w:fldChar w:fldCharType="begin"/>
        </w:r>
        <w:r w:rsidR="00A156CC">
          <w:rPr>
            <w:sz w:val="24"/>
            <w:szCs w:val="24"/>
          </w:rPr>
          <w:instrText xml:space="preserve"> PAGEREF _Toc487462022 \h </w:instrText>
        </w:r>
        <w:r w:rsidR="00A156CC">
          <w:rPr>
            <w:sz w:val="24"/>
            <w:szCs w:val="24"/>
          </w:rPr>
        </w:r>
        <w:r w:rsidR="00A156CC">
          <w:rPr>
            <w:sz w:val="24"/>
            <w:szCs w:val="24"/>
          </w:rPr>
          <w:fldChar w:fldCharType="separate"/>
        </w:r>
        <w:r w:rsidR="00E51393">
          <w:rPr>
            <w:noProof/>
            <w:sz w:val="24"/>
            <w:szCs w:val="24"/>
          </w:rPr>
          <w:t>3</w:t>
        </w:r>
        <w:r w:rsidR="00A156CC">
          <w:rPr>
            <w:sz w:val="24"/>
            <w:szCs w:val="24"/>
          </w:rPr>
          <w:fldChar w:fldCharType="end"/>
        </w:r>
      </w:hyperlink>
    </w:p>
    <w:p w:rsidR="00AC54AB" w:rsidRDefault="00B27119">
      <w:pPr>
        <w:pStyle w:val="3c"/>
        <w:tabs>
          <w:tab w:val="right" w:leader="dot" w:pos="9923"/>
        </w:tabs>
        <w:spacing w:after="0"/>
        <w:ind w:left="0" w:firstLine="426"/>
        <w:rPr>
          <w:sz w:val="24"/>
          <w:szCs w:val="24"/>
        </w:rPr>
      </w:pPr>
      <w:hyperlink w:anchor="_Toc487462023" w:tooltip="#_Toc487462023" w:history="1">
        <w:r w:rsidR="00A156CC">
          <w:rPr>
            <w:rStyle w:val="affff2"/>
            <w:color w:val="auto"/>
            <w:sz w:val="24"/>
            <w:szCs w:val="24"/>
          </w:rPr>
          <w:t xml:space="preserve">1.1.1. Значимые для разработки и реализации Программы характеристики    </w:t>
        </w:r>
        <w:r w:rsidR="00A156CC">
          <w:rPr>
            <w:sz w:val="24"/>
            <w:szCs w:val="24"/>
          </w:rPr>
          <w:tab/>
        </w:r>
        <w:r w:rsidR="00A156CC">
          <w:rPr>
            <w:sz w:val="24"/>
            <w:szCs w:val="24"/>
          </w:rPr>
          <w:fldChar w:fldCharType="begin"/>
        </w:r>
        <w:r w:rsidR="00A156CC">
          <w:rPr>
            <w:sz w:val="24"/>
            <w:szCs w:val="24"/>
          </w:rPr>
          <w:instrText xml:space="preserve"> PAGEREF _Toc487462023 \h </w:instrText>
        </w:r>
        <w:r w:rsidR="00A156CC">
          <w:rPr>
            <w:sz w:val="24"/>
            <w:szCs w:val="24"/>
          </w:rPr>
        </w:r>
        <w:r w:rsidR="00A156CC">
          <w:rPr>
            <w:sz w:val="24"/>
            <w:szCs w:val="24"/>
          </w:rPr>
          <w:fldChar w:fldCharType="separate"/>
        </w:r>
        <w:r w:rsidR="00E51393">
          <w:rPr>
            <w:noProof/>
            <w:sz w:val="24"/>
            <w:szCs w:val="24"/>
          </w:rPr>
          <w:t>4</w:t>
        </w:r>
        <w:r w:rsidR="00A156CC">
          <w:rPr>
            <w:sz w:val="24"/>
            <w:szCs w:val="24"/>
          </w:rPr>
          <w:fldChar w:fldCharType="end"/>
        </w:r>
      </w:hyperlink>
    </w:p>
    <w:p w:rsidR="00AC54AB" w:rsidRDefault="00B27119">
      <w:pPr>
        <w:pStyle w:val="3c"/>
        <w:tabs>
          <w:tab w:val="right" w:leader="dot" w:pos="9911"/>
        </w:tabs>
        <w:spacing w:after="0"/>
        <w:ind w:left="0" w:firstLine="426"/>
        <w:rPr>
          <w:sz w:val="24"/>
          <w:szCs w:val="24"/>
        </w:rPr>
      </w:pPr>
      <w:hyperlink w:anchor="_Toc487462024" w:tooltip="#_Toc487462024" w:history="1">
        <w:r w:rsidR="00A156CC">
          <w:rPr>
            <w:rStyle w:val="affff2"/>
            <w:color w:val="auto"/>
            <w:sz w:val="24"/>
            <w:szCs w:val="24"/>
          </w:rPr>
          <w:t xml:space="preserve">1.1.2. Цели, задачи, механизмы </w:t>
        </w:r>
        <w:r w:rsidR="00C7344B">
          <w:rPr>
            <w:rStyle w:val="affff2"/>
            <w:color w:val="auto"/>
            <w:sz w:val="24"/>
            <w:szCs w:val="24"/>
          </w:rPr>
          <w:t xml:space="preserve">адаптации, условия реализации </w:t>
        </w:r>
        <w:r w:rsidR="00E51393">
          <w:rPr>
            <w:rStyle w:val="affff2"/>
            <w:color w:val="auto"/>
            <w:sz w:val="24"/>
            <w:szCs w:val="24"/>
          </w:rPr>
          <w:t>Программы</w:t>
        </w:r>
        <w:r w:rsidR="00A156CC">
          <w:rPr>
            <w:rStyle w:val="affff2"/>
            <w:color w:val="auto"/>
            <w:sz w:val="24"/>
            <w:szCs w:val="24"/>
          </w:rPr>
          <w:t>.</w:t>
        </w:r>
        <w:r w:rsidR="00A156CC">
          <w:rPr>
            <w:sz w:val="24"/>
            <w:szCs w:val="24"/>
          </w:rPr>
          <w:tab/>
        </w:r>
      </w:hyperlink>
      <w:r w:rsidR="00A156CC">
        <w:rPr>
          <w:sz w:val="24"/>
        </w:rPr>
        <w:t>9</w:t>
      </w:r>
    </w:p>
    <w:p w:rsidR="00AC54AB" w:rsidRDefault="00B27119">
      <w:pPr>
        <w:pStyle w:val="3c"/>
        <w:tabs>
          <w:tab w:val="right" w:leader="dot" w:pos="9911"/>
        </w:tabs>
        <w:spacing w:after="0"/>
        <w:ind w:left="0" w:firstLine="426"/>
        <w:rPr>
          <w:sz w:val="24"/>
          <w:szCs w:val="24"/>
        </w:rPr>
      </w:pPr>
      <w:hyperlink w:anchor="_Toc487462025" w:tooltip="#_Toc487462025" w:history="1">
        <w:r w:rsidR="00A156CC">
          <w:rPr>
            <w:rStyle w:val="affff2"/>
            <w:color w:val="auto"/>
            <w:sz w:val="24"/>
            <w:szCs w:val="24"/>
          </w:rPr>
          <w:t>1.1.3. Принципы и подходы к формированию Программы</w:t>
        </w:r>
        <w:r w:rsidR="00A156CC">
          <w:rPr>
            <w:sz w:val="24"/>
            <w:szCs w:val="24"/>
          </w:rPr>
          <w:tab/>
        </w:r>
      </w:hyperlink>
      <w:r w:rsidR="009C3BE5">
        <w:rPr>
          <w:sz w:val="24"/>
        </w:rPr>
        <w:t>10</w:t>
      </w:r>
    </w:p>
    <w:p w:rsidR="00AC54AB" w:rsidRDefault="00B27119">
      <w:pPr>
        <w:pStyle w:val="2f1"/>
        <w:ind w:left="0" w:firstLine="426"/>
        <w:rPr>
          <w:sz w:val="24"/>
          <w:szCs w:val="24"/>
        </w:rPr>
      </w:pPr>
      <w:hyperlink w:anchor="_Toc487462026" w:tooltip="#_Toc487462026" w:history="1">
        <w:r w:rsidR="00A156CC">
          <w:rPr>
            <w:rStyle w:val="affff2"/>
            <w:color w:val="auto"/>
            <w:sz w:val="24"/>
            <w:szCs w:val="24"/>
            <w:lang w:eastAsia="ar-SA"/>
          </w:rPr>
          <w:t>1.2. Планируемые результаты</w:t>
        </w:r>
        <w:r w:rsidR="00A156CC">
          <w:rPr>
            <w:sz w:val="24"/>
            <w:szCs w:val="24"/>
          </w:rPr>
          <w:tab/>
        </w:r>
      </w:hyperlink>
      <w:r w:rsidR="009C3BE5">
        <w:rPr>
          <w:sz w:val="24"/>
        </w:rPr>
        <w:t>16</w:t>
      </w:r>
    </w:p>
    <w:p w:rsidR="00AC54AB" w:rsidRDefault="00B27119">
      <w:pPr>
        <w:pStyle w:val="3c"/>
        <w:tabs>
          <w:tab w:val="right" w:leader="dot" w:pos="9911"/>
        </w:tabs>
        <w:spacing w:after="0"/>
        <w:ind w:left="0" w:firstLine="426"/>
        <w:rPr>
          <w:sz w:val="24"/>
          <w:szCs w:val="24"/>
        </w:rPr>
      </w:pPr>
      <w:hyperlink w:anchor="_Toc487462028" w:tooltip="#_Toc487462028" w:history="1">
        <w:r w:rsidR="00A156CC">
          <w:rPr>
            <w:rStyle w:val="affff2"/>
            <w:color w:val="auto"/>
            <w:sz w:val="24"/>
            <w:szCs w:val="24"/>
          </w:rPr>
          <w:t>1.2.</w:t>
        </w:r>
        <w:r w:rsidR="00C7344B">
          <w:rPr>
            <w:rStyle w:val="affff2"/>
            <w:color w:val="auto"/>
            <w:sz w:val="24"/>
            <w:szCs w:val="24"/>
          </w:rPr>
          <w:t>1</w:t>
        </w:r>
        <w:r w:rsidR="00A156CC">
          <w:rPr>
            <w:rStyle w:val="affff2"/>
            <w:color w:val="auto"/>
            <w:sz w:val="24"/>
            <w:szCs w:val="24"/>
          </w:rPr>
          <w:t>. Целевые ориентиры в дошкольном возрасте</w:t>
        </w:r>
        <w:r w:rsidR="00A156CC">
          <w:rPr>
            <w:sz w:val="24"/>
            <w:szCs w:val="24"/>
          </w:rPr>
          <w:tab/>
        </w:r>
      </w:hyperlink>
      <w:r w:rsidR="009C3BE5">
        <w:rPr>
          <w:sz w:val="24"/>
        </w:rPr>
        <w:t>16</w:t>
      </w:r>
    </w:p>
    <w:p w:rsidR="00AC54AB" w:rsidRDefault="00B27119">
      <w:pPr>
        <w:pStyle w:val="3c"/>
        <w:tabs>
          <w:tab w:val="right" w:leader="dot" w:pos="9911"/>
        </w:tabs>
        <w:spacing w:after="0"/>
        <w:ind w:left="0" w:firstLine="426"/>
        <w:rPr>
          <w:sz w:val="24"/>
          <w:szCs w:val="24"/>
        </w:rPr>
      </w:pPr>
      <w:hyperlink w:anchor="_Toc487462029" w:tooltip="#_Toc487462029" w:history="1">
        <w:r w:rsidR="00A156CC">
          <w:rPr>
            <w:rStyle w:val="affff2"/>
            <w:color w:val="auto"/>
            <w:sz w:val="24"/>
            <w:szCs w:val="24"/>
          </w:rPr>
          <w:t>1.2.</w:t>
        </w:r>
        <w:r w:rsidR="00C7344B">
          <w:rPr>
            <w:rStyle w:val="affff2"/>
            <w:color w:val="auto"/>
            <w:sz w:val="24"/>
            <w:szCs w:val="24"/>
          </w:rPr>
          <w:t>2</w:t>
        </w:r>
        <w:r w:rsidR="00A156CC">
          <w:rPr>
            <w:rStyle w:val="affff2"/>
            <w:color w:val="auto"/>
            <w:sz w:val="24"/>
            <w:szCs w:val="24"/>
          </w:rPr>
          <w:t>. Целевые ориентиры на этапе завершения освоения Программы</w:t>
        </w:r>
        <w:r w:rsidR="00A156CC">
          <w:rPr>
            <w:sz w:val="24"/>
            <w:szCs w:val="24"/>
          </w:rPr>
          <w:tab/>
        </w:r>
      </w:hyperlink>
      <w:r w:rsidR="009C3BE5">
        <w:rPr>
          <w:sz w:val="24"/>
        </w:rPr>
        <w:t>19</w:t>
      </w:r>
    </w:p>
    <w:p w:rsidR="00AC54AB" w:rsidRDefault="00B27119">
      <w:pPr>
        <w:pStyle w:val="2f1"/>
        <w:ind w:left="0" w:firstLine="426"/>
        <w:rPr>
          <w:sz w:val="24"/>
          <w:szCs w:val="24"/>
        </w:rPr>
      </w:pPr>
      <w:hyperlink w:anchor="_Toc487462030" w:tooltip="#_Toc487462030" w:history="1">
        <w:r w:rsidR="00A156CC">
          <w:rPr>
            <w:rStyle w:val="affff2"/>
            <w:color w:val="auto"/>
            <w:sz w:val="24"/>
            <w:szCs w:val="24"/>
          </w:rPr>
          <w:t>1.3. Развивающее оценивание качества об</w:t>
        </w:r>
        <w:r w:rsidR="00C7344B">
          <w:rPr>
            <w:rStyle w:val="affff2"/>
            <w:color w:val="auto"/>
            <w:sz w:val="24"/>
            <w:szCs w:val="24"/>
          </w:rPr>
          <w:t xml:space="preserve">разовательной деятельности по </w:t>
        </w:r>
        <w:r w:rsidR="00E51393">
          <w:rPr>
            <w:rStyle w:val="affff2"/>
            <w:color w:val="auto"/>
            <w:sz w:val="24"/>
            <w:szCs w:val="24"/>
          </w:rPr>
          <w:t>Программе</w:t>
        </w:r>
        <w:r w:rsidR="00A156CC">
          <w:rPr>
            <w:sz w:val="24"/>
            <w:szCs w:val="24"/>
          </w:rPr>
          <w:tab/>
        </w:r>
      </w:hyperlink>
      <w:r w:rsidR="009C3BE5">
        <w:rPr>
          <w:sz w:val="24"/>
        </w:rPr>
        <w:t>22</w:t>
      </w:r>
    </w:p>
    <w:p w:rsidR="00AC54AB" w:rsidRDefault="00B27119">
      <w:pPr>
        <w:pStyle w:val="1f0"/>
        <w:rPr>
          <w:rFonts w:eastAsiaTheme="minorEastAsia"/>
          <w:b w:val="0"/>
          <w:spacing w:val="0"/>
          <w:lang w:eastAsia="ru-RU"/>
        </w:rPr>
      </w:pPr>
      <w:hyperlink w:anchor="_Toc487462031" w:tooltip="#_Toc487462031" w:history="1">
        <w:r w:rsidR="00A156CC">
          <w:rPr>
            <w:rStyle w:val="affff2"/>
            <w:b w:val="0"/>
            <w:color w:val="auto"/>
          </w:rPr>
          <w:t>II. СОДЕРЖАТЕЛЬНЫЙ РАЗДЕЛ</w:t>
        </w:r>
        <w:r w:rsidR="00A156CC">
          <w:rPr>
            <w:b w:val="0"/>
          </w:rPr>
          <w:tab/>
        </w:r>
      </w:hyperlink>
      <w:r w:rsidR="009C3BE5">
        <w:rPr>
          <w:b w:val="0"/>
        </w:rPr>
        <w:t>23</w:t>
      </w:r>
    </w:p>
    <w:p w:rsidR="00AC54AB" w:rsidRDefault="00B27119">
      <w:pPr>
        <w:pStyle w:val="2f1"/>
        <w:ind w:left="0" w:firstLine="426"/>
        <w:rPr>
          <w:sz w:val="24"/>
          <w:szCs w:val="24"/>
        </w:rPr>
      </w:pPr>
      <w:hyperlink w:anchor="_Toc487462033" w:tooltip="#_Toc487462033" w:history="1">
        <w:r w:rsidR="00A156CC">
          <w:rPr>
            <w:rStyle w:val="affff2"/>
            <w:color w:val="auto"/>
            <w:sz w:val="24"/>
            <w:szCs w:val="24"/>
            <w:lang w:eastAsia="ar-SA"/>
          </w:rPr>
          <w:t>2.</w:t>
        </w:r>
        <w:r w:rsidR="009C3BE5">
          <w:rPr>
            <w:rStyle w:val="affff2"/>
            <w:color w:val="auto"/>
            <w:sz w:val="24"/>
            <w:szCs w:val="24"/>
            <w:lang w:eastAsia="ar-SA"/>
          </w:rPr>
          <w:t>2</w:t>
        </w:r>
        <w:r w:rsidR="00A156CC">
          <w:rPr>
            <w:rStyle w:val="affff2"/>
            <w:color w:val="auto"/>
            <w:sz w:val="24"/>
            <w:szCs w:val="24"/>
            <w:lang w:eastAsia="ar-SA"/>
          </w:rPr>
          <w:t>.</w:t>
        </w:r>
        <w:r w:rsidR="00A156CC">
          <w:rPr>
            <w:rStyle w:val="affff2"/>
            <w:color w:val="auto"/>
            <w:sz w:val="24"/>
            <w:szCs w:val="24"/>
          </w:rPr>
          <w:t xml:space="preserve"> Содержание образовательной деятельности с детьми дошкольного возраста с задержкой психического развития</w:t>
        </w:r>
        <w:r w:rsidR="00A156CC">
          <w:rPr>
            <w:sz w:val="24"/>
            <w:szCs w:val="24"/>
          </w:rPr>
          <w:tab/>
        </w:r>
      </w:hyperlink>
      <w:r w:rsidR="009C3BE5">
        <w:rPr>
          <w:sz w:val="24"/>
        </w:rPr>
        <w:t>23</w:t>
      </w:r>
    </w:p>
    <w:p w:rsidR="00AC54AB" w:rsidRDefault="00B27119">
      <w:pPr>
        <w:pStyle w:val="3c"/>
        <w:tabs>
          <w:tab w:val="right" w:leader="dot" w:pos="9911"/>
        </w:tabs>
        <w:spacing w:after="0"/>
        <w:ind w:left="0" w:firstLine="426"/>
        <w:rPr>
          <w:sz w:val="24"/>
          <w:szCs w:val="24"/>
        </w:rPr>
      </w:pPr>
      <w:hyperlink w:anchor="_Toc487462036" w:tooltip="#_Toc487462036" w:history="1">
        <w:r w:rsidR="00A156CC">
          <w:rPr>
            <w:rStyle w:val="affff2"/>
            <w:color w:val="auto"/>
            <w:sz w:val="24"/>
            <w:szCs w:val="24"/>
          </w:rPr>
          <w:t>2.2.</w:t>
        </w:r>
        <w:r w:rsidR="00A93EB4">
          <w:rPr>
            <w:rStyle w:val="affff2"/>
            <w:color w:val="auto"/>
            <w:sz w:val="24"/>
            <w:szCs w:val="24"/>
          </w:rPr>
          <w:t>1</w:t>
        </w:r>
        <w:r w:rsidR="00A156CC">
          <w:rPr>
            <w:rStyle w:val="affff2"/>
            <w:color w:val="auto"/>
            <w:sz w:val="24"/>
            <w:szCs w:val="24"/>
          </w:rPr>
          <w:t>. Социально-коммуникативное развитие</w:t>
        </w:r>
        <w:r w:rsidR="00A156CC">
          <w:rPr>
            <w:sz w:val="24"/>
            <w:szCs w:val="24"/>
          </w:rPr>
          <w:tab/>
        </w:r>
      </w:hyperlink>
      <w:r w:rsidR="009C3BE5">
        <w:rPr>
          <w:sz w:val="24"/>
        </w:rPr>
        <w:t>23</w:t>
      </w:r>
    </w:p>
    <w:p w:rsidR="00AC54AB" w:rsidRDefault="00B27119">
      <w:pPr>
        <w:pStyle w:val="3c"/>
        <w:tabs>
          <w:tab w:val="right" w:leader="dot" w:pos="9911"/>
        </w:tabs>
        <w:spacing w:after="0"/>
        <w:ind w:left="0" w:firstLine="426"/>
        <w:rPr>
          <w:sz w:val="24"/>
          <w:szCs w:val="24"/>
        </w:rPr>
      </w:pPr>
      <w:hyperlink w:anchor="_Toc487462037" w:tooltip="#_Toc487462037" w:history="1">
        <w:r w:rsidR="00A156CC">
          <w:rPr>
            <w:rStyle w:val="affff2"/>
            <w:color w:val="auto"/>
            <w:sz w:val="24"/>
            <w:szCs w:val="24"/>
          </w:rPr>
          <w:t>2.2.2. Познавательное развитие</w:t>
        </w:r>
        <w:r w:rsidR="00A156CC">
          <w:rPr>
            <w:sz w:val="24"/>
            <w:szCs w:val="24"/>
          </w:rPr>
          <w:tab/>
        </w:r>
      </w:hyperlink>
      <w:r w:rsidR="009C3BE5">
        <w:rPr>
          <w:sz w:val="24"/>
        </w:rPr>
        <w:t>38</w:t>
      </w:r>
    </w:p>
    <w:p w:rsidR="00AC54AB" w:rsidRDefault="00B27119">
      <w:pPr>
        <w:pStyle w:val="3c"/>
        <w:tabs>
          <w:tab w:val="right" w:leader="dot" w:pos="9911"/>
        </w:tabs>
        <w:spacing w:after="0"/>
        <w:ind w:left="0" w:firstLine="426"/>
        <w:rPr>
          <w:sz w:val="24"/>
          <w:szCs w:val="24"/>
        </w:rPr>
      </w:pPr>
      <w:hyperlink w:anchor="_Toc487462038" w:tooltip="#_Toc487462038" w:history="1">
        <w:r w:rsidR="00A156CC">
          <w:rPr>
            <w:rStyle w:val="affff2"/>
            <w:color w:val="auto"/>
            <w:sz w:val="24"/>
            <w:szCs w:val="24"/>
          </w:rPr>
          <w:t>2.2.3. Речевое развитие</w:t>
        </w:r>
        <w:r w:rsidR="00A156CC">
          <w:rPr>
            <w:sz w:val="24"/>
            <w:szCs w:val="24"/>
          </w:rPr>
          <w:tab/>
        </w:r>
      </w:hyperlink>
      <w:r w:rsidR="009C3BE5">
        <w:rPr>
          <w:sz w:val="24"/>
        </w:rPr>
        <w:t>45</w:t>
      </w:r>
    </w:p>
    <w:p w:rsidR="00AC54AB" w:rsidRDefault="00B27119">
      <w:pPr>
        <w:pStyle w:val="3c"/>
        <w:tabs>
          <w:tab w:val="right" w:leader="dot" w:pos="9911"/>
        </w:tabs>
        <w:spacing w:after="0"/>
        <w:ind w:left="0" w:firstLine="426"/>
        <w:rPr>
          <w:sz w:val="24"/>
          <w:szCs w:val="24"/>
        </w:rPr>
      </w:pPr>
      <w:hyperlink w:anchor="_Toc487462039" w:tooltip="#_Toc487462039" w:history="1">
        <w:r w:rsidR="009C3BE5">
          <w:rPr>
            <w:rStyle w:val="affff2"/>
            <w:color w:val="auto"/>
            <w:sz w:val="24"/>
            <w:szCs w:val="24"/>
          </w:rPr>
          <w:t>2.2</w:t>
        </w:r>
        <w:r w:rsidR="00A156CC">
          <w:rPr>
            <w:rStyle w:val="affff2"/>
            <w:color w:val="auto"/>
            <w:sz w:val="24"/>
            <w:szCs w:val="24"/>
          </w:rPr>
          <w:t>.4. Художественно-эстетическое развитие</w:t>
        </w:r>
        <w:r w:rsidR="00A156CC">
          <w:rPr>
            <w:sz w:val="24"/>
            <w:szCs w:val="24"/>
          </w:rPr>
          <w:tab/>
        </w:r>
      </w:hyperlink>
      <w:r w:rsidR="009C3BE5">
        <w:rPr>
          <w:sz w:val="24"/>
        </w:rPr>
        <w:t>58</w:t>
      </w:r>
    </w:p>
    <w:p w:rsidR="00AC54AB" w:rsidRDefault="00B27119">
      <w:pPr>
        <w:pStyle w:val="3c"/>
        <w:tabs>
          <w:tab w:val="right" w:leader="dot" w:pos="9911"/>
        </w:tabs>
        <w:spacing w:after="0"/>
        <w:ind w:left="0" w:firstLine="426"/>
        <w:rPr>
          <w:sz w:val="24"/>
          <w:szCs w:val="24"/>
        </w:rPr>
      </w:pPr>
      <w:hyperlink w:anchor="_Toc487462040" w:tooltip="#_Toc487462040" w:history="1">
        <w:r w:rsidR="009C3BE5">
          <w:rPr>
            <w:rStyle w:val="affff2"/>
            <w:color w:val="auto"/>
            <w:sz w:val="24"/>
            <w:szCs w:val="24"/>
            <w:lang w:val="en-US"/>
          </w:rPr>
          <w:t>2.2</w:t>
        </w:r>
        <w:r w:rsidR="00A156CC">
          <w:rPr>
            <w:rStyle w:val="affff2"/>
            <w:color w:val="auto"/>
            <w:sz w:val="24"/>
            <w:szCs w:val="24"/>
            <w:lang w:val="en-US"/>
          </w:rPr>
          <w:t>.5</w:t>
        </w:r>
        <w:r w:rsidR="00A156CC">
          <w:rPr>
            <w:rStyle w:val="affff2"/>
            <w:color w:val="auto"/>
            <w:sz w:val="24"/>
            <w:szCs w:val="24"/>
          </w:rPr>
          <w:t>. Физическое развитие</w:t>
        </w:r>
        <w:r w:rsidR="00A156CC">
          <w:rPr>
            <w:sz w:val="24"/>
            <w:szCs w:val="24"/>
          </w:rPr>
          <w:tab/>
        </w:r>
      </w:hyperlink>
      <w:r w:rsidR="009C3BE5">
        <w:rPr>
          <w:sz w:val="24"/>
        </w:rPr>
        <w:t>67</w:t>
      </w:r>
    </w:p>
    <w:p w:rsidR="00AC54AB" w:rsidRDefault="00B27119">
      <w:pPr>
        <w:pStyle w:val="2f1"/>
        <w:ind w:left="0" w:firstLine="426"/>
        <w:rPr>
          <w:sz w:val="24"/>
          <w:szCs w:val="24"/>
        </w:rPr>
      </w:pPr>
      <w:hyperlink w:anchor="_Toc487462042" w:tooltip="#_Toc487462042" w:history="1">
        <w:r w:rsidR="00A156CC">
          <w:rPr>
            <w:rStyle w:val="affff2"/>
            <w:color w:val="auto"/>
            <w:sz w:val="24"/>
            <w:szCs w:val="24"/>
          </w:rPr>
          <w:t>2.</w:t>
        </w:r>
        <w:r w:rsidR="009C3BE5">
          <w:rPr>
            <w:rStyle w:val="affff2"/>
            <w:color w:val="auto"/>
            <w:sz w:val="24"/>
            <w:szCs w:val="24"/>
          </w:rPr>
          <w:t>3</w:t>
        </w:r>
        <w:r w:rsidR="00A156CC">
          <w:rPr>
            <w:rStyle w:val="affff2"/>
            <w:color w:val="auto"/>
            <w:sz w:val="24"/>
            <w:szCs w:val="24"/>
          </w:rPr>
          <w:t>. Взаимодействие взрослых с детьми.</w:t>
        </w:r>
        <w:r w:rsidR="00A156CC">
          <w:rPr>
            <w:sz w:val="24"/>
            <w:szCs w:val="24"/>
          </w:rPr>
          <w:tab/>
        </w:r>
      </w:hyperlink>
      <w:r w:rsidR="009C3BE5">
        <w:rPr>
          <w:sz w:val="24"/>
        </w:rPr>
        <w:t>77</w:t>
      </w:r>
    </w:p>
    <w:p w:rsidR="00AC54AB" w:rsidRDefault="00B27119">
      <w:pPr>
        <w:pStyle w:val="2f1"/>
        <w:ind w:left="0" w:firstLine="426"/>
        <w:rPr>
          <w:sz w:val="24"/>
          <w:szCs w:val="24"/>
        </w:rPr>
      </w:pPr>
      <w:hyperlink w:anchor="_Toc487462043" w:tooltip="#_Toc487462043" w:history="1">
        <w:r w:rsidR="00A156CC">
          <w:rPr>
            <w:rStyle w:val="affff2"/>
            <w:color w:val="auto"/>
            <w:sz w:val="24"/>
            <w:szCs w:val="24"/>
          </w:rPr>
          <w:t>2.</w:t>
        </w:r>
        <w:r w:rsidR="009C3BE5">
          <w:rPr>
            <w:rStyle w:val="affff2"/>
            <w:color w:val="auto"/>
            <w:sz w:val="24"/>
            <w:szCs w:val="24"/>
          </w:rPr>
          <w:t>4</w:t>
        </w:r>
        <w:r w:rsidR="00A156CC">
          <w:rPr>
            <w:rStyle w:val="affff2"/>
            <w:color w:val="auto"/>
            <w:sz w:val="24"/>
            <w:szCs w:val="24"/>
          </w:rPr>
          <w:t>. Взаимодействие педагогического коллектива с семьями дошкольников с задержкой психического развития</w:t>
        </w:r>
        <w:r w:rsidR="00A156CC">
          <w:rPr>
            <w:sz w:val="24"/>
            <w:szCs w:val="24"/>
          </w:rPr>
          <w:tab/>
        </w:r>
      </w:hyperlink>
      <w:r w:rsidR="009C3BE5">
        <w:rPr>
          <w:sz w:val="24"/>
        </w:rPr>
        <w:t>78</w:t>
      </w:r>
    </w:p>
    <w:p w:rsidR="00AC54AB" w:rsidRDefault="00B27119">
      <w:pPr>
        <w:pStyle w:val="2f1"/>
        <w:ind w:left="0" w:firstLine="426"/>
        <w:rPr>
          <w:sz w:val="24"/>
          <w:szCs w:val="24"/>
        </w:rPr>
      </w:pPr>
      <w:hyperlink w:anchor="_Toc487462044" w:tooltip="#_Toc487462044" w:history="1">
        <w:r w:rsidR="00A156CC">
          <w:rPr>
            <w:rStyle w:val="affff2"/>
            <w:color w:val="auto"/>
            <w:sz w:val="24"/>
            <w:szCs w:val="24"/>
          </w:rPr>
          <w:t>2.</w:t>
        </w:r>
        <w:r w:rsidR="009C3BE5">
          <w:rPr>
            <w:rStyle w:val="affff2"/>
            <w:color w:val="auto"/>
            <w:sz w:val="24"/>
            <w:szCs w:val="24"/>
          </w:rPr>
          <w:t>5</w:t>
        </w:r>
        <w:r w:rsidR="00A156CC">
          <w:rPr>
            <w:rStyle w:val="affff2"/>
            <w:color w:val="auto"/>
            <w:sz w:val="24"/>
            <w:szCs w:val="24"/>
          </w:rPr>
          <w:t>.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A156CC">
          <w:rPr>
            <w:sz w:val="24"/>
            <w:szCs w:val="24"/>
          </w:rPr>
          <w:tab/>
        </w:r>
      </w:hyperlink>
      <w:r w:rsidR="009C3BE5">
        <w:rPr>
          <w:sz w:val="24"/>
        </w:rPr>
        <w:t>79</w:t>
      </w:r>
    </w:p>
    <w:p w:rsidR="00AC54AB" w:rsidRDefault="00B27119">
      <w:pPr>
        <w:pStyle w:val="1f0"/>
        <w:rPr>
          <w:rFonts w:eastAsiaTheme="minorEastAsia"/>
          <w:b w:val="0"/>
          <w:spacing w:val="0"/>
          <w:lang w:eastAsia="ru-RU"/>
        </w:rPr>
      </w:pPr>
      <w:hyperlink w:anchor="_Toc487462045" w:tooltip="#_Toc487462045" w:history="1">
        <w:r w:rsidR="00A156CC">
          <w:rPr>
            <w:rStyle w:val="affff2"/>
            <w:b w:val="0"/>
            <w:color w:val="auto"/>
          </w:rPr>
          <w:t>III. ОРГАНИЗАЦИОННЫЙ РАЗДЕЛ</w:t>
        </w:r>
        <w:r w:rsidR="00A156CC">
          <w:rPr>
            <w:b w:val="0"/>
          </w:rPr>
          <w:tab/>
        </w:r>
      </w:hyperlink>
      <w:r w:rsidR="009C3BE5">
        <w:rPr>
          <w:b w:val="0"/>
        </w:rPr>
        <w:t>81</w:t>
      </w:r>
    </w:p>
    <w:p w:rsidR="00AC54AB" w:rsidRDefault="00B27119">
      <w:pPr>
        <w:pStyle w:val="2f1"/>
        <w:ind w:left="0" w:firstLine="426"/>
        <w:rPr>
          <w:sz w:val="24"/>
          <w:szCs w:val="24"/>
        </w:rPr>
      </w:pPr>
      <w:hyperlink w:anchor="_Toc487462046" w:tooltip="#_Toc487462046" w:history="1">
        <w:r w:rsidR="00A156CC">
          <w:rPr>
            <w:rStyle w:val="affff2"/>
            <w:color w:val="auto"/>
            <w:sz w:val="24"/>
            <w:szCs w:val="24"/>
          </w:rPr>
          <w:t>3.1. Психолого-педагогические условия, обеспечивающие развитие ребенка с задержкой психического развития</w:t>
        </w:r>
        <w:r w:rsidR="00A156CC">
          <w:rPr>
            <w:sz w:val="24"/>
            <w:szCs w:val="24"/>
          </w:rPr>
          <w:tab/>
        </w:r>
      </w:hyperlink>
      <w:r w:rsidR="009C3BE5">
        <w:rPr>
          <w:sz w:val="24"/>
        </w:rPr>
        <w:t>82</w:t>
      </w:r>
    </w:p>
    <w:p w:rsidR="00AC54AB" w:rsidRDefault="00B27119">
      <w:pPr>
        <w:pStyle w:val="2f1"/>
        <w:ind w:left="0" w:firstLine="426"/>
        <w:rPr>
          <w:sz w:val="24"/>
          <w:szCs w:val="24"/>
        </w:rPr>
      </w:pPr>
      <w:hyperlink w:anchor="_Toc487462047" w:tooltip="#_Toc487462047" w:history="1">
        <w:r w:rsidR="00A156CC">
          <w:rPr>
            <w:rStyle w:val="affff2"/>
            <w:color w:val="auto"/>
            <w:sz w:val="24"/>
            <w:szCs w:val="24"/>
          </w:rPr>
          <w:t>3.2. Организация развивающей предметно-пространственной среды</w:t>
        </w:r>
        <w:r w:rsidR="00A156CC">
          <w:rPr>
            <w:sz w:val="24"/>
            <w:szCs w:val="24"/>
          </w:rPr>
          <w:tab/>
        </w:r>
      </w:hyperlink>
      <w:r w:rsidR="009C3BE5">
        <w:rPr>
          <w:sz w:val="24"/>
        </w:rPr>
        <w:t>83</w:t>
      </w:r>
    </w:p>
    <w:p w:rsidR="00AC54AB" w:rsidRDefault="00B27119">
      <w:pPr>
        <w:pStyle w:val="2f1"/>
        <w:ind w:left="0" w:firstLine="426"/>
        <w:rPr>
          <w:sz w:val="24"/>
          <w:szCs w:val="24"/>
        </w:rPr>
      </w:pPr>
      <w:hyperlink w:anchor="_Toc487462048" w:tooltip="#_Toc487462048" w:history="1">
        <w:r w:rsidR="00A156CC">
          <w:rPr>
            <w:rStyle w:val="affff2"/>
            <w:color w:val="auto"/>
            <w:sz w:val="24"/>
            <w:szCs w:val="24"/>
          </w:rPr>
          <w:t>3.3. Кадровые условия реализации Программы</w:t>
        </w:r>
        <w:r w:rsidR="00A156CC">
          <w:rPr>
            <w:sz w:val="24"/>
            <w:szCs w:val="24"/>
          </w:rPr>
          <w:tab/>
        </w:r>
      </w:hyperlink>
      <w:r w:rsidR="00A156CC">
        <w:rPr>
          <w:sz w:val="24"/>
        </w:rPr>
        <w:t>84</w:t>
      </w:r>
    </w:p>
    <w:p w:rsidR="00AC54AB" w:rsidRDefault="00B27119">
      <w:pPr>
        <w:pStyle w:val="2f1"/>
        <w:ind w:left="0" w:firstLine="426"/>
        <w:rPr>
          <w:sz w:val="24"/>
          <w:szCs w:val="24"/>
        </w:rPr>
      </w:pPr>
      <w:hyperlink w:anchor="_Toc487462049" w:tooltip="#_Toc487462049" w:history="1">
        <w:r w:rsidR="00A156CC">
          <w:rPr>
            <w:rStyle w:val="affff2"/>
            <w:color w:val="auto"/>
            <w:sz w:val="24"/>
            <w:szCs w:val="24"/>
          </w:rPr>
          <w:t>3.4. Материально-техническое обеспечение программы</w:t>
        </w:r>
        <w:r w:rsidR="00A156CC">
          <w:rPr>
            <w:sz w:val="24"/>
            <w:szCs w:val="24"/>
          </w:rPr>
          <w:tab/>
        </w:r>
      </w:hyperlink>
      <w:r w:rsidR="009C3BE5">
        <w:rPr>
          <w:sz w:val="24"/>
        </w:rPr>
        <w:t>84</w:t>
      </w:r>
    </w:p>
    <w:p w:rsidR="00AC54AB" w:rsidRDefault="00B27119">
      <w:pPr>
        <w:pStyle w:val="2f1"/>
        <w:ind w:left="0" w:firstLine="426"/>
        <w:rPr>
          <w:sz w:val="24"/>
          <w:szCs w:val="24"/>
        </w:rPr>
      </w:pPr>
      <w:hyperlink w:anchor="_Toc487462051" w:tooltip="#_Toc487462051" w:history="1">
        <w:r w:rsidR="00A156CC">
          <w:rPr>
            <w:rStyle w:val="affff2"/>
            <w:color w:val="auto"/>
            <w:sz w:val="24"/>
            <w:szCs w:val="24"/>
          </w:rPr>
          <w:t>3.</w:t>
        </w:r>
        <w:r w:rsidR="009C3BE5">
          <w:rPr>
            <w:rStyle w:val="affff2"/>
            <w:color w:val="auto"/>
            <w:sz w:val="24"/>
            <w:szCs w:val="24"/>
          </w:rPr>
          <w:t>5</w:t>
        </w:r>
        <w:r w:rsidR="00A156CC">
          <w:rPr>
            <w:rStyle w:val="affff2"/>
            <w:color w:val="auto"/>
            <w:sz w:val="24"/>
            <w:szCs w:val="24"/>
          </w:rPr>
          <w:t>. Планирование образовательной деятельности</w:t>
        </w:r>
        <w:r w:rsidR="00A156CC">
          <w:rPr>
            <w:sz w:val="24"/>
            <w:szCs w:val="24"/>
          </w:rPr>
          <w:tab/>
        </w:r>
      </w:hyperlink>
      <w:r w:rsidR="009C3BE5">
        <w:rPr>
          <w:sz w:val="24"/>
        </w:rPr>
        <w:t>85</w:t>
      </w:r>
    </w:p>
    <w:p w:rsidR="00AC54AB" w:rsidRDefault="00B27119">
      <w:pPr>
        <w:pStyle w:val="2f1"/>
        <w:ind w:left="0" w:firstLine="426"/>
        <w:rPr>
          <w:sz w:val="24"/>
          <w:szCs w:val="24"/>
        </w:rPr>
      </w:pPr>
      <w:hyperlink w:anchor="_Toc487462052" w:tooltip="#_Toc487462052" w:history="1">
        <w:r w:rsidR="00A156CC">
          <w:rPr>
            <w:rStyle w:val="affff2"/>
            <w:color w:val="auto"/>
            <w:sz w:val="24"/>
            <w:szCs w:val="24"/>
          </w:rPr>
          <w:t>3.</w:t>
        </w:r>
        <w:r w:rsidR="009C3BE5">
          <w:rPr>
            <w:rStyle w:val="affff2"/>
            <w:color w:val="auto"/>
            <w:sz w:val="24"/>
            <w:szCs w:val="24"/>
          </w:rPr>
          <w:t>6</w:t>
        </w:r>
        <w:r w:rsidR="00A156CC">
          <w:rPr>
            <w:rStyle w:val="affff2"/>
            <w:color w:val="auto"/>
            <w:sz w:val="24"/>
            <w:szCs w:val="24"/>
          </w:rPr>
          <w:t>. Режим дня и распорядок</w:t>
        </w:r>
        <w:r w:rsidR="00A156CC">
          <w:rPr>
            <w:sz w:val="24"/>
            <w:szCs w:val="24"/>
          </w:rPr>
          <w:tab/>
        </w:r>
      </w:hyperlink>
      <w:r w:rsidR="009C3BE5">
        <w:rPr>
          <w:sz w:val="24"/>
        </w:rPr>
        <w:t>86</w:t>
      </w:r>
    </w:p>
    <w:p w:rsidR="00AC54AB" w:rsidRDefault="00B27119">
      <w:pPr>
        <w:pStyle w:val="2f1"/>
        <w:ind w:left="0" w:firstLine="426"/>
        <w:rPr>
          <w:sz w:val="24"/>
          <w:szCs w:val="24"/>
        </w:rPr>
      </w:pPr>
      <w:hyperlink w:anchor="_Toc487462055" w:tooltip="#_Toc487462055" w:history="1">
        <w:r w:rsidR="00A156CC">
          <w:rPr>
            <w:rStyle w:val="affff2"/>
            <w:color w:val="auto"/>
            <w:sz w:val="24"/>
            <w:szCs w:val="24"/>
          </w:rPr>
          <w:t>3.</w:t>
        </w:r>
        <w:r w:rsidR="009C3BE5">
          <w:rPr>
            <w:rStyle w:val="affff2"/>
            <w:color w:val="auto"/>
            <w:sz w:val="24"/>
            <w:szCs w:val="24"/>
          </w:rPr>
          <w:t>7</w:t>
        </w:r>
        <w:r w:rsidR="00A156CC">
          <w:rPr>
            <w:rStyle w:val="affff2"/>
            <w:color w:val="auto"/>
            <w:sz w:val="24"/>
            <w:szCs w:val="24"/>
          </w:rPr>
          <w:t>. Перечень литературных источников</w:t>
        </w:r>
        <w:r w:rsidR="00A156CC">
          <w:rPr>
            <w:sz w:val="24"/>
            <w:szCs w:val="24"/>
          </w:rPr>
          <w:tab/>
        </w:r>
        <w:r w:rsidR="009C3BE5">
          <w:rPr>
            <w:sz w:val="24"/>
            <w:szCs w:val="24"/>
          </w:rPr>
          <w:t>87</w:t>
        </w:r>
      </w:hyperlink>
    </w:p>
    <w:p w:rsidR="00AC54AB" w:rsidRPr="009C3BE5" w:rsidRDefault="00A156CC" w:rsidP="009C3BE5">
      <w:pPr>
        <w:pStyle w:val="afff3"/>
        <w:widowControl w:val="0"/>
        <w:tabs>
          <w:tab w:val="left" w:pos="9781"/>
        </w:tabs>
        <w:spacing w:after="0"/>
        <w:ind w:left="0" w:firstLine="426"/>
        <w:rPr>
          <w:rFonts w:ascii="Times New Roman" w:hAnsi="Times New Roman"/>
          <w:sz w:val="24"/>
          <w:szCs w:val="24"/>
          <w:lang w:eastAsia="ar-SA"/>
        </w:rPr>
      </w:pPr>
      <w:r>
        <w:rPr>
          <w:rFonts w:ascii="Times New Roman" w:hAnsi="Times New Roman"/>
          <w:sz w:val="24"/>
          <w:szCs w:val="24"/>
          <w:lang w:eastAsia="ar-SA"/>
        </w:rPr>
        <w:fldChar w:fldCharType="end"/>
      </w:r>
    </w:p>
    <w:p w:rsidR="00AC54AB" w:rsidRPr="008D3B41" w:rsidRDefault="00A156CC" w:rsidP="008D3B41">
      <w:pPr>
        <w:pStyle w:val="1f1"/>
        <w:pageBreakBefore/>
        <w:spacing w:line="360" w:lineRule="auto"/>
        <w:ind w:left="15" w:firstLine="0"/>
        <w:jc w:val="center"/>
      </w:pPr>
      <w:bookmarkStart w:id="3" w:name="__RefHeading__7843_919936705"/>
      <w:bookmarkStart w:id="4" w:name="_Toc487462021"/>
      <w:bookmarkEnd w:id="3"/>
      <w:r>
        <w:rPr>
          <w:lang w:val="en-US"/>
        </w:rPr>
        <w:lastRenderedPageBreak/>
        <w:t>I</w:t>
      </w:r>
      <w:bookmarkEnd w:id="4"/>
      <w:r>
        <w:t>. ЦЕЛЕВОЙ РАЗДЕЛ</w:t>
      </w:r>
    </w:p>
    <w:p w:rsidR="00AC54AB" w:rsidRDefault="00A156CC">
      <w:pPr>
        <w:pStyle w:val="2f0"/>
        <w:spacing w:line="360" w:lineRule="auto"/>
        <w:ind w:firstLine="750"/>
      </w:pPr>
      <w:bookmarkStart w:id="5" w:name="_Toc487462022"/>
      <w:bookmarkEnd w:id="5"/>
      <w:r>
        <w:t>1.1. Пояснительная записка</w:t>
      </w:r>
    </w:p>
    <w:p w:rsidR="008D3B41" w:rsidRPr="008D3B41" w:rsidRDefault="008D3B41" w:rsidP="008D3B41">
      <w:pPr>
        <w:pStyle w:val="afff"/>
        <w:spacing w:after="0" w:line="276" w:lineRule="auto"/>
        <w:rPr>
          <w:sz w:val="24"/>
          <w:szCs w:val="24"/>
        </w:rPr>
      </w:pPr>
      <w:r w:rsidRPr="008D3B41">
        <w:rPr>
          <w:sz w:val="24"/>
          <w:szCs w:val="24"/>
        </w:rPr>
        <w:t>Адаптированная</w:t>
      </w:r>
      <w:r w:rsidRPr="008D3B41">
        <w:rPr>
          <w:spacing w:val="1"/>
          <w:sz w:val="24"/>
          <w:szCs w:val="24"/>
        </w:rPr>
        <w:t xml:space="preserve"> </w:t>
      </w:r>
      <w:r w:rsidRPr="008D3B41">
        <w:rPr>
          <w:sz w:val="24"/>
          <w:szCs w:val="24"/>
        </w:rPr>
        <w:t xml:space="preserve">основная образовательная программа </w:t>
      </w:r>
      <w:r>
        <w:rPr>
          <w:sz w:val="24"/>
          <w:szCs w:val="24"/>
        </w:rPr>
        <w:t xml:space="preserve">дошкольного образования </w:t>
      </w:r>
      <w:r w:rsidR="004D1A08">
        <w:rPr>
          <w:sz w:val="24"/>
          <w:szCs w:val="24"/>
        </w:rPr>
        <w:t>детей с задержкой психического развития</w:t>
      </w:r>
      <w:r w:rsidR="004D1A08" w:rsidRPr="008D3B41">
        <w:rPr>
          <w:spacing w:val="-2"/>
          <w:sz w:val="24"/>
          <w:szCs w:val="24"/>
        </w:rPr>
        <w:t xml:space="preserve"> </w:t>
      </w:r>
      <w:r w:rsidR="004D1A08">
        <w:rPr>
          <w:sz w:val="24"/>
          <w:szCs w:val="24"/>
        </w:rPr>
        <w:t xml:space="preserve">муниципального автономного дошкольного образовательного учреждения «Детский сад № 24» </w:t>
      </w:r>
      <w:r w:rsidRPr="008D3B41">
        <w:rPr>
          <w:sz w:val="24"/>
          <w:szCs w:val="24"/>
        </w:rPr>
        <w:t>разработана</w:t>
      </w:r>
      <w:r w:rsidRPr="008D3B41">
        <w:rPr>
          <w:spacing w:val="1"/>
          <w:sz w:val="24"/>
          <w:szCs w:val="24"/>
        </w:rPr>
        <w:t xml:space="preserve"> </w:t>
      </w:r>
      <w:r w:rsidRPr="008D3B41">
        <w:rPr>
          <w:sz w:val="24"/>
          <w:szCs w:val="24"/>
        </w:rPr>
        <w:t>в</w:t>
      </w:r>
      <w:r w:rsidRPr="008D3B41">
        <w:rPr>
          <w:spacing w:val="-3"/>
          <w:sz w:val="24"/>
          <w:szCs w:val="24"/>
        </w:rPr>
        <w:t xml:space="preserve"> </w:t>
      </w:r>
      <w:r w:rsidRPr="008D3B41">
        <w:rPr>
          <w:sz w:val="24"/>
          <w:szCs w:val="24"/>
        </w:rPr>
        <w:t>соответствии</w:t>
      </w:r>
      <w:r w:rsidRPr="008D3B41">
        <w:rPr>
          <w:spacing w:val="-1"/>
          <w:sz w:val="24"/>
          <w:szCs w:val="24"/>
        </w:rPr>
        <w:t xml:space="preserve"> </w:t>
      </w:r>
      <w:r w:rsidRPr="008D3B41">
        <w:rPr>
          <w:sz w:val="24"/>
          <w:szCs w:val="24"/>
        </w:rPr>
        <w:t>с</w:t>
      </w:r>
      <w:r w:rsidRPr="008D3B41">
        <w:rPr>
          <w:spacing w:val="-3"/>
          <w:sz w:val="24"/>
          <w:szCs w:val="24"/>
        </w:rPr>
        <w:t xml:space="preserve"> </w:t>
      </w:r>
      <w:r w:rsidRPr="008D3B41">
        <w:rPr>
          <w:sz w:val="24"/>
          <w:szCs w:val="24"/>
        </w:rPr>
        <w:t>нормативно-правовыми</w:t>
      </w:r>
      <w:r w:rsidRPr="008D3B41">
        <w:rPr>
          <w:spacing w:val="-1"/>
          <w:sz w:val="24"/>
          <w:szCs w:val="24"/>
        </w:rPr>
        <w:t xml:space="preserve"> </w:t>
      </w:r>
      <w:r w:rsidRPr="008D3B41">
        <w:rPr>
          <w:sz w:val="24"/>
          <w:szCs w:val="24"/>
        </w:rPr>
        <w:t>документами</w:t>
      </w:r>
      <w:r w:rsidRPr="008D3B41">
        <w:rPr>
          <w:spacing w:val="-2"/>
          <w:sz w:val="24"/>
          <w:szCs w:val="24"/>
        </w:rPr>
        <w:t xml:space="preserve"> </w:t>
      </w:r>
      <w:r w:rsidRPr="008D3B41">
        <w:rPr>
          <w:sz w:val="24"/>
          <w:szCs w:val="24"/>
        </w:rPr>
        <w:t>по</w:t>
      </w:r>
      <w:r w:rsidRPr="008D3B41">
        <w:rPr>
          <w:spacing w:val="-1"/>
          <w:sz w:val="24"/>
          <w:szCs w:val="24"/>
        </w:rPr>
        <w:t xml:space="preserve"> </w:t>
      </w:r>
      <w:r w:rsidRPr="008D3B41">
        <w:rPr>
          <w:sz w:val="24"/>
          <w:szCs w:val="24"/>
        </w:rPr>
        <w:t>дошкольному</w:t>
      </w:r>
      <w:r w:rsidRPr="008D3B41">
        <w:rPr>
          <w:spacing w:val="-10"/>
          <w:sz w:val="24"/>
          <w:szCs w:val="24"/>
        </w:rPr>
        <w:t xml:space="preserve"> </w:t>
      </w:r>
      <w:r w:rsidRPr="008D3B41">
        <w:rPr>
          <w:sz w:val="24"/>
          <w:szCs w:val="24"/>
        </w:rPr>
        <w:t>образованию:</w:t>
      </w:r>
    </w:p>
    <w:p w:rsidR="008D3B41" w:rsidRPr="008D3B41" w:rsidRDefault="008D3B41" w:rsidP="00DA0A83">
      <w:pPr>
        <w:pStyle w:val="afff3"/>
        <w:widowControl w:val="0"/>
        <w:numPr>
          <w:ilvl w:val="0"/>
          <w:numId w:val="30"/>
        </w:numPr>
        <w:tabs>
          <w:tab w:val="left" w:pos="1150"/>
        </w:tabs>
        <w:autoSpaceDE w:val="0"/>
        <w:autoSpaceDN w:val="0"/>
        <w:spacing w:after="0" w:line="276" w:lineRule="auto"/>
        <w:ind w:left="0" w:firstLine="709"/>
        <w:contextualSpacing w:val="0"/>
        <w:jc w:val="both"/>
        <w:rPr>
          <w:rFonts w:ascii="Times New Roman" w:hAnsi="Times New Roman"/>
          <w:sz w:val="24"/>
          <w:szCs w:val="24"/>
        </w:rPr>
      </w:pPr>
      <w:r w:rsidRPr="008D3B41">
        <w:rPr>
          <w:rFonts w:ascii="Times New Roman" w:hAnsi="Times New Roman"/>
          <w:sz w:val="24"/>
          <w:szCs w:val="24"/>
        </w:rPr>
        <w:t>Федеральный</w:t>
      </w:r>
      <w:r w:rsidRPr="008D3B41">
        <w:rPr>
          <w:rFonts w:ascii="Times New Roman" w:hAnsi="Times New Roman"/>
          <w:spacing w:val="1"/>
          <w:sz w:val="24"/>
          <w:szCs w:val="24"/>
        </w:rPr>
        <w:t xml:space="preserve"> </w:t>
      </w:r>
      <w:r w:rsidRPr="008D3B41">
        <w:rPr>
          <w:rFonts w:ascii="Times New Roman" w:hAnsi="Times New Roman"/>
          <w:sz w:val="24"/>
          <w:szCs w:val="24"/>
        </w:rPr>
        <w:t>Закон</w:t>
      </w:r>
      <w:r w:rsidRPr="008D3B41">
        <w:rPr>
          <w:rFonts w:ascii="Times New Roman" w:hAnsi="Times New Roman"/>
          <w:spacing w:val="1"/>
          <w:sz w:val="24"/>
          <w:szCs w:val="24"/>
        </w:rPr>
        <w:t xml:space="preserve"> </w:t>
      </w:r>
      <w:r w:rsidRPr="008D3B41">
        <w:rPr>
          <w:rFonts w:ascii="Times New Roman" w:hAnsi="Times New Roman"/>
          <w:sz w:val="24"/>
          <w:szCs w:val="24"/>
        </w:rPr>
        <w:t>от</w:t>
      </w:r>
      <w:r w:rsidRPr="008D3B41">
        <w:rPr>
          <w:rFonts w:ascii="Times New Roman" w:hAnsi="Times New Roman"/>
          <w:spacing w:val="1"/>
          <w:sz w:val="24"/>
          <w:szCs w:val="24"/>
        </w:rPr>
        <w:t xml:space="preserve"> </w:t>
      </w:r>
      <w:r w:rsidRPr="008D3B41">
        <w:rPr>
          <w:rFonts w:ascii="Times New Roman" w:hAnsi="Times New Roman"/>
          <w:sz w:val="24"/>
          <w:szCs w:val="24"/>
        </w:rPr>
        <w:t>29.12.2012</w:t>
      </w:r>
      <w:r w:rsidRPr="008D3B41">
        <w:rPr>
          <w:rFonts w:ascii="Times New Roman" w:hAnsi="Times New Roman"/>
          <w:spacing w:val="1"/>
          <w:sz w:val="24"/>
          <w:szCs w:val="24"/>
        </w:rPr>
        <w:t xml:space="preserve"> </w:t>
      </w:r>
      <w:r w:rsidRPr="008D3B41">
        <w:rPr>
          <w:rFonts w:ascii="Times New Roman" w:hAnsi="Times New Roman"/>
          <w:sz w:val="24"/>
          <w:szCs w:val="24"/>
        </w:rPr>
        <w:t>№</w:t>
      </w:r>
      <w:r w:rsidRPr="008D3B41">
        <w:rPr>
          <w:rFonts w:ascii="Times New Roman" w:hAnsi="Times New Roman"/>
          <w:spacing w:val="1"/>
          <w:sz w:val="24"/>
          <w:szCs w:val="24"/>
        </w:rPr>
        <w:t xml:space="preserve"> </w:t>
      </w:r>
      <w:r w:rsidRPr="008D3B41">
        <w:rPr>
          <w:rFonts w:ascii="Times New Roman" w:hAnsi="Times New Roman"/>
          <w:sz w:val="24"/>
          <w:szCs w:val="24"/>
        </w:rPr>
        <w:t>273-ФЗ</w:t>
      </w:r>
      <w:r w:rsidRPr="008D3B41">
        <w:rPr>
          <w:rFonts w:ascii="Times New Roman" w:hAnsi="Times New Roman"/>
          <w:spacing w:val="1"/>
          <w:sz w:val="24"/>
          <w:szCs w:val="24"/>
        </w:rPr>
        <w:t xml:space="preserve"> </w:t>
      </w:r>
      <w:r w:rsidRPr="008D3B41">
        <w:rPr>
          <w:rFonts w:ascii="Times New Roman" w:hAnsi="Times New Roman"/>
          <w:sz w:val="24"/>
          <w:szCs w:val="24"/>
        </w:rPr>
        <w:t>«Об</w:t>
      </w:r>
      <w:r w:rsidRPr="008D3B41">
        <w:rPr>
          <w:rFonts w:ascii="Times New Roman" w:hAnsi="Times New Roman"/>
          <w:spacing w:val="1"/>
          <w:sz w:val="24"/>
          <w:szCs w:val="24"/>
        </w:rPr>
        <w:t xml:space="preserve"> </w:t>
      </w:r>
      <w:r w:rsidRPr="008D3B41">
        <w:rPr>
          <w:rFonts w:ascii="Times New Roman" w:hAnsi="Times New Roman"/>
          <w:sz w:val="24"/>
          <w:szCs w:val="24"/>
        </w:rPr>
        <w:t>образовании</w:t>
      </w:r>
      <w:r w:rsidRPr="008D3B41">
        <w:rPr>
          <w:rFonts w:ascii="Times New Roman" w:hAnsi="Times New Roman"/>
          <w:spacing w:val="1"/>
          <w:sz w:val="24"/>
          <w:szCs w:val="24"/>
        </w:rPr>
        <w:t xml:space="preserve"> </w:t>
      </w:r>
      <w:r w:rsidRPr="008D3B41">
        <w:rPr>
          <w:rFonts w:ascii="Times New Roman" w:hAnsi="Times New Roman"/>
          <w:sz w:val="24"/>
          <w:szCs w:val="24"/>
        </w:rPr>
        <w:t>в</w:t>
      </w:r>
      <w:r w:rsidRPr="008D3B41">
        <w:rPr>
          <w:rFonts w:ascii="Times New Roman" w:hAnsi="Times New Roman"/>
          <w:spacing w:val="1"/>
          <w:sz w:val="24"/>
          <w:szCs w:val="24"/>
        </w:rPr>
        <w:t xml:space="preserve"> </w:t>
      </w:r>
      <w:r w:rsidRPr="008D3B41">
        <w:rPr>
          <w:rFonts w:ascii="Times New Roman" w:hAnsi="Times New Roman"/>
          <w:sz w:val="24"/>
          <w:szCs w:val="24"/>
        </w:rPr>
        <w:t>Российской</w:t>
      </w:r>
      <w:r w:rsidRPr="008D3B41">
        <w:rPr>
          <w:rFonts w:ascii="Times New Roman" w:hAnsi="Times New Roman"/>
          <w:spacing w:val="1"/>
          <w:sz w:val="24"/>
          <w:szCs w:val="24"/>
        </w:rPr>
        <w:t xml:space="preserve"> </w:t>
      </w:r>
      <w:r w:rsidRPr="008D3B41">
        <w:rPr>
          <w:rFonts w:ascii="Times New Roman" w:hAnsi="Times New Roman"/>
          <w:sz w:val="24"/>
          <w:szCs w:val="24"/>
        </w:rPr>
        <w:t>Федерации»;</w:t>
      </w:r>
    </w:p>
    <w:p w:rsidR="008D3B41" w:rsidRPr="008D3B41" w:rsidRDefault="008D3B41" w:rsidP="00DA0A83">
      <w:pPr>
        <w:pStyle w:val="afff3"/>
        <w:widowControl w:val="0"/>
        <w:numPr>
          <w:ilvl w:val="0"/>
          <w:numId w:val="30"/>
        </w:numPr>
        <w:tabs>
          <w:tab w:val="left" w:pos="1165"/>
        </w:tabs>
        <w:autoSpaceDE w:val="0"/>
        <w:autoSpaceDN w:val="0"/>
        <w:spacing w:after="0" w:line="276" w:lineRule="auto"/>
        <w:ind w:left="0" w:firstLine="709"/>
        <w:contextualSpacing w:val="0"/>
        <w:jc w:val="both"/>
        <w:rPr>
          <w:rFonts w:ascii="Times New Roman" w:hAnsi="Times New Roman"/>
          <w:sz w:val="24"/>
          <w:szCs w:val="24"/>
        </w:rPr>
      </w:pPr>
      <w:r w:rsidRPr="008D3B41">
        <w:rPr>
          <w:rFonts w:ascii="Times New Roman" w:hAnsi="Times New Roman"/>
          <w:sz w:val="24"/>
          <w:szCs w:val="24"/>
        </w:rPr>
        <w:t>Приказ</w:t>
      </w:r>
      <w:r w:rsidRPr="008D3B41">
        <w:rPr>
          <w:rFonts w:ascii="Times New Roman" w:hAnsi="Times New Roman"/>
          <w:spacing w:val="1"/>
          <w:sz w:val="24"/>
          <w:szCs w:val="24"/>
        </w:rPr>
        <w:t xml:space="preserve"> </w:t>
      </w:r>
      <w:r w:rsidRPr="008D3B41">
        <w:rPr>
          <w:rFonts w:ascii="Times New Roman" w:hAnsi="Times New Roman"/>
          <w:sz w:val="24"/>
          <w:szCs w:val="24"/>
        </w:rPr>
        <w:t>Министерства</w:t>
      </w:r>
      <w:r w:rsidRPr="008D3B41">
        <w:rPr>
          <w:rFonts w:ascii="Times New Roman" w:hAnsi="Times New Roman"/>
          <w:spacing w:val="1"/>
          <w:sz w:val="24"/>
          <w:szCs w:val="24"/>
        </w:rPr>
        <w:t xml:space="preserve"> </w:t>
      </w:r>
      <w:r w:rsidRPr="008D3B41">
        <w:rPr>
          <w:rFonts w:ascii="Times New Roman" w:hAnsi="Times New Roman"/>
          <w:sz w:val="24"/>
          <w:szCs w:val="24"/>
        </w:rPr>
        <w:t>образования</w:t>
      </w:r>
      <w:r w:rsidRPr="008D3B41">
        <w:rPr>
          <w:rFonts w:ascii="Times New Roman" w:hAnsi="Times New Roman"/>
          <w:spacing w:val="1"/>
          <w:sz w:val="24"/>
          <w:szCs w:val="24"/>
        </w:rPr>
        <w:t xml:space="preserve"> </w:t>
      </w:r>
      <w:r w:rsidRPr="008D3B41">
        <w:rPr>
          <w:rFonts w:ascii="Times New Roman" w:hAnsi="Times New Roman"/>
          <w:sz w:val="24"/>
          <w:szCs w:val="24"/>
        </w:rPr>
        <w:t>и</w:t>
      </w:r>
      <w:r w:rsidRPr="008D3B41">
        <w:rPr>
          <w:rFonts w:ascii="Times New Roman" w:hAnsi="Times New Roman"/>
          <w:spacing w:val="1"/>
          <w:sz w:val="24"/>
          <w:szCs w:val="24"/>
        </w:rPr>
        <w:t xml:space="preserve"> </w:t>
      </w:r>
      <w:r w:rsidRPr="008D3B41">
        <w:rPr>
          <w:rFonts w:ascii="Times New Roman" w:hAnsi="Times New Roman"/>
          <w:sz w:val="24"/>
          <w:szCs w:val="24"/>
        </w:rPr>
        <w:t>науки</w:t>
      </w:r>
      <w:r w:rsidRPr="008D3B41">
        <w:rPr>
          <w:rFonts w:ascii="Times New Roman" w:hAnsi="Times New Roman"/>
          <w:spacing w:val="1"/>
          <w:sz w:val="24"/>
          <w:szCs w:val="24"/>
        </w:rPr>
        <w:t xml:space="preserve"> </w:t>
      </w:r>
      <w:r w:rsidRPr="008D3B41">
        <w:rPr>
          <w:rFonts w:ascii="Times New Roman" w:hAnsi="Times New Roman"/>
          <w:sz w:val="24"/>
          <w:szCs w:val="24"/>
        </w:rPr>
        <w:t>РФ</w:t>
      </w:r>
      <w:r w:rsidRPr="008D3B41">
        <w:rPr>
          <w:rFonts w:ascii="Times New Roman" w:hAnsi="Times New Roman"/>
          <w:spacing w:val="1"/>
          <w:sz w:val="24"/>
          <w:szCs w:val="24"/>
        </w:rPr>
        <w:t xml:space="preserve"> </w:t>
      </w:r>
      <w:r w:rsidRPr="008D3B41">
        <w:rPr>
          <w:rFonts w:ascii="Times New Roman" w:hAnsi="Times New Roman"/>
          <w:sz w:val="24"/>
          <w:szCs w:val="24"/>
        </w:rPr>
        <w:t>от</w:t>
      </w:r>
      <w:r w:rsidRPr="008D3B41">
        <w:rPr>
          <w:rFonts w:ascii="Times New Roman" w:hAnsi="Times New Roman"/>
          <w:spacing w:val="1"/>
          <w:sz w:val="24"/>
          <w:szCs w:val="24"/>
        </w:rPr>
        <w:t xml:space="preserve"> </w:t>
      </w:r>
      <w:r w:rsidRPr="008D3B41">
        <w:rPr>
          <w:rFonts w:ascii="Times New Roman" w:hAnsi="Times New Roman"/>
          <w:sz w:val="24"/>
          <w:szCs w:val="24"/>
        </w:rPr>
        <w:t>17.10.2013г.</w:t>
      </w:r>
      <w:r w:rsidRPr="008D3B41">
        <w:rPr>
          <w:rFonts w:ascii="Times New Roman" w:hAnsi="Times New Roman"/>
          <w:spacing w:val="1"/>
          <w:sz w:val="24"/>
          <w:szCs w:val="24"/>
        </w:rPr>
        <w:t xml:space="preserve"> </w:t>
      </w:r>
      <w:r w:rsidRPr="008D3B41">
        <w:rPr>
          <w:rFonts w:ascii="Times New Roman" w:hAnsi="Times New Roman"/>
          <w:sz w:val="24"/>
          <w:szCs w:val="24"/>
        </w:rPr>
        <w:t>№</w:t>
      </w:r>
      <w:r w:rsidRPr="008D3B41">
        <w:rPr>
          <w:rFonts w:ascii="Times New Roman" w:hAnsi="Times New Roman"/>
          <w:spacing w:val="1"/>
          <w:sz w:val="24"/>
          <w:szCs w:val="24"/>
        </w:rPr>
        <w:t xml:space="preserve"> </w:t>
      </w:r>
      <w:r w:rsidRPr="008D3B41">
        <w:rPr>
          <w:rFonts w:ascii="Times New Roman" w:hAnsi="Times New Roman"/>
          <w:sz w:val="24"/>
          <w:szCs w:val="24"/>
        </w:rPr>
        <w:t>1155</w:t>
      </w:r>
      <w:r w:rsidRPr="008D3B41">
        <w:rPr>
          <w:rFonts w:ascii="Times New Roman" w:hAnsi="Times New Roman"/>
          <w:spacing w:val="1"/>
          <w:sz w:val="24"/>
          <w:szCs w:val="24"/>
        </w:rPr>
        <w:t xml:space="preserve"> </w:t>
      </w:r>
      <w:r w:rsidRPr="008D3B41">
        <w:rPr>
          <w:rFonts w:ascii="Times New Roman" w:hAnsi="Times New Roman"/>
          <w:sz w:val="24"/>
          <w:szCs w:val="24"/>
        </w:rPr>
        <w:t>«Об</w:t>
      </w:r>
      <w:r w:rsidRPr="008D3B41">
        <w:rPr>
          <w:rFonts w:ascii="Times New Roman" w:hAnsi="Times New Roman"/>
          <w:spacing w:val="1"/>
          <w:sz w:val="24"/>
          <w:szCs w:val="24"/>
        </w:rPr>
        <w:t xml:space="preserve"> </w:t>
      </w:r>
      <w:r w:rsidRPr="008D3B41">
        <w:rPr>
          <w:rFonts w:ascii="Times New Roman" w:hAnsi="Times New Roman"/>
          <w:sz w:val="24"/>
          <w:szCs w:val="24"/>
        </w:rPr>
        <w:t>утверждении</w:t>
      </w:r>
      <w:r w:rsidRPr="008D3B41">
        <w:rPr>
          <w:rFonts w:ascii="Times New Roman" w:hAnsi="Times New Roman"/>
          <w:spacing w:val="1"/>
          <w:sz w:val="24"/>
          <w:szCs w:val="24"/>
        </w:rPr>
        <w:t xml:space="preserve"> </w:t>
      </w:r>
      <w:r w:rsidRPr="008D3B41">
        <w:rPr>
          <w:rFonts w:ascii="Times New Roman" w:hAnsi="Times New Roman"/>
          <w:sz w:val="24"/>
          <w:szCs w:val="24"/>
        </w:rPr>
        <w:t>федерального</w:t>
      </w:r>
      <w:r w:rsidRPr="008D3B41">
        <w:rPr>
          <w:rFonts w:ascii="Times New Roman" w:hAnsi="Times New Roman"/>
          <w:spacing w:val="1"/>
          <w:sz w:val="24"/>
          <w:szCs w:val="24"/>
        </w:rPr>
        <w:t xml:space="preserve"> </w:t>
      </w:r>
      <w:r w:rsidRPr="008D3B41">
        <w:rPr>
          <w:rFonts w:ascii="Times New Roman" w:hAnsi="Times New Roman"/>
          <w:sz w:val="24"/>
          <w:szCs w:val="24"/>
        </w:rPr>
        <w:t>государственного</w:t>
      </w:r>
      <w:r w:rsidRPr="008D3B41">
        <w:rPr>
          <w:rFonts w:ascii="Times New Roman" w:hAnsi="Times New Roman"/>
          <w:spacing w:val="1"/>
          <w:sz w:val="24"/>
          <w:szCs w:val="24"/>
        </w:rPr>
        <w:t xml:space="preserve"> </w:t>
      </w:r>
      <w:r w:rsidRPr="008D3B41">
        <w:rPr>
          <w:rFonts w:ascii="Times New Roman" w:hAnsi="Times New Roman"/>
          <w:sz w:val="24"/>
          <w:szCs w:val="24"/>
        </w:rPr>
        <w:t>образовательного</w:t>
      </w:r>
      <w:r w:rsidRPr="008D3B41">
        <w:rPr>
          <w:rFonts w:ascii="Times New Roman" w:hAnsi="Times New Roman"/>
          <w:spacing w:val="1"/>
          <w:sz w:val="24"/>
          <w:szCs w:val="24"/>
        </w:rPr>
        <w:t xml:space="preserve"> </w:t>
      </w:r>
      <w:r w:rsidRPr="008D3B41">
        <w:rPr>
          <w:rFonts w:ascii="Times New Roman" w:hAnsi="Times New Roman"/>
          <w:sz w:val="24"/>
          <w:szCs w:val="24"/>
        </w:rPr>
        <w:t>стандарта</w:t>
      </w:r>
      <w:r w:rsidRPr="008D3B41">
        <w:rPr>
          <w:rFonts w:ascii="Times New Roman" w:hAnsi="Times New Roman"/>
          <w:spacing w:val="1"/>
          <w:sz w:val="24"/>
          <w:szCs w:val="24"/>
        </w:rPr>
        <w:t xml:space="preserve"> </w:t>
      </w:r>
      <w:r w:rsidRPr="008D3B41">
        <w:rPr>
          <w:rFonts w:ascii="Times New Roman" w:hAnsi="Times New Roman"/>
          <w:sz w:val="24"/>
          <w:szCs w:val="24"/>
        </w:rPr>
        <w:t>дошкольного</w:t>
      </w:r>
      <w:r w:rsidRPr="008D3B41">
        <w:rPr>
          <w:rFonts w:ascii="Times New Roman" w:hAnsi="Times New Roman"/>
          <w:spacing w:val="1"/>
          <w:sz w:val="24"/>
          <w:szCs w:val="24"/>
        </w:rPr>
        <w:t xml:space="preserve"> </w:t>
      </w:r>
      <w:r w:rsidRPr="008D3B41">
        <w:rPr>
          <w:rFonts w:ascii="Times New Roman" w:hAnsi="Times New Roman"/>
          <w:sz w:val="24"/>
          <w:szCs w:val="24"/>
        </w:rPr>
        <w:t>образования»;</w:t>
      </w:r>
    </w:p>
    <w:p w:rsidR="008D3B41" w:rsidRPr="008D3B41" w:rsidRDefault="008D3B41" w:rsidP="00DA0A83">
      <w:pPr>
        <w:pStyle w:val="afff3"/>
        <w:widowControl w:val="0"/>
        <w:numPr>
          <w:ilvl w:val="0"/>
          <w:numId w:val="30"/>
        </w:numPr>
        <w:tabs>
          <w:tab w:val="left" w:pos="1194"/>
        </w:tabs>
        <w:autoSpaceDE w:val="0"/>
        <w:autoSpaceDN w:val="0"/>
        <w:spacing w:after="0" w:line="276" w:lineRule="auto"/>
        <w:ind w:left="0" w:firstLine="709"/>
        <w:contextualSpacing w:val="0"/>
        <w:jc w:val="both"/>
        <w:rPr>
          <w:rFonts w:ascii="Times New Roman" w:hAnsi="Times New Roman"/>
          <w:sz w:val="24"/>
          <w:szCs w:val="24"/>
        </w:rPr>
      </w:pPr>
      <w:r w:rsidRPr="008D3B41">
        <w:rPr>
          <w:rFonts w:ascii="Times New Roman" w:hAnsi="Times New Roman"/>
          <w:sz w:val="24"/>
          <w:szCs w:val="24"/>
        </w:rPr>
        <w:t>Комментарии</w:t>
      </w:r>
      <w:r w:rsidRPr="008D3B41">
        <w:rPr>
          <w:rFonts w:ascii="Times New Roman" w:hAnsi="Times New Roman"/>
          <w:spacing w:val="1"/>
          <w:sz w:val="24"/>
          <w:szCs w:val="24"/>
        </w:rPr>
        <w:t xml:space="preserve"> </w:t>
      </w:r>
      <w:r w:rsidRPr="008D3B41">
        <w:rPr>
          <w:rFonts w:ascii="Times New Roman" w:hAnsi="Times New Roman"/>
          <w:sz w:val="24"/>
          <w:szCs w:val="24"/>
        </w:rPr>
        <w:t>Министерства</w:t>
      </w:r>
      <w:r w:rsidRPr="008D3B41">
        <w:rPr>
          <w:rFonts w:ascii="Times New Roman" w:hAnsi="Times New Roman"/>
          <w:spacing w:val="1"/>
          <w:sz w:val="24"/>
          <w:szCs w:val="24"/>
        </w:rPr>
        <w:t xml:space="preserve"> </w:t>
      </w:r>
      <w:r w:rsidRPr="008D3B41">
        <w:rPr>
          <w:rFonts w:ascii="Times New Roman" w:hAnsi="Times New Roman"/>
          <w:sz w:val="24"/>
          <w:szCs w:val="24"/>
        </w:rPr>
        <w:t>образования</w:t>
      </w:r>
      <w:r w:rsidRPr="008D3B41">
        <w:rPr>
          <w:rFonts w:ascii="Times New Roman" w:hAnsi="Times New Roman"/>
          <w:spacing w:val="1"/>
          <w:sz w:val="24"/>
          <w:szCs w:val="24"/>
        </w:rPr>
        <w:t xml:space="preserve"> </w:t>
      </w:r>
      <w:r w:rsidRPr="008D3B41">
        <w:rPr>
          <w:rFonts w:ascii="Times New Roman" w:hAnsi="Times New Roman"/>
          <w:sz w:val="24"/>
          <w:szCs w:val="24"/>
        </w:rPr>
        <w:t>и</w:t>
      </w:r>
      <w:r w:rsidRPr="008D3B41">
        <w:rPr>
          <w:rFonts w:ascii="Times New Roman" w:hAnsi="Times New Roman"/>
          <w:spacing w:val="1"/>
          <w:sz w:val="24"/>
          <w:szCs w:val="24"/>
        </w:rPr>
        <w:t xml:space="preserve"> </w:t>
      </w:r>
      <w:r w:rsidRPr="008D3B41">
        <w:rPr>
          <w:rFonts w:ascii="Times New Roman" w:hAnsi="Times New Roman"/>
          <w:sz w:val="24"/>
          <w:szCs w:val="24"/>
        </w:rPr>
        <w:t>науки</w:t>
      </w:r>
      <w:r w:rsidRPr="008D3B41">
        <w:rPr>
          <w:rFonts w:ascii="Times New Roman" w:hAnsi="Times New Roman"/>
          <w:spacing w:val="1"/>
          <w:sz w:val="24"/>
          <w:szCs w:val="24"/>
        </w:rPr>
        <w:t xml:space="preserve"> </w:t>
      </w:r>
      <w:r w:rsidRPr="008D3B41">
        <w:rPr>
          <w:rFonts w:ascii="Times New Roman" w:hAnsi="Times New Roman"/>
          <w:sz w:val="24"/>
          <w:szCs w:val="24"/>
        </w:rPr>
        <w:t>РФ</w:t>
      </w:r>
      <w:r w:rsidRPr="008D3B41">
        <w:rPr>
          <w:rFonts w:ascii="Times New Roman" w:hAnsi="Times New Roman"/>
          <w:spacing w:val="1"/>
          <w:sz w:val="24"/>
          <w:szCs w:val="24"/>
        </w:rPr>
        <w:t xml:space="preserve"> </w:t>
      </w:r>
      <w:r w:rsidRPr="008D3B41">
        <w:rPr>
          <w:rFonts w:ascii="Times New Roman" w:hAnsi="Times New Roman"/>
          <w:sz w:val="24"/>
          <w:szCs w:val="24"/>
        </w:rPr>
        <w:t>к</w:t>
      </w:r>
      <w:r w:rsidRPr="008D3B41">
        <w:rPr>
          <w:rFonts w:ascii="Times New Roman" w:hAnsi="Times New Roman"/>
          <w:spacing w:val="1"/>
          <w:sz w:val="24"/>
          <w:szCs w:val="24"/>
        </w:rPr>
        <w:t xml:space="preserve"> </w:t>
      </w:r>
      <w:r w:rsidRPr="008D3B41">
        <w:rPr>
          <w:rFonts w:ascii="Times New Roman" w:hAnsi="Times New Roman"/>
          <w:sz w:val="24"/>
          <w:szCs w:val="24"/>
        </w:rPr>
        <w:t>ФГОС</w:t>
      </w:r>
      <w:r w:rsidRPr="008D3B41">
        <w:rPr>
          <w:rFonts w:ascii="Times New Roman" w:hAnsi="Times New Roman"/>
          <w:spacing w:val="1"/>
          <w:sz w:val="24"/>
          <w:szCs w:val="24"/>
        </w:rPr>
        <w:t xml:space="preserve"> </w:t>
      </w:r>
      <w:r w:rsidRPr="008D3B41">
        <w:rPr>
          <w:rFonts w:ascii="Times New Roman" w:hAnsi="Times New Roman"/>
          <w:sz w:val="24"/>
          <w:szCs w:val="24"/>
        </w:rPr>
        <w:t>дошкольного</w:t>
      </w:r>
      <w:r w:rsidRPr="008D3B41">
        <w:rPr>
          <w:rFonts w:ascii="Times New Roman" w:hAnsi="Times New Roman"/>
          <w:spacing w:val="1"/>
          <w:sz w:val="24"/>
          <w:szCs w:val="24"/>
        </w:rPr>
        <w:t xml:space="preserve"> </w:t>
      </w:r>
      <w:r w:rsidRPr="008D3B41">
        <w:rPr>
          <w:rFonts w:ascii="Times New Roman" w:hAnsi="Times New Roman"/>
          <w:sz w:val="24"/>
          <w:szCs w:val="24"/>
        </w:rPr>
        <w:t>образования</w:t>
      </w:r>
      <w:r w:rsidRPr="008D3B41">
        <w:rPr>
          <w:rFonts w:ascii="Times New Roman" w:hAnsi="Times New Roman"/>
          <w:spacing w:val="-1"/>
          <w:sz w:val="24"/>
          <w:szCs w:val="24"/>
        </w:rPr>
        <w:t xml:space="preserve"> </w:t>
      </w:r>
      <w:r w:rsidRPr="008D3B41">
        <w:rPr>
          <w:rFonts w:ascii="Times New Roman" w:hAnsi="Times New Roman"/>
          <w:sz w:val="24"/>
          <w:szCs w:val="24"/>
        </w:rPr>
        <w:t>от 28.02.2014 г.</w:t>
      </w:r>
      <w:r w:rsidRPr="008D3B41">
        <w:rPr>
          <w:rFonts w:ascii="Times New Roman" w:hAnsi="Times New Roman"/>
          <w:spacing w:val="-1"/>
          <w:sz w:val="24"/>
          <w:szCs w:val="24"/>
        </w:rPr>
        <w:t xml:space="preserve"> </w:t>
      </w:r>
      <w:r w:rsidRPr="008D3B41">
        <w:rPr>
          <w:rFonts w:ascii="Times New Roman" w:hAnsi="Times New Roman"/>
          <w:sz w:val="24"/>
          <w:szCs w:val="24"/>
        </w:rPr>
        <w:t>№</w:t>
      </w:r>
      <w:r w:rsidRPr="008D3B41">
        <w:rPr>
          <w:rFonts w:ascii="Times New Roman" w:hAnsi="Times New Roman"/>
          <w:spacing w:val="-1"/>
          <w:sz w:val="24"/>
          <w:szCs w:val="24"/>
        </w:rPr>
        <w:t xml:space="preserve"> </w:t>
      </w:r>
      <w:r w:rsidRPr="008D3B41">
        <w:rPr>
          <w:rFonts w:ascii="Times New Roman" w:hAnsi="Times New Roman"/>
          <w:sz w:val="24"/>
          <w:szCs w:val="24"/>
        </w:rPr>
        <w:t>08-249;</w:t>
      </w:r>
    </w:p>
    <w:p w:rsidR="008D3B41" w:rsidRPr="008D3B41" w:rsidRDefault="008D3B41" w:rsidP="00DA0A83">
      <w:pPr>
        <w:pStyle w:val="afff3"/>
        <w:widowControl w:val="0"/>
        <w:numPr>
          <w:ilvl w:val="0"/>
          <w:numId w:val="30"/>
        </w:numPr>
        <w:tabs>
          <w:tab w:val="left" w:pos="1165"/>
        </w:tabs>
        <w:autoSpaceDE w:val="0"/>
        <w:autoSpaceDN w:val="0"/>
        <w:spacing w:after="0" w:line="276" w:lineRule="auto"/>
        <w:ind w:left="0" w:firstLine="709"/>
        <w:contextualSpacing w:val="0"/>
        <w:jc w:val="both"/>
        <w:rPr>
          <w:rFonts w:ascii="Times New Roman" w:hAnsi="Times New Roman"/>
          <w:sz w:val="24"/>
          <w:szCs w:val="24"/>
        </w:rPr>
      </w:pPr>
      <w:r w:rsidRPr="008D3B41">
        <w:rPr>
          <w:rFonts w:ascii="Times New Roman" w:hAnsi="Times New Roman"/>
          <w:sz w:val="24"/>
          <w:szCs w:val="24"/>
        </w:rPr>
        <w:t>Приказ</w:t>
      </w:r>
      <w:r w:rsidRPr="008D3B41">
        <w:rPr>
          <w:rFonts w:ascii="Times New Roman" w:hAnsi="Times New Roman"/>
          <w:spacing w:val="1"/>
          <w:sz w:val="24"/>
          <w:szCs w:val="24"/>
        </w:rPr>
        <w:t xml:space="preserve"> </w:t>
      </w:r>
      <w:r w:rsidRPr="008D3B41">
        <w:rPr>
          <w:rFonts w:ascii="Times New Roman" w:hAnsi="Times New Roman"/>
          <w:sz w:val="24"/>
          <w:szCs w:val="24"/>
        </w:rPr>
        <w:t>Министерства</w:t>
      </w:r>
      <w:r w:rsidRPr="008D3B41">
        <w:rPr>
          <w:rFonts w:ascii="Times New Roman" w:hAnsi="Times New Roman"/>
          <w:spacing w:val="1"/>
          <w:sz w:val="24"/>
          <w:szCs w:val="24"/>
        </w:rPr>
        <w:t xml:space="preserve"> </w:t>
      </w:r>
      <w:r w:rsidRPr="008D3B41">
        <w:rPr>
          <w:rFonts w:ascii="Times New Roman" w:hAnsi="Times New Roman"/>
          <w:sz w:val="24"/>
          <w:szCs w:val="24"/>
        </w:rPr>
        <w:t>образования</w:t>
      </w:r>
      <w:r w:rsidRPr="008D3B41">
        <w:rPr>
          <w:rFonts w:ascii="Times New Roman" w:hAnsi="Times New Roman"/>
          <w:spacing w:val="1"/>
          <w:sz w:val="24"/>
          <w:szCs w:val="24"/>
        </w:rPr>
        <w:t xml:space="preserve"> </w:t>
      </w:r>
      <w:r w:rsidRPr="008D3B41">
        <w:rPr>
          <w:rFonts w:ascii="Times New Roman" w:hAnsi="Times New Roman"/>
          <w:sz w:val="24"/>
          <w:szCs w:val="24"/>
        </w:rPr>
        <w:t>и</w:t>
      </w:r>
      <w:r w:rsidRPr="008D3B41">
        <w:rPr>
          <w:rFonts w:ascii="Times New Roman" w:hAnsi="Times New Roman"/>
          <w:spacing w:val="1"/>
          <w:sz w:val="24"/>
          <w:szCs w:val="24"/>
        </w:rPr>
        <w:t xml:space="preserve"> </w:t>
      </w:r>
      <w:r w:rsidRPr="008D3B41">
        <w:rPr>
          <w:rFonts w:ascii="Times New Roman" w:hAnsi="Times New Roman"/>
          <w:sz w:val="24"/>
          <w:szCs w:val="24"/>
        </w:rPr>
        <w:t>науки</w:t>
      </w:r>
      <w:r w:rsidRPr="008D3B41">
        <w:rPr>
          <w:rFonts w:ascii="Times New Roman" w:hAnsi="Times New Roman"/>
          <w:spacing w:val="1"/>
          <w:sz w:val="24"/>
          <w:szCs w:val="24"/>
        </w:rPr>
        <w:t xml:space="preserve"> </w:t>
      </w:r>
      <w:r w:rsidRPr="008D3B41">
        <w:rPr>
          <w:rFonts w:ascii="Times New Roman" w:hAnsi="Times New Roman"/>
          <w:sz w:val="24"/>
          <w:szCs w:val="24"/>
        </w:rPr>
        <w:t>РФ</w:t>
      </w:r>
      <w:r w:rsidRPr="008D3B41">
        <w:rPr>
          <w:rFonts w:ascii="Times New Roman" w:hAnsi="Times New Roman"/>
          <w:spacing w:val="1"/>
          <w:sz w:val="24"/>
          <w:szCs w:val="24"/>
        </w:rPr>
        <w:t xml:space="preserve"> </w:t>
      </w:r>
      <w:r w:rsidRPr="008D3B41">
        <w:rPr>
          <w:rFonts w:ascii="Times New Roman" w:hAnsi="Times New Roman"/>
          <w:sz w:val="24"/>
          <w:szCs w:val="24"/>
        </w:rPr>
        <w:t>от</w:t>
      </w:r>
      <w:r w:rsidRPr="008D3B41">
        <w:rPr>
          <w:rFonts w:ascii="Times New Roman" w:hAnsi="Times New Roman"/>
          <w:spacing w:val="1"/>
          <w:sz w:val="24"/>
          <w:szCs w:val="24"/>
        </w:rPr>
        <w:t xml:space="preserve"> </w:t>
      </w:r>
      <w:r w:rsidRPr="008D3B41">
        <w:rPr>
          <w:rFonts w:ascii="Times New Roman" w:hAnsi="Times New Roman"/>
          <w:sz w:val="24"/>
          <w:szCs w:val="24"/>
        </w:rPr>
        <w:t>30.08.2013</w:t>
      </w:r>
      <w:r w:rsidRPr="008D3B41">
        <w:rPr>
          <w:rFonts w:ascii="Times New Roman" w:hAnsi="Times New Roman"/>
          <w:spacing w:val="1"/>
          <w:sz w:val="24"/>
          <w:szCs w:val="24"/>
        </w:rPr>
        <w:t xml:space="preserve"> </w:t>
      </w:r>
      <w:r w:rsidRPr="008D3B41">
        <w:rPr>
          <w:rFonts w:ascii="Times New Roman" w:hAnsi="Times New Roman"/>
          <w:sz w:val="24"/>
          <w:szCs w:val="24"/>
        </w:rPr>
        <w:t>г.</w:t>
      </w:r>
      <w:r w:rsidRPr="008D3B41">
        <w:rPr>
          <w:rFonts w:ascii="Times New Roman" w:hAnsi="Times New Roman"/>
          <w:spacing w:val="1"/>
          <w:sz w:val="24"/>
          <w:szCs w:val="24"/>
        </w:rPr>
        <w:t xml:space="preserve"> </w:t>
      </w:r>
      <w:r w:rsidRPr="008D3B41">
        <w:rPr>
          <w:rFonts w:ascii="Times New Roman" w:hAnsi="Times New Roman"/>
          <w:sz w:val="24"/>
          <w:szCs w:val="24"/>
        </w:rPr>
        <w:t>№</w:t>
      </w:r>
      <w:r w:rsidRPr="008D3B41">
        <w:rPr>
          <w:rFonts w:ascii="Times New Roman" w:hAnsi="Times New Roman"/>
          <w:spacing w:val="1"/>
          <w:sz w:val="24"/>
          <w:szCs w:val="24"/>
        </w:rPr>
        <w:t xml:space="preserve"> </w:t>
      </w:r>
      <w:r w:rsidRPr="008D3B41">
        <w:rPr>
          <w:rFonts w:ascii="Times New Roman" w:hAnsi="Times New Roman"/>
          <w:sz w:val="24"/>
          <w:szCs w:val="24"/>
        </w:rPr>
        <w:t>1014</w:t>
      </w:r>
      <w:r w:rsidRPr="008D3B41">
        <w:rPr>
          <w:rFonts w:ascii="Times New Roman" w:hAnsi="Times New Roman"/>
          <w:spacing w:val="1"/>
          <w:sz w:val="24"/>
          <w:szCs w:val="24"/>
        </w:rPr>
        <w:t xml:space="preserve"> </w:t>
      </w:r>
      <w:r w:rsidRPr="008D3B41">
        <w:rPr>
          <w:rFonts w:ascii="Times New Roman" w:hAnsi="Times New Roman"/>
          <w:sz w:val="24"/>
          <w:szCs w:val="24"/>
        </w:rPr>
        <w:t>«Об</w:t>
      </w:r>
      <w:r w:rsidRPr="008D3B41">
        <w:rPr>
          <w:rFonts w:ascii="Times New Roman" w:hAnsi="Times New Roman"/>
          <w:spacing w:val="1"/>
          <w:sz w:val="24"/>
          <w:szCs w:val="24"/>
        </w:rPr>
        <w:t xml:space="preserve"> </w:t>
      </w:r>
      <w:r w:rsidRPr="008D3B41">
        <w:rPr>
          <w:rFonts w:ascii="Times New Roman" w:hAnsi="Times New Roman"/>
          <w:sz w:val="24"/>
          <w:szCs w:val="24"/>
        </w:rPr>
        <w:t>утверждении</w:t>
      </w:r>
      <w:r w:rsidRPr="008D3B41">
        <w:rPr>
          <w:rFonts w:ascii="Times New Roman" w:hAnsi="Times New Roman"/>
          <w:spacing w:val="1"/>
          <w:sz w:val="24"/>
          <w:szCs w:val="24"/>
        </w:rPr>
        <w:t xml:space="preserve"> </w:t>
      </w:r>
      <w:r w:rsidRPr="008D3B41">
        <w:rPr>
          <w:rFonts w:ascii="Times New Roman" w:hAnsi="Times New Roman"/>
          <w:sz w:val="24"/>
          <w:szCs w:val="24"/>
        </w:rPr>
        <w:t>Порядка</w:t>
      </w:r>
      <w:r w:rsidRPr="008D3B41">
        <w:rPr>
          <w:rFonts w:ascii="Times New Roman" w:hAnsi="Times New Roman"/>
          <w:spacing w:val="1"/>
          <w:sz w:val="24"/>
          <w:szCs w:val="24"/>
        </w:rPr>
        <w:t xml:space="preserve"> </w:t>
      </w:r>
      <w:r w:rsidRPr="008D3B41">
        <w:rPr>
          <w:rFonts w:ascii="Times New Roman" w:hAnsi="Times New Roman"/>
          <w:sz w:val="24"/>
          <w:szCs w:val="24"/>
        </w:rPr>
        <w:t>организации</w:t>
      </w:r>
      <w:r w:rsidRPr="008D3B41">
        <w:rPr>
          <w:rFonts w:ascii="Times New Roman" w:hAnsi="Times New Roman"/>
          <w:spacing w:val="1"/>
          <w:sz w:val="24"/>
          <w:szCs w:val="24"/>
        </w:rPr>
        <w:t xml:space="preserve"> </w:t>
      </w:r>
      <w:r w:rsidRPr="008D3B41">
        <w:rPr>
          <w:rFonts w:ascii="Times New Roman" w:hAnsi="Times New Roman"/>
          <w:sz w:val="24"/>
          <w:szCs w:val="24"/>
        </w:rPr>
        <w:t>и</w:t>
      </w:r>
      <w:r w:rsidRPr="008D3B41">
        <w:rPr>
          <w:rFonts w:ascii="Times New Roman" w:hAnsi="Times New Roman"/>
          <w:spacing w:val="1"/>
          <w:sz w:val="24"/>
          <w:szCs w:val="24"/>
        </w:rPr>
        <w:t xml:space="preserve"> </w:t>
      </w:r>
      <w:r w:rsidRPr="008D3B41">
        <w:rPr>
          <w:rFonts w:ascii="Times New Roman" w:hAnsi="Times New Roman"/>
          <w:sz w:val="24"/>
          <w:szCs w:val="24"/>
        </w:rPr>
        <w:t>осуществления</w:t>
      </w:r>
      <w:r w:rsidRPr="008D3B41">
        <w:rPr>
          <w:rFonts w:ascii="Times New Roman" w:hAnsi="Times New Roman"/>
          <w:spacing w:val="1"/>
          <w:sz w:val="24"/>
          <w:szCs w:val="24"/>
        </w:rPr>
        <w:t xml:space="preserve"> </w:t>
      </w:r>
      <w:r w:rsidRPr="008D3B41">
        <w:rPr>
          <w:rFonts w:ascii="Times New Roman" w:hAnsi="Times New Roman"/>
          <w:sz w:val="24"/>
          <w:szCs w:val="24"/>
        </w:rPr>
        <w:t>образовательной</w:t>
      </w:r>
      <w:r w:rsidRPr="008D3B41">
        <w:rPr>
          <w:rFonts w:ascii="Times New Roman" w:hAnsi="Times New Roman"/>
          <w:spacing w:val="1"/>
          <w:sz w:val="24"/>
          <w:szCs w:val="24"/>
        </w:rPr>
        <w:t xml:space="preserve"> </w:t>
      </w:r>
      <w:r w:rsidRPr="008D3B41">
        <w:rPr>
          <w:rFonts w:ascii="Times New Roman" w:hAnsi="Times New Roman"/>
          <w:sz w:val="24"/>
          <w:szCs w:val="24"/>
        </w:rPr>
        <w:t>деятельности</w:t>
      </w:r>
      <w:r w:rsidRPr="008D3B41">
        <w:rPr>
          <w:rFonts w:ascii="Times New Roman" w:hAnsi="Times New Roman"/>
          <w:spacing w:val="1"/>
          <w:sz w:val="24"/>
          <w:szCs w:val="24"/>
        </w:rPr>
        <w:t xml:space="preserve"> </w:t>
      </w:r>
      <w:r w:rsidRPr="008D3B41">
        <w:rPr>
          <w:rFonts w:ascii="Times New Roman" w:hAnsi="Times New Roman"/>
          <w:sz w:val="24"/>
          <w:szCs w:val="24"/>
        </w:rPr>
        <w:t>по</w:t>
      </w:r>
      <w:r w:rsidRPr="008D3B41">
        <w:rPr>
          <w:rFonts w:ascii="Times New Roman" w:hAnsi="Times New Roman"/>
          <w:spacing w:val="1"/>
          <w:sz w:val="24"/>
          <w:szCs w:val="24"/>
        </w:rPr>
        <w:t xml:space="preserve"> </w:t>
      </w:r>
      <w:r w:rsidRPr="008D3B41">
        <w:rPr>
          <w:rFonts w:ascii="Times New Roman" w:hAnsi="Times New Roman"/>
          <w:sz w:val="24"/>
          <w:szCs w:val="24"/>
        </w:rPr>
        <w:t>основным общеобразовательным программам – образовательным программам дошкольного</w:t>
      </w:r>
      <w:r w:rsidRPr="008D3B41">
        <w:rPr>
          <w:rFonts w:ascii="Times New Roman" w:hAnsi="Times New Roman"/>
          <w:spacing w:val="1"/>
          <w:sz w:val="24"/>
          <w:szCs w:val="24"/>
        </w:rPr>
        <w:t xml:space="preserve"> </w:t>
      </w:r>
      <w:r w:rsidRPr="008D3B41">
        <w:rPr>
          <w:rFonts w:ascii="Times New Roman" w:hAnsi="Times New Roman"/>
          <w:sz w:val="24"/>
          <w:szCs w:val="24"/>
        </w:rPr>
        <w:t>образования»;</w:t>
      </w:r>
    </w:p>
    <w:p w:rsidR="008D3B41" w:rsidRPr="008D3B41" w:rsidRDefault="008D3B41" w:rsidP="00DA0A83">
      <w:pPr>
        <w:pStyle w:val="afff3"/>
        <w:widowControl w:val="0"/>
        <w:numPr>
          <w:ilvl w:val="0"/>
          <w:numId w:val="30"/>
        </w:numPr>
        <w:tabs>
          <w:tab w:val="left" w:pos="1165"/>
        </w:tabs>
        <w:autoSpaceDE w:val="0"/>
        <w:autoSpaceDN w:val="0"/>
        <w:spacing w:after="0" w:line="276" w:lineRule="auto"/>
        <w:ind w:left="0" w:firstLine="709"/>
        <w:contextualSpacing w:val="0"/>
        <w:jc w:val="both"/>
        <w:rPr>
          <w:rFonts w:ascii="Times New Roman" w:hAnsi="Times New Roman"/>
          <w:sz w:val="24"/>
          <w:szCs w:val="24"/>
        </w:rPr>
      </w:pPr>
      <w:r w:rsidRPr="008D3B41">
        <w:rPr>
          <w:rFonts w:ascii="Times New Roman" w:hAnsi="Times New Roman"/>
          <w:sz w:val="24"/>
          <w:szCs w:val="24"/>
        </w:rPr>
        <w:t>Приказ</w:t>
      </w:r>
      <w:r w:rsidRPr="008D3B41">
        <w:rPr>
          <w:rFonts w:ascii="Times New Roman" w:hAnsi="Times New Roman"/>
          <w:spacing w:val="1"/>
          <w:sz w:val="24"/>
          <w:szCs w:val="24"/>
        </w:rPr>
        <w:t xml:space="preserve"> </w:t>
      </w:r>
      <w:r w:rsidRPr="008D3B41">
        <w:rPr>
          <w:rFonts w:ascii="Times New Roman" w:hAnsi="Times New Roman"/>
          <w:sz w:val="24"/>
          <w:szCs w:val="24"/>
        </w:rPr>
        <w:t>Министерства</w:t>
      </w:r>
      <w:r w:rsidRPr="008D3B41">
        <w:rPr>
          <w:rFonts w:ascii="Times New Roman" w:hAnsi="Times New Roman"/>
          <w:spacing w:val="1"/>
          <w:sz w:val="24"/>
          <w:szCs w:val="24"/>
        </w:rPr>
        <w:t xml:space="preserve"> </w:t>
      </w:r>
      <w:r w:rsidRPr="008D3B41">
        <w:rPr>
          <w:rFonts w:ascii="Times New Roman" w:hAnsi="Times New Roman"/>
          <w:sz w:val="24"/>
          <w:szCs w:val="24"/>
        </w:rPr>
        <w:t>образования</w:t>
      </w:r>
      <w:r w:rsidRPr="008D3B41">
        <w:rPr>
          <w:rFonts w:ascii="Times New Roman" w:hAnsi="Times New Roman"/>
          <w:spacing w:val="1"/>
          <w:sz w:val="24"/>
          <w:szCs w:val="24"/>
        </w:rPr>
        <w:t xml:space="preserve"> </w:t>
      </w:r>
      <w:r w:rsidRPr="008D3B41">
        <w:rPr>
          <w:rFonts w:ascii="Times New Roman" w:hAnsi="Times New Roman"/>
          <w:sz w:val="24"/>
          <w:szCs w:val="24"/>
        </w:rPr>
        <w:t>и</w:t>
      </w:r>
      <w:r w:rsidRPr="008D3B41">
        <w:rPr>
          <w:rFonts w:ascii="Times New Roman" w:hAnsi="Times New Roman"/>
          <w:spacing w:val="1"/>
          <w:sz w:val="24"/>
          <w:szCs w:val="24"/>
        </w:rPr>
        <w:t xml:space="preserve"> </w:t>
      </w:r>
      <w:r w:rsidRPr="008D3B41">
        <w:rPr>
          <w:rFonts w:ascii="Times New Roman" w:hAnsi="Times New Roman"/>
          <w:sz w:val="24"/>
          <w:szCs w:val="24"/>
        </w:rPr>
        <w:t>науки</w:t>
      </w:r>
      <w:r w:rsidRPr="008D3B41">
        <w:rPr>
          <w:rFonts w:ascii="Times New Roman" w:hAnsi="Times New Roman"/>
          <w:spacing w:val="1"/>
          <w:sz w:val="24"/>
          <w:szCs w:val="24"/>
        </w:rPr>
        <w:t xml:space="preserve"> </w:t>
      </w:r>
      <w:r w:rsidRPr="008D3B41">
        <w:rPr>
          <w:rFonts w:ascii="Times New Roman" w:hAnsi="Times New Roman"/>
          <w:sz w:val="24"/>
          <w:szCs w:val="24"/>
        </w:rPr>
        <w:t>РФ</w:t>
      </w:r>
      <w:r w:rsidRPr="008D3B41">
        <w:rPr>
          <w:rFonts w:ascii="Times New Roman" w:hAnsi="Times New Roman"/>
          <w:spacing w:val="1"/>
          <w:sz w:val="24"/>
          <w:szCs w:val="24"/>
        </w:rPr>
        <w:t xml:space="preserve"> </w:t>
      </w:r>
      <w:r w:rsidRPr="008D3B41">
        <w:rPr>
          <w:rFonts w:ascii="Times New Roman" w:hAnsi="Times New Roman"/>
          <w:sz w:val="24"/>
          <w:szCs w:val="24"/>
        </w:rPr>
        <w:t>от</w:t>
      </w:r>
      <w:r w:rsidRPr="008D3B41">
        <w:rPr>
          <w:rFonts w:ascii="Times New Roman" w:hAnsi="Times New Roman"/>
          <w:spacing w:val="1"/>
          <w:sz w:val="24"/>
          <w:szCs w:val="24"/>
        </w:rPr>
        <w:t xml:space="preserve"> </w:t>
      </w:r>
      <w:r w:rsidRPr="008D3B41">
        <w:rPr>
          <w:rFonts w:ascii="Times New Roman" w:hAnsi="Times New Roman"/>
          <w:sz w:val="24"/>
          <w:szCs w:val="24"/>
        </w:rPr>
        <w:t>28.12.2010</w:t>
      </w:r>
      <w:r w:rsidRPr="008D3B41">
        <w:rPr>
          <w:rFonts w:ascii="Times New Roman" w:hAnsi="Times New Roman"/>
          <w:spacing w:val="1"/>
          <w:sz w:val="24"/>
          <w:szCs w:val="24"/>
        </w:rPr>
        <w:t xml:space="preserve"> </w:t>
      </w:r>
      <w:r w:rsidRPr="008D3B41">
        <w:rPr>
          <w:rFonts w:ascii="Times New Roman" w:hAnsi="Times New Roman"/>
          <w:sz w:val="24"/>
          <w:szCs w:val="24"/>
        </w:rPr>
        <w:t>г.</w:t>
      </w:r>
      <w:r w:rsidRPr="008D3B41">
        <w:rPr>
          <w:rFonts w:ascii="Times New Roman" w:hAnsi="Times New Roman"/>
          <w:spacing w:val="1"/>
          <w:sz w:val="24"/>
          <w:szCs w:val="24"/>
        </w:rPr>
        <w:t xml:space="preserve"> </w:t>
      </w:r>
      <w:r w:rsidRPr="008D3B41">
        <w:rPr>
          <w:rFonts w:ascii="Times New Roman" w:hAnsi="Times New Roman"/>
          <w:sz w:val="24"/>
          <w:szCs w:val="24"/>
        </w:rPr>
        <w:t>№</w:t>
      </w:r>
      <w:r w:rsidRPr="008D3B41">
        <w:rPr>
          <w:rFonts w:ascii="Times New Roman" w:hAnsi="Times New Roman"/>
          <w:spacing w:val="1"/>
          <w:sz w:val="24"/>
          <w:szCs w:val="24"/>
        </w:rPr>
        <w:t xml:space="preserve"> </w:t>
      </w:r>
      <w:r w:rsidRPr="008D3B41">
        <w:rPr>
          <w:rFonts w:ascii="Times New Roman" w:hAnsi="Times New Roman"/>
          <w:sz w:val="24"/>
          <w:szCs w:val="24"/>
        </w:rPr>
        <w:t>2106</w:t>
      </w:r>
      <w:r w:rsidRPr="008D3B41">
        <w:rPr>
          <w:rFonts w:ascii="Times New Roman" w:hAnsi="Times New Roman"/>
          <w:spacing w:val="1"/>
          <w:sz w:val="24"/>
          <w:szCs w:val="24"/>
        </w:rPr>
        <w:t xml:space="preserve"> </w:t>
      </w:r>
      <w:r w:rsidRPr="008D3B41">
        <w:rPr>
          <w:rFonts w:ascii="Times New Roman" w:hAnsi="Times New Roman"/>
          <w:sz w:val="24"/>
          <w:szCs w:val="24"/>
        </w:rPr>
        <w:t>«Об</w:t>
      </w:r>
      <w:r w:rsidRPr="008D3B41">
        <w:rPr>
          <w:rFonts w:ascii="Times New Roman" w:hAnsi="Times New Roman"/>
          <w:spacing w:val="1"/>
          <w:sz w:val="24"/>
          <w:szCs w:val="24"/>
        </w:rPr>
        <w:t xml:space="preserve"> </w:t>
      </w:r>
      <w:r w:rsidRPr="008D3B41">
        <w:rPr>
          <w:rFonts w:ascii="Times New Roman" w:hAnsi="Times New Roman"/>
          <w:sz w:val="24"/>
          <w:szCs w:val="24"/>
        </w:rPr>
        <w:t>утверждении</w:t>
      </w:r>
      <w:r w:rsidRPr="008D3B41">
        <w:rPr>
          <w:rFonts w:ascii="Times New Roman" w:hAnsi="Times New Roman"/>
          <w:spacing w:val="1"/>
          <w:sz w:val="24"/>
          <w:szCs w:val="24"/>
        </w:rPr>
        <w:t xml:space="preserve"> </w:t>
      </w:r>
      <w:r w:rsidRPr="008D3B41">
        <w:rPr>
          <w:rFonts w:ascii="Times New Roman" w:hAnsi="Times New Roman"/>
          <w:sz w:val="24"/>
          <w:szCs w:val="24"/>
        </w:rPr>
        <w:t>и</w:t>
      </w:r>
      <w:r w:rsidRPr="008D3B41">
        <w:rPr>
          <w:rFonts w:ascii="Times New Roman" w:hAnsi="Times New Roman"/>
          <w:spacing w:val="1"/>
          <w:sz w:val="24"/>
          <w:szCs w:val="24"/>
        </w:rPr>
        <w:t xml:space="preserve"> </w:t>
      </w:r>
      <w:r w:rsidRPr="008D3B41">
        <w:rPr>
          <w:rFonts w:ascii="Times New Roman" w:hAnsi="Times New Roman"/>
          <w:sz w:val="24"/>
          <w:szCs w:val="24"/>
        </w:rPr>
        <w:t>введении</w:t>
      </w:r>
      <w:r w:rsidRPr="008D3B41">
        <w:rPr>
          <w:rFonts w:ascii="Times New Roman" w:hAnsi="Times New Roman"/>
          <w:spacing w:val="1"/>
          <w:sz w:val="24"/>
          <w:szCs w:val="24"/>
        </w:rPr>
        <w:t xml:space="preserve"> </w:t>
      </w:r>
      <w:r w:rsidRPr="008D3B41">
        <w:rPr>
          <w:rFonts w:ascii="Times New Roman" w:hAnsi="Times New Roman"/>
          <w:sz w:val="24"/>
          <w:szCs w:val="24"/>
        </w:rPr>
        <w:t>в</w:t>
      </w:r>
      <w:r w:rsidRPr="008D3B41">
        <w:rPr>
          <w:rFonts w:ascii="Times New Roman" w:hAnsi="Times New Roman"/>
          <w:spacing w:val="1"/>
          <w:sz w:val="24"/>
          <w:szCs w:val="24"/>
        </w:rPr>
        <w:t xml:space="preserve"> </w:t>
      </w:r>
      <w:r w:rsidRPr="008D3B41">
        <w:rPr>
          <w:rFonts w:ascii="Times New Roman" w:hAnsi="Times New Roman"/>
          <w:sz w:val="24"/>
          <w:szCs w:val="24"/>
        </w:rPr>
        <w:t>действие</w:t>
      </w:r>
      <w:r w:rsidRPr="008D3B41">
        <w:rPr>
          <w:rFonts w:ascii="Times New Roman" w:hAnsi="Times New Roman"/>
          <w:spacing w:val="1"/>
          <w:sz w:val="24"/>
          <w:szCs w:val="24"/>
        </w:rPr>
        <w:t xml:space="preserve"> </w:t>
      </w:r>
      <w:r w:rsidRPr="008D3B41">
        <w:rPr>
          <w:rFonts w:ascii="Times New Roman" w:hAnsi="Times New Roman"/>
          <w:sz w:val="24"/>
          <w:szCs w:val="24"/>
        </w:rPr>
        <w:t>федеральных</w:t>
      </w:r>
      <w:r w:rsidRPr="008D3B41">
        <w:rPr>
          <w:rFonts w:ascii="Times New Roman" w:hAnsi="Times New Roman"/>
          <w:spacing w:val="1"/>
          <w:sz w:val="24"/>
          <w:szCs w:val="24"/>
        </w:rPr>
        <w:t xml:space="preserve"> </w:t>
      </w:r>
      <w:r w:rsidRPr="008D3B41">
        <w:rPr>
          <w:rFonts w:ascii="Times New Roman" w:hAnsi="Times New Roman"/>
          <w:sz w:val="24"/>
          <w:szCs w:val="24"/>
        </w:rPr>
        <w:t>требований</w:t>
      </w:r>
      <w:r w:rsidRPr="008D3B41">
        <w:rPr>
          <w:rFonts w:ascii="Times New Roman" w:hAnsi="Times New Roman"/>
          <w:spacing w:val="1"/>
          <w:sz w:val="24"/>
          <w:szCs w:val="24"/>
        </w:rPr>
        <w:t xml:space="preserve"> </w:t>
      </w:r>
      <w:r w:rsidRPr="008D3B41">
        <w:rPr>
          <w:rFonts w:ascii="Times New Roman" w:hAnsi="Times New Roman"/>
          <w:sz w:val="24"/>
          <w:szCs w:val="24"/>
        </w:rPr>
        <w:t>к</w:t>
      </w:r>
      <w:r w:rsidRPr="008D3B41">
        <w:rPr>
          <w:rFonts w:ascii="Times New Roman" w:hAnsi="Times New Roman"/>
          <w:spacing w:val="61"/>
          <w:sz w:val="24"/>
          <w:szCs w:val="24"/>
        </w:rPr>
        <w:t xml:space="preserve"> </w:t>
      </w:r>
      <w:r w:rsidRPr="008D3B41">
        <w:rPr>
          <w:rFonts w:ascii="Times New Roman" w:hAnsi="Times New Roman"/>
          <w:sz w:val="24"/>
          <w:szCs w:val="24"/>
        </w:rPr>
        <w:t>образовательным</w:t>
      </w:r>
      <w:r w:rsidRPr="008D3B41">
        <w:rPr>
          <w:rFonts w:ascii="Times New Roman" w:hAnsi="Times New Roman"/>
          <w:spacing w:val="1"/>
          <w:sz w:val="24"/>
          <w:szCs w:val="24"/>
        </w:rPr>
        <w:t xml:space="preserve"> </w:t>
      </w:r>
      <w:r w:rsidRPr="008D3B41">
        <w:rPr>
          <w:rFonts w:ascii="Times New Roman" w:hAnsi="Times New Roman"/>
          <w:sz w:val="24"/>
          <w:szCs w:val="24"/>
        </w:rPr>
        <w:t>учреждениям</w:t>
      </w:r>
      <w:r w:rsidRPr="008D3B41">
        <w:rPr>
          <w:rFonts w:ascii="Times New Roman" w:hAnsi="Times New Roman"/>
          <w:spacing w:val="58"/>
          <w:sz w:val="24"/>
          <w:szCs w:val="24"/>
        </w:rPr>
        <w:t xml:space="preserve"> </w:t>
      </w:r>
      <w:r w:rsidRPr="008D3B41">
        <w:rPr>
          <w:rFonts w:ascii="Times New Roman" w:hAnsi="Times New Roman"/>
          <w:sz w:val="24"/>
          <w:szCs w:val="24"/>
        </w:rPr>
        <w:t>в</w:t>
      </w:r>
      <w:r w:rsidRPr="008D3B41">
        <w:rPr>
          <w:rFonts w:ascii="Times New Roman" w:hAnsi="Times New Roman"/>
          <w:spacing w:val="-2"/>
          <w:sz w:val="24"/>
          <w:szCs w:val="24"/>
        </w:rPr>
        <w:t xml:space="preserve"> </w:t>
      </w:r>
      <w:r w:rsidRPr="008D3B41">
        <w:rPr>
          <w:rFonts w:ascii="Times New Roman" w:hAnsi="Times New Roman"/>
          <w:sz w:val="24"/>
          <w:szCs w:val="24"/>
        </w:rPr>
        <w:t>части охраны</w:t>
      </w:r>
      <w:r w:rsidRPr="008D3B41">
        <w:rPr>
          <w:rFonts w:ascii="Times New Roman" w:hAnsi="Times New Roman"/>
          <w:spacing w:val="-1"/>
          <w:sz w:val="24"/>
          <w:szCs w:val="24"/>
        </w:rPr>
        <w:t xml:space="preserve"> </w:t>
      </w:r>
      <w:r w:rsidRPr="008D3B41">
        <w:rPr>
          <w:rFonts w:ascii="Times New Roman" w:hAnsi="Times New Roman"/>
          <w:sz w:val="24"/>
          <w:szCs w:val="24"/>
        </w:rPr>
        <w:t>здоровья обучающихся,</w:t>
      </w:r>
      <w:r w:rsidRPr="008D3B41">
        <w:rPr>
          <w:rFonts w:ascii="Times New Roman" w:hAnsi="Times New Roman"/>
          <w:spacing w:val="-1"/>
          <w:sz w:val="24"/>
          <w:szCs w:val="24"/>
        </w:rPr>
        <w:t xml:space="preserve"> </w:t>
      </w:r>
      <w:r w:rsidRPr="008D3B41">
        <w:rPr>
          <w:rFonts w:ascii="Times New Roman" w:hAnsi="Times New Roman"/>
          <w:sz w:val="24"/>
          <w:szCs w:val="24"/>
        </w:rPr>
        <w:t>воспитанников»;</w:t>
      </w:r>
    </w:p>
    <w:p w:rsidR="008D3B41" w:rsidRDefault="008D3B41" w:rsidP="00DA0A83">
      <w:pPr>
        <w:pStyle w:val="afff3"/>
        <w:widowControl w:val="0"/>
        <w:numPr>
          <w:ilvl w:val="0"/>
          <w:numId w:val="30"/>
        </w:numPr>
        <w:tabs>
          <w:tab w:val="left" w:pos="1112"/>
        </w:tabs>
        <w:autoSpaceDE w:val="0"/>
        <w:autoSpaceDN w:val="0"/>
        <w:spacing w:after="0" w:line="276" w:lineRule="auto"/>
        <w:ind w:left="0" w:firstLine="709"/>
        <w:contextualSpacing w:val="0"/>
        <w:jc w:val="both"/>
        <w:rPr>
          <w:rFonts w:ascii="Times New Roman" w:hAnsi="Times New Roman"/>
          <w:sz w:val="24"/>
          <w:szCs w:val="24"/>
        </w:rPr>
      </w:pPr>
      <w:r w:rsidRPr="008D3B41">
        <w:rPr>
          <w:rFonts w:ascii="Times New Roman" w:hAnsi="Times New Roman"/>
          <w:sz w:val="24"/>
          <w:szCs w:val="24"/>
        </w:rPr>
        <w:t>Письмо Министерства образования и науки РФ от 07.06.2013 г. № ИР- 535/07 «О</w:t>
      </w:r>
      <w:r w:rsidRPr="008D3B41">
        <w:rPr>
          <w:rFonts w:ascii="Times New Roman" w:hAnsi="Times New Roman"/>
          <w:spacing w:val="1"/>
          <w:sz w:val="24"/>
          <w:szCs w:val="24"/>
        </w:rPr>
        <w:t xml:space="preserve"> </w:t>
      </w:r>
      <w:r w:rsidRPr="008D3B41">
        <w:rPr>
          <w:rFonts w:ascii="Times New Roman" w:hAnsi="Times New Roman"/>
          <w:sz w:val="24"/>
          <w:szCs w:val="24"/>
        </w:rPr>
        <w:t>коррекционном</w:t>
      </w:r>
      <w:r w:rsidRPr="008D3B41">
        <w:rPr>
          <w:rFonts w:ascii="Times New Roman" w:hAnsi="Times New Roman"/>
          <w:spacing w:val="-5"/>
          <w:sz w:val="24"/>
          <w:szCs w:val="24"/>
        </w:rPr>
        <w:t xml:space="preserve"> </w:t>
      </w:r>
      <w:r w:rsidRPr="008D3B41">
        <w:rPr>
          <w:rFonts w:ascii="Times New Roman" w:hAnsi="Times New Roman"/>
          <w:sz w:val="24"/>
          <w:szCs w:val="24"/>
        </w:rPr>
        <w:t>и инклюзивном</w:t>
      </w:r>
      <w:r w:rsidRPr="008D3B41">
        <w:rPr>
          <w:rFonts w:ascii="Times New Roman" w:hAnsi="Times New Roman"/>
          <w:spacing w:val="-1"/>
          <w:sz w:val="24"/>
          <w:szCs w:val="24"/>
        </w:rPr>
        <w:t xml:space="preserve"> </w:t>
      </w:r>
      <w:r w:rsidRPr="008D3B41">
        <w:rPr>
          <w:rFonts w:ascii="Times New Roman" w:hAnsi="Times New Roman"/>
          <w:sz w:val="24"/>
          <w:szCs w:val="24"/>
        </w:rPr>
        <w:t>образовании</w:t>
      </w:r>
      <w:r w:rsidRPr="008D3B41">
        <w:rPr>
          <w:rFonts w:ascii="Times New Roman" w:hAnsi="Times New Roman"/>
          <w:spacing w:val="-1"/>
          <w:sz w:val="24"/>
          <w:szCs w:val="24"/>
        </w:rPr>
        <w:t xml:space="preserve"> </w:t>
      </w:r>
      <w:r w:rsidRPr="008D3B41">
        <w:rPr>
          <w:rFonts w:ascii="Times New Roman" w:hAnsi="Times New Roman"/>
          <w:sz w:val="24"/>
          <w:szCs w:val="24"/>
        </w:rPr>
        <w:t>детей»;</w:t>
      </w:r>
    </w:p>
    <w:p w:rsidR="00D049FF" w:rsidRPr="00D049FF" w:rsidRDefault="00D049FF" w:rsidP="00DA0A83">
      <w:pPr>
        <w:pStyle w:val="afff3"/>
        <w:widowControl w:val="0"/>
        <w:numPr>
          <w:ilvl w:val="0"/>
          <w:numId w:val="30"/>
        </w:numPr>
        <w:tabs>
          <w:tab w:val="left" w:pos="1112"/>
        </w:tabs>
        <w:autoSpaceDE w:val="0"/>
        <w:autoSpaceDN w:val="0"/>
        <w:spacing w:after="0" w:line="276" w:lineRule="auto"/>
        <w:ind w:left="0" w:firstLine="709"/>
        <w:contextualSpacing w:val="0"/>
        <w:jc w:val="both"/>
        <w:rPr>
          <w:rFonts w:ascii="Times New Roman" w:hAnsi="Times New Roman"/>
          <w:sz w:val="24"/>
          <w:szCs w:val="24"/>
        </w:rPr>
      </w:pPr>
      <w:r w:rsidRPr="00D049FF">
        <w:rPr>
          <w:rFonts w:ascii="Times New Roman" w:hAnsi="Times New Roman"/>
          <w:sz w:val="24"/>
          <w:szCs w:val="24"/>
          <w:lang w:eastAsia="ru-RU"/>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8D3B41" w:rsidRPr="00D049FF" w:rsidRDefault="008D3B41" w:rsidP="00DA0A83">
      <w:pPr>
        <w:pStyle w:val="afff3"/>
        <w:widowControl w:val="0"/>
        <w:numPr>
          <w:ilvl w:val="0"/>
          <w:numId w:val="30"/>
        </w:numPr>
        <w:tabs>
          <w:tab w:val="left" w:pos="1112"/>
        </w:tabs>
        <w:autoSpaceDE w:val="0"/>
        <w:autoSpaceDN w:val="0"/>
        <w:spacing w:after="0" w:line="276" w:lineRule="auto"/>
        <w:ind w:left="0" w:firstLine="709"/>
        <w:contextualSpacing w:val="0"/>
        <w:jc w:val="both"/>
        <w:rPr>
          <w:rFonts w:ascii="Times New Roman" w:hAnsi="Times New Roman"/>
          <w:sz w:val="24"/>
          <w:szCs w:val="24"/>
        </w:rPr>
      </w:pPr>
      <w:r w:rsidRPr="00D049FF">
        <w:rPr>
          <w:rFonts w:ascii="Times New Roman" w:hAnsi="Times New Roman"/>
          <w:color w:val="auto"/>
          <w:sz w:val="24"/>
          <w:szCs w:val="24"/>
        </w:rPr>
        <w:t>Постановление</w:t>
      </w:r>
      <w:r w:rsidRPr="00D049FF">
        <w:rPr>
          <w:rFonts w:ascii="Times New Roman" w:hAnsi="Times New Roman"/>
          <w:color w:val="auto"/>
          <w:spacing w:val="1"/>
          <w:sz w:val="24"/>
          <w:szCs w:val="24"/>
        </w:rPr>
        <w:t xml:space="preserve"> </w:t>
      </w:r>
      <w:r w:rsidRPr="00D049FF">
        <w:rPr>
          <w:rFonts w:ascii="Times New Roman" w:hAnsi="Times New Roman"/>
          <w:color w:val="auto"/>
          <w:sz w:val="24"/>
          <w:szCs w:val="24"/>
          <w:shd w:val="clear" w:color="auto" w:fill="FBFBF9"/>
        </w:rPr>
        <w:t>Главного государственного санитарного врача Российской</w:t>
      </w:r>
      <w:r w:rsidRPr="00D049FF">
        <w:rPr>
          <w:rFonts w:ascii="Times New Roman" w:hAnsi="Times New Roman"/>
          <w:color w:val="auto"/>
          <w:spacing w:val="1"/>
          <w:sz w:val="24"/>
          <w:szCs w:val="24"/>
          <w:shd w:val="clear" w:color="auto" w:fill="FBFBF9"/>
        </w:rPr>
        <w:t xml:space="preserve"> </w:t>
      </w:r>
      <w:r w:rsidRPr="00D049FF">
        <w:rPr>
          <w:rFonts w:ascii="Times New Roman" w:hAnsi="Times New Roman"/>
          <w:color w:val="auto"/>
          <w:sz w:val="24"/>
          <w:szCs w:val="24"/>
        </w:rPr>
        <w:t xml:space="preserve">от </w:t>
      </w:r>
      <w:r w:rsidR="00682A73" w:rsidRPr="00D049FF">
        <w:rPr>
          <w:rFonts w:ascii="Times New Roman" w:hAnsi="Times New Roman"/>
          <w:color w:val="auto"/>
          <w:sz w:val="24"/>
          <w:szCs w:val="24"/>
        </w:rPr>
        <w:t>2</w:t>
      </w:r>
      <w:r w:rsidR="004C6A3F" w:rsidRPr="00D049FF">
        <w:rPr>
          <w:rFonts w:ascii="Times New Roman" w:hAnsi="Times New Roman"/>
          <w:color w:val="auto"/>
          <w:sz w:val="24"/>
          <w:szCs w:val="24"/>
        </w:rPr>
        <w:t>8</w:t>
      </w:r>
      <w:r w:rsidRPr="00D049FF">
        <w:rPr>
          <w:rFonts w:ascii="Times New Roman" w:hAnsi="Times New Roman"/>
          <w:color w:val="auto"/>
          <w:sz w:val="24"/>
          <w:szCs w:val="24"/>
        </w:rPr>
        <w:t xml:space="preserve"> </w:t>
      </w:r>
      <w:r w:rsidR="004C6A3F" w:rsidRPr="00D049FF">
        <w:rPr>
          <w:rFonts w:ascii="Times New Roman" w:hAnsi="Times New Roman"/>
          <w:color w:val="auto"/>
          <w:sz w:val="24"/>
          <w:szCs w:val="24"/>
        </w:rPr>
        <w:t>сентября</w:t>
      </w:r>
      <w:r w:rsidRPr="00D049FF">
        <w:rPr>
          <w:rFonts w:ascii="Times New Roman" w:hAnsi="Times New Roman"/>
          <w:color w:val="auto"/>
          <w:spacing w:val="1"/>
          <w:sz w:val="24"/>
          <w:szCs w:val="24"/>
        </w:rPr>
        <w:t xml:space="preserve"> </w:t>
      </w:r>
      <w:r w:rsidR="00682A73" w:rsidRPr="00D049FF">
        <w:rPr>
          <w:rFonts w:ascii="Times New Roman" w:hAnsi="Times New Roman"/>
          <w:color w:val="auto"/>
          <w:sz w:val="24"/>
          <w:szCs w:val="24"/>
        </w:rPr>
        <w:t>202</w:t>
      </w:r>
      <w:r w:rsidR="004C6A3F" w:rsidRPr="00D049FF">
        <w:rPr>
          <w:rFonts w:ascii="Times New Roman" w:hAnsi="Times New Roman"/>
          <w:color w:val="auto"/>
          <w:sz w:val="24"/>
          <w:szCs w:val="24"/>
        </w:rPr>
        <w:t>0</w:t>
      </w:r>
      <w:r w:rsidRPr="00D049FF">
        <w:rPr>
          <w:rFonts w:ascii="Times New Roman" w:hAnsi="Times New Roman"/>
          <w:color w:val="auto"/>
          <w:sz w:val="24"/>
          <w:szCs w:val="24"/>
        </w:rPr>
        <w:t xml:space="preserve"> года № </w:t>
      </w:r>
      <w:r w:rsidR="004C6A3F" w:rsidRPr="00D049FF">
        <w:rPr>
          <w:rFonts w:ascii="Times New Roman" w:hAnsi="Times New Roman"/>
          <w:color w:val="auto"/>
          <w:sz w:val="24"/>
          <w:szCs w:val="24"/>
        </w:rPr>
        <w:t>28</w:t>
      </w:r>
      <w:r w:rsidRPr="00D049FF">
        <w:rPr>
          <w:rFonts w:ascii="Times New Roman" w:hAnsi="Times New Roman"/>
          <w:color w:val="auto"/>
          <w:spacing w:val="1"/>
          <w:sz w:val="24"/>
          <w:szCs w:val="24"/>
        </w:rPr>
        <w:t xml:space="preserve"> </w:t>
      </w:r>
      <w:r w:rsidRPr="00D049FF">
        <w:rPr>
          <w:rFonts w:ascii="Times New Roman" w:hAnsi="Times New Roman"/>
          <w:color w:val="auto"/>
          <w:sz w:val="24"/>
          <w:szCs w:val="24"/>
        </w:rPr>
        <w:t>«Санитарно-эпидемиологические требования к устройству, содержанию и</w:t>
      </w:r>
      <w:r w:rsidRPr="00D049FF">
        <w:rPr>
          <w:rFonts w:ascii="Times New Roman" w:hAnsi="Times New Roman"/>
          <w:color w:val="auto"/>
          <w:spacing w:val="1"/>
          <w:sz w:val="24"/>
          <w:szCs w:val="24"/>
        </w:rPr>
        <w:t xml:space="preserve"> </w:t>
      </w:r>
      <w:r w:rsidRPr="00D049FF">
        <w:rPr>
          <w:rFonts w:ascii="Times New Roman" w:hAnsi="Times New Roman"/>
          <w:color w:val="auto"/>
          <w:sz w:val="24"/>
          <w:szCs w:val="24"/>
        </w:rPr>
        <w:t>организации режима работы</w:t>
      </w:r>
      <w:r w:rsidRPr="00D049FF">
        <w:rPr>
          <w:rFonts w:ascii="Times New Roman" w:hAnsi="Times New Roman"/>
          <w:color w:val="auto"/>
          <w:spacing w:val="1"/>
          <w:sz w:val="24"/>
          <w:szCs w:val="24"/>
        </w:rPr>
        <w:t xml:space="preserve"> </w:t>
      </w:r>
      <w:r w:rsidRPr="00D049FF">
        <w:rPr>
          <w:rFonts w:ascii="Times New Roman" w:hAnsi="Times New Roman"/>
          <w:color w:val="auto"/>
          <w:sz w:val="24"/>
          <w:szCs w:val="24"/>
        </w:rPr>
        <w:t xml:space="preserve">дошкольных образовательных организаций» </w:t>
      </w:r>
      <w:r w:rsidRPr="00D049FF">
        <w:rPr>
          <w:rFonts w:ascii="Times New Roman" w:hAnsi="Times New Roman"/>
          <w:b/>
          <w:color w:val="auto"/>
          <w:sz w:val="24"/>
          <w:szCs w:val="24"/>
        </w:rPr>
        <w:t>(</w:t>
      </w:r>
      <w:r w:rsidRPr="00D049FF">
        <w:rPr>
          <w:rFonts w:ascii="Times New Roman" w:hAnsi="Times New Roman"/>
          <w:color w:val="auto"/>
          <w:sz w:val="24"/>
          <w:szCs w:val="24"/>
        </w:rPr>
        <w:t>СанПин» 2.4.3</w:t>
      </w:r>
      <w:r w:rsidR="004C6A3F" w:rsidRPr="00D049FF">
        <w:rPr>
          <w:rFonts w:ascii="Times New Roman" w:hAnsi="Times New Roman"/>
          <w:color w:val="auto"/>
          <w:sz w:val="24"/>
          <w:szCs w:val="24"/>
        </w:rPr>
        <w:t>6</w:t>
      </w:r>
      <w:r w:rsidRPr="00D049FF">
        <w:rPr>
          <w:rFonts w:ascii="Times New Roman" w:hAnsi="Times New Roman"/>
          <w:color w:val="auto"/>
          <w:sz w:val="24"/>
          <w:szCs w:val="24"/>
        </w:rPr>
        <w:t>4</w:t>
      </w:r>
      <w:r w:rsidR="004C6A3F" w:rsidRPr="00D049FF">
        <w:rPr>
          <w:rFonts w:ascii="Times New Roman" w:hAnsi="Times New Roman"/>
          <w:color w:val="auto"/>
          <w:sz w:val="24"/>
          <w:szCs w:val="24"/>
        </w:rPr>
        <w:t>8</w:t>
      </w:r>
      <w:r w:rsidRPr="00D049FF">
        <w:rPr>
          <w:rFonts w:ascii="Times New Roman" w:hAnsi="Times New Roman"/>
          <w:color w:val="auto"/>
          <w:sz w:val="24"/>
          <w:szCs w:val="24"/>
        </w:rPr>
        <w:t>-</w:t>
      </w:r>
      <w:r w:rsidRPr="00D049FF">
        <w:rPr>
          <w:rFonts w:ascii="Times New Roman" w:hAnsi="Times New Roman"/>
          <w:color w:val="auto"/>
          <w:spacing w:val="1"/>
          <w:sz w:val="24"/>
          <w:szCs w:val="24"/>
        </w:rPr>
        <w:t xml:space="preserve"> </w:t>
      </w:r>
      <w:r w:rsidR="004C6A3F" w:rsidRPr="00D049FF">
        <w:rPr>
          <w:rFonts w:ascii="Times New Roman" w:hAnsi="Times New Roman"/>
          <w:color w:val="auto"/>
          <w:sz w:val="24"/>
          <w:szCs w:val="24"/>
        </w:rPr>
        <w:t>20</w:t>
      </w:r>
      <w:r w:rsidRPr="00D049FF">
        <w:rPr>
          <w:rFonts w:ascii="Times New Roman" w:hAnsi="Times New Roman"/>
          <w:color w:val="auto"/>
          <w:sz w:val="24"/>
          <w:szCs w:val="24"/>
        </w:rPr>
        <w:t>)</w:t>
      </w:r>
    </w:p>
    <w:p w:rsidR="008D3B41" w:rsidRPr="008D3B41" w:rsidRDefault="008D3B41" w:rsidP="008D3B41">
      <w:pPr>
        <w:pStyle w:val="afff"/>
        <w:spacing w:after="0" w:line="276" w:lineRule="auto"/>
        <w:rPr>
          <w:sz w:val="24"/>
          <w:szCs w:val="24"/>
        </w:rPr>
      </w:pPr>
      <w:r w:rsidRPr="008D3B41">
        <w:rPr>
          <w:sz w:val="24"/>
          <w:szCs w:val="24"/>
        </w:rPr>
        <w:t>Программа</w:t>
      </w:r>
      <w:r w:rsidRPr="008D3B41">
        <w:rPr>
          <w:spacing w:val="-6"/>
          <w:sz w:val="24"/>
          <w:szCs w:val="24"/>
        </w:rPr>
        <w:t xml:space="preserve"> </w:t>
      </w:r>
      <w:r w:rsidRPr="008D3B41">
        <w:rPr>
          <w:sz w:val="24"/>
          <w:szCs w:val="24"/>
        </w:rPr>
        <w:t>направлена</w:t>
      </w:r>
      <w:r w:rsidRPr="008D3B41">
        <w:rPr>
          <w:spacing w:val="-3"/>
          <w:sz w:val="24"/>
          <w:szCs w:val="24"/>
        </w:rPr>
        <w:t xml:space="preserve"> </w:t>
      </w:r>
      <w:r w:rsidRPr="008D3B41">
        <w:rPr>
          <w:sz w:val="24"/>
          <w:szCs w:val="24"/>
        </w:rPr>
        <w:t>на:</w:t>
      </w:r>
    </w:p>
    <w:p w:rsidR="008D3B41" w:rsidRPr="008D3B41" w:rsidRDefault="008D3B41" w:rsidP="008D3B41">
      <w:pPr>
        <w:pStyle w:val="afff"/>
        <w:spacing w:after="0" w:line="276" w:lineRule="auto"/>
        <w:rPr>
          <w:sz w:val="24"/>
          <w:szCs w:val="24"/>
        </w:rPr>
      </w:pPr>
      <w:r w:rsidRPr="008D3B41">
        <w:rPr>
          <w:sz w:val="24"/>
          <w:szCs w:val="24"/>
        </w:rPr>
        <w:t>-</w:t>
      </w:r>
      <w:r>
        <w:rPr>
          <w:sz w:val="24"/>
          <w:szCs w:val="24"/>
        </w:rPr>
        <w:t xml:space="preserve"> </w:t>
      </w:r>
      <w:r w:rsidRPr="008D3B41">
        <w:rPr>
          <w:sz w:val="24"/>
          <w:szCs w:val="24"/>
        </w:rPr>
        <w:t>создание</w:t>
      </w:r>
      <w:r w:rsidRPr="008D3B41">
        <w:rPr>
          <w:spacing w:val="1"/>
          <w:sz w:val="24"/>
          <w:szCs w:val="24"/>
        </w:rPr>
        <w:t xml:space="preserve"> </w:t>
      </w:r>
      <w:r w:rsidRPr="008D3B41">
        <w:rPr>
          <w:sz w:val="24"/>
          <w:szCs w:val="24"/>
        </w:rPr>
        <w:t>условий</w:t>
      </w:r>
      <w:r w:rsidRPr="008D3B41">
        <w:rPr>
          <w:spacing w:val="1"/>
          <w:sz w:val="24"/>
          <w:szCs w:val="24"/>
        </w:rPr>
        <w:t xml:space="preserve"> </w:t>
      </w:r>
      <w:r w:rsidRPr="008D3B41">
        <w:rPr>
          <w:sz w:val="24"/>
          <w:szCs w:val="24"/>
        </w:rPr>
        <w:t>развития</w:t>
      </w:r>
      <w:r w:rsidRPr="008D3B41">
        <w:rPr>
          <w:spacing w:val="1"/>
          <w:sz w:val="24"/>
          <w:szCs w:val="24"/>
        </w:rPr>
        <w:t xml:space="preserve"> </w:t>
      </w:r>
      <w:r w:rsidRPr="008D3B41">
        <w:rPr>
          <w:sz w:val="24"/>
          <w:szCs w:val="24"/>
        </w:rPr>
        <w:t>воспитанника,</w:t>
      </w:r>
      <w:r w:rsidRPr="008D3B41">
        <w:rPr>
          <w:spacing w:val="1"/>
          <w:sz w:val="24"/>
          <w:szCs w:val="24"/>
        </w:rPr>
        <w:t xml:space="preserve"> </w:t>
      </w:r>
      <w:r w:rsidRPr="008D3B41">
        <w:rPr>
          <w:sz w:val="24"/>
          <w:szCs w:val="24"/>
        </w:rPr>
        <w:t>открывающих</w:t>
      </w:r>
      <w:r w:rsidRPr="008D3B41">
        <w:rPr>
          <w:spacing w:val="1"/>
          <w:sz w:val="24"/>
          <w:szCs w:val="24"/>
        </w:rPr>
        <w:t xml:space="preserve"> </w:t>
      </w:r>
      <w:r w:rsidRPr="008D3B41">
        <w:rPr>
          <w:sz w:val="24"/>
          <w:szCs w:val="24"/>
        </w:rPr>
        <w:t>возможности</w:t>
      </w:r>
      <w:r w:rsidRPr="008D3B41">
        <w:rPr>
          <w:spacing w:val="1"/>
          <w:sz w:val="24"/>
          <w:szCs w:val="24"/>
        </w:rPr>
        <w:t xml:space="preserve"> </w:t>
      </w:r>
      <w:r w:rsidRPr="008D3B41">
        <w:rPr>
          <w:sz w:val="24"/>
          <w:szCs w:val="24"/>
        </w:rPr>
        <w:t>для</w:t>
      </w:r>
      <w:r w:rsidRPr="008D3B41">
        <w:rPr>
          <w:spacing w:val="1"/>
          <w:sz w:val="24"/>
          <w:szCs w:val="24"/>
        </w:rPr>
        <w:t xml:space="preserve"> </w:t>
      </w:r>
      <w:r w:rsidRPr="008D3B41">
        <w:rPr>
          <w:sz w:val="24"/>
          <w:szCs w:val="24"/>
        </w:rPr>
        <w:t>его</w:t>
      </w:r>
      <w:r w:rsidRPr="008D3B41">
        <w:rPr>
          <w:spacing w:val="1"/>
          <w:sz w:val="24"/>
          <w:szCs w:val="24"/>
        </w:rPr>
        <w:t xml:space="preserve"> </w:t>
      </w:r>
      <w:r w:rsidRPr="008D3B41">
        <w:rPr>
          <w:sz w:val="24"/>
          <w:szCs w:val="24"/>
        </w:rPr>
        <w:t>позитивной</w:t>
      </w:r>
      <w:r w:rsidRPr="008D3B41">
        <w:rPr>
          <w:spacing w:val="1"/>
          <w:sz w:val="24"/>
          <w:szCs w:val="24"/>
        </w:rPr>
        <w:t xml:space="preserve"> </w:t>
      </w:r>
      <w:r w:rsidRPr="008D3B41">
        <w:rPr>
          <w:sz w:val="24"/>
          <w:szCs w:val="24"/>
        </w:rPr>
        <w:t>социализации,</w:t>
      </w:r>
      <w:r w:rsidRPr="008D3B41">
        <w:rPr>
          <w:spacing w:val="1"/>
          <w:sz w:val="24"/>
          <w:szCs w:val="24"/>
        </w:rPr>
        <w:t xml:space="preserve"> </w:t>
      </w:r>
      <w:r w:rsidRPr="008D3B41">
        <w:rPr>
          <w:sz w:val="24"/>
          <w:szCs w:val="24"/>
        </w:rPr>
        <w:t>личностного</w:t>
      </w:r>
      <w:r w:rsidRPr="008D3B41">
        <w:rPr>
          <w:spacing w:val="1"/>
          <w:sz w:val="24"/>
          <w:szCs w:val="24"/>
        </w:rPr>
        <w:t xml:space="preserve"> </w:t>
      </w:r>
      <w:r w:rsidRPr="008D3B41">
        <w:rPr>
          <w:sz w:val="24"/>
          <w:szCs w:val="24"/>
        </w:rPr>
        <w:t>развития,</w:t>
      </w:r>
      <w:r w:rsidRPr="008D3B41">
        <w:rPr>
          <w:spacing w:val="1"/>
          <w:sz w:val="24"/>
          <w:szCs w:val="24"/>
        </w:rPr>
        <w:t xml:space="preserve"> </w:t>
      </w:r>
      <w:r w:rsidRPr="008D3B41">
        <w:rPr>
          <w:sz w:val="24"/>
          <w:szCs w:val="24"/>
        </w:rPr>
        <w:t>развития</w:t>
      </w:r>
      <w:r w:rsidRPr="008D3B41">
        <w:rPr>
          <w:spacing w:val="1"/>
          <w:sz w:val="24"/>
          <w:szCs w:val="24"/>
        </w:rPr>
        <w:t xml:space="preserve"> </w:t>
      </w:r>
      <w:r w:rsidRPr="008D3B41">
        <w:rPr>
          <w:sz w:val="24"/>
          <w:szCs w:val="24"/>
        </w:rPr>
        <w:t>инициативы</w:t>
      </w:r>
      <w:r w:rsidRPr="008D3B41">
        <w:rPr>
          <w:spacing w:val="1"/>
          <w:sz w:val="24"/>
          <w:szCs w:val="24"/>
        </w:rPr>
        <w:t xml:space="preserve"> </w:t>
      </w:r>
      <w:r w:rsidRPr="008D3B41">
        <w:rPr>
          <w:sz w:val="24"/>
          <w:szCs w:val="24"/>
        </w:rPr>
        <w:t>и</w:t>
      </w:r>
      <w:r w:rsidRPr="008D3B41">
        <w:rPr>
          <w:spacing w:val="1"/>
          <w:sz w:val="24"/>
          <w:szCs w:val="24"/>
        </w:rPr>
        <w:t xml:space="preserve"> </w:t>
      </w:r>
      <w:r w:rsidRPr="008D3B41">
        <w:rPr>
          <w:sz w:val="24"/>
          <w:szCs w:val="24"/>
        </w:rPr>
        <w:t>творческих</w:t>
      </w:r>
      <w:r w:rsidRPr="008D3B41">
        <w:rPr>
          <w:spacing w:val="1"/>
          <w:sz w:val="24"/>
          <w:szCs w:val="24"/>
        </w:rPr>
        <w:t xml:space="preserve"> </w:t>
      </w:r>
      <w:r w:rsidRPr="008D3B41">
        <w:rPr>
          <w:sz w:val="24"/>
          <w:szCs w:val="24"/>
        </w:rPr>
        <w:t>способностей</w:t>
      </w:r>
      <w:r w:rsidRPr="008D3B41">
        <w:rPr>
          <w:spacing w:val="1"/>
          <w:sz w:val="24"/>
          <w:szCs w:val="24"/>
        </w:rPr>
        <w:t xml:space="preserve"> </w:t>
      </w:r>
      <w:r w:rsidRPr="008D3B41">
        <w:rPr>
          <w:sz w:val="24"/>
          <w:szCs w:val="24"/>
        </w:rPr>
        <w:t>на</w:t>
      </w:r>
      <w:r w:rsidRPr="008D3B41">
        <w:rPr>
          <w:spacing w:val="1"/>
          <w:sz w:val="24"/>
          <w:szCs w:val="24"/>
        </w:rPr>
        <w:t xml:space="preserve"> </w:t>
      </w:r>
      <w:r w:rsidRPr="008D3B41">
        <w:rPr>
          <w:sz w:val="24"/>
          <w:szCs w:val="24"/>
        </w:rPr>
        <w:t>основе</w:t>
      </w:r>
      <w:r w:rsidRPr="008D3B41">
        <w:rPr>
          <w:spacing w:val="1"/>
          <w:sz w:val="24"/>
          <w:szCs w:val="24"/>
        </w:rPr>
        <w:t xml:space="preserve"> </w:t>
      </w:r>
      <w:r w:rsidRPr="008D3B41">
        <w:rPr>
          <w:sz w:val="24"/>
          <w:szCs w:val="24"/>
        </w:rPr>
        <w:t>сотрудничества</w:t>
      </w:r>
      <w:r w:rsidRPr="008D3B41">
        <w:rPr>
          <w:spacing w:val="1"/>
          <w:sz w:val="24"/>
          <w:szCs w:val="24"/>
        </w:rPr>
        <w:t xml:space="preserve"> </w:t>
      </w:r>
      <w:r w:rsidRPr="008D3B41">
        <w:rPr>
          <w:sz w:val="24"/>
          <w:szCs w:val="24"/>
        </w:rPr>
        <w:t>с</w:t>
      </w:r>
      <w:r w:rsidRPr="008D3B41">
        <w:rPr>
          <w:spacing w:val="1"/>
          <w:sz w:val="24"/>
          <w:szCs w:val="24"/>
        </w:rPr>
        <w:t xml:space="preserve"> </w:t>
      </w:r>
      <w:r w:rsidRPr="008D3B41">
        <w:rPr>
          <w:sz w:val="24"/>
          <w:szCs w:val="24"/>
        </w:rPr>
        <w:t>взрослыми</w:t>
      </w:r>
      <w:r w:rsidRPr="008D3B41">
        <w:rPr>
          <w:spacing w:val="1"/>
          <w:sz w:val="24"/>
          <w:szCs w:val="24"/>
        </w:rPr>
        <w:t xml:space="preserve"> </w:t>
      </w:r>
      <w:r w:rsidRPr="008D3B41">
        <w:rPr>
          <w:sz w:val="24"/>
          <w:szCs w:val="24"/>
        </w:rPr>
        <w:t>и</w:t>
      </w:r>
      <w:r w:rsidRPr="008D3B41">
        <w:rPr>
          <w:spacing w:val="1"/>
          <w:sz w:val="24"/>
          <w:szCs w:val="24"/>
        </w:rPr>
        <w:t xml:space="preserve"> </w:t>
      </w:r>
      <w:r w:rsidRPr="008D3B41">
        <w:rPr>
          <w:sz w:val="24"/>
          <w:szCs w:val="24"/>
        </w:rPr>
        <w:t>сверстниками</w:t>
      </w:r>
      <w:r w:rsidRPr="008D3B41">
        <w:rPr>
          <w:spacing w:val="1"/>
          <w:sz w:val="24"/>
          <w:szCs w:val="24"/>
        </w:rPr>
        <w:t xml:space="preserve"> </w:t>
      </w:r>
      <w:r w:rsidRPr="008D3B41">
        <w:rPr>
          <w:sz w:val="24"/>
          <w:szCs w:val="24"/>
        </w:rPr>
        <w:t>в</w:t>
      </w:r>
      <w:r w:rsidRPr="008D3B41">
        <w:rPr>
          <w:spacing w:val="1"/>
          <w:sz w:val="24"/>
          <w:szCs w:val="24"/>
        </w:rPr>
        <w:t xml:space="preserve"> </w:t>
      </w:r>
      <w:r w:rsidRPr="008D3B41">
        <w:rPr>
          <w:sz w:val="24"/>
          <w:szCs w:val="24"/>
        </w:rPr>
        <w:t>соответствующих</w:t>
      </w:r>
      <w:r w:rsidRPr="008D3B41">
        <w:rPr>
          <w:spacing w:val="-57"/>
          <w:sz w:val="24"/>
          <w:szCs w:val="24"/>
        </w:rPr>
        <w:t xml:space="preserve"> </w:t>
      </w:r>
      <w:r w:rsidRPr="008D3B41">
        <w:rPr>
          <w:sz w:val="24"/>
          <w:szCs w:val="24"/>
        </w:rPr>
        <w:t>возрасту</w:t>
      </w:r>
      <w:r w:rsidRPr="008D3B41">
        <w:rPr>
          <w:spacing w:val="-6"/>
          <w:sz w:val="24"/>
          <w:szCs w:val="24"/>
        </w:rPr>
        <w:t xml:space="preserve"> </w:t>
      </w:r>
      <w:r w:rsidRPr="008D3B41">
        <w:rPr>
          <w:sz w:val="24"/>
          <w:szCs w:val="24"/>
        </w:rPr>
        <w:t>видах</w:t>
      </w:r>
      <w:r w:rsidRPr="008D3B41">
        <w:rPr>
          <w:spacing w:val="2"/>
          <w:sz w:val="24"/>
          <w:szCs w:val="24"/>
        </w:rPr>
        <w:t xml:space="preserve"> </w:t>
      </w:r>
      <w:r w:rsidRPr="008D3B41">
        <w:rPr>
          <w:sz w:val="24"/>
          <w:szCs w:val="24"/>
        </w:rPr>
        <w:t>деятельности;</w:t>
      </w:r>
    </w:p>
    <w:p w:rsidR="008D3B41" w:rsidRPr="008D3B41" w:rsidRDefault="008D3B41" w:rsidP="008D3B41">
      <w:pPr>
        <w:pStyle w:val="afff"/>
        <w:spacing w:after="0" w:line="276" w:lineRule="auto"/>
        <w:rPr>
          <w:sz w:val="24"/>
          <w:szCs w:val="24"/>
        </w:rPr>
      </w:pPr>
      <w:r w:rsidRPr="008D3B41">
        <w:rPr>
          <w:sz w:val="24"/>
          <w:szCs w:val="24"/>
        </w:rPr>
        <w:t>-</w:t>
      </w:r>
      <w:r>
        <w:rPr>
          <w:sz w:val="24"/>
          <w:szCs w:val="24"/>
        </w:rPr>
        <w:t xml:space="preserve"> </w:t>
      </w:r>
      <w:r w:rsidRPr="008D3B41">
        <w:rPr>
          <w:sz w:val="24"/>
          <w:szCs w:val="24"/>
        </w:rPr>
        <w:t>создание</w:t>
      </w:r>
      <w:r w:rsidRPr="008D3B41">
        <w:rPr>
          <w:spacing w:val="1"/>
          <w:sz w:val="24"/>
          <w:szCs w:val="24"/>
        </w:rPr>
        <w:t xml:space="preserve"> </w:t>
      </w:r>
      <w:r w:rsidRPr="008D3B41">
        <w:rPr>
          <w:sz w:val="24"/>
          <w:szCs w:val="24"/>
        </w:rPr>
        <w:t>развивающей</w:t>
      </w:r>
      <w:r w:rsidRPr="008D3B41">
        <w:rPr>
          <w:spacing w:val="1"/>
          <w:sz w:val="24"/>
          <w:szCs w:val="24"/>
        </w:rPr>
        <w:t xml:space="preserve"> </w:t>
      </w:r>
      <w:r w:rsidRPr="008D3B41">
        <w:rPr>
          <w:sz w:val="24"/>
          <w:szCs w:val="24"/>
        </w:rPr>
        <w:t>образовательной</w:t>
      </w:r>
      <w:r w:rsidRPr="008D3B41">
        <w:rPr>
          <w:spacing w:val="1"/>
          <w:sz w:val="24"/>
          <w:szCs w:val="24"/>
        </w:rPr>
        <w:t xml:space="preserve"> </w:t>
      </w:r>
      <w:r w:rsidRPr="008D3B41">
        <w:rPr>
          <w:sz w:val="24"/>
          <w:szCs w:val="24"/>
        </w:rPr>
        <w:t>среды,</w:t>
      </w:r>
      <w:r w:rsidRPr="008D3B41">
        <w:rPr>
          <w:spacing w:val="1"/>
          <w:sz w:val="24"/>
          <w:szCs w:val="24"/>
        </w:rPr>
        <w:t xml:space="preserve"> </w:t>
      </w:r>
      <w:r w:rsidRPr="008D3B41">
        <w:rPr>
          <w:sz w:val="24"/>
          <w:szCs w:val="24"/>
        </w:rPr>
        <w:t>которая</w:t>
      </w:r>
      <w:r w:rsidRPr="008D3B41">
        <w:rPr>
          <w:spacing w:val="1"/>
          <w:sz w:val="24"/>
          <w:szCs w:val="24"/>
        </w:rPr>
        <w:t xml:space="preserve"> </w:t>
      </w:r>
      <w:r w:rsidRPr="008D3B41">
        <w:rPr>
          <w:sz w:val="24"/>
          <w:szCs w:val="24"/>
        </w:rPr>
        <w:t>представляет</w:t>
      </w:r>
      <w:r w:rsidRPr="008D3B41">
        <w:rPr>
          <w:spacing w:val="1"/>
          <w:sz w:val="24"/>
          <w:szCs w:val="24"/>
        </w:rPr>
        <w:t xml:space="preserve"> </w:t>
      </w:r>
      <w:r w:rsidRPr="008D3B41">
        <w:rPr>
          <w:sz w:val="24"/>
          <w:szCs w:val="24"/>
        </w:rPr>
        <w:t>собой</w:t>
      </w:r>
      <w:r w:rsidRPr="008D3B41">
        <w:rPr>
          <w:spacing w:val="1"/>
          <w:sz w:val="24"/>
          <w:szCs w:val="24"/>
        </w:rPr>
        <w:t xml:space="preserve"> </w:t>
      </w:r>
      <w:r w:rsidRPr="008D3B41">
        <w:rPr>
          <w:sz w:val="24"/>
          <w:szCs w:val="24"/>
        </w:rPr>
        <w:t>систему</w:t>
      </w:r>
      <w:r w:rsidRPr="008D3B41">
        <w:rPr>
          <w:spacing w:val="-57"/>
          <w:sz w:val="24"/>
          <w:szCs w:val="24"/>
        </w:rPr>
        <w:t xml:space="preserve"> </w:t>
      </w:r>
      <w:r w:rsidRPr="008D3B41">
        <w:rPr>
          <w:sz w:val="24"/>
          <w:szCs w:val="24"/>
        </w:rPr>
        <w:t>условий</w:t>
      </w:r>
      <w:r w:rsidRPr="008D3B41">
        <w:rPr>
          <w:spacing w:val="-1"/>
          <w:sz w:val="24"/>
          <w:szCs w:val="24"/>
        </w:rPr>
        <w:t xml:space="preserve"> </w:t>
      </w:r>
      <w:r w:rsidRPr="008D3B41">
        <w:rPr>
          <w:sz w:val="24"/>
          <w:szCs w:val="24"/>
        </w:rPr>
        <w:t>социализации</w:t>
      </w:r>
      <w:r w:rsidRPr="008D3B41">
        <w:rPr>
          <w:spacing w:val="-2"/>
          <w:sz w:val="24"/>
          <w:szCs w:val="24"/>
        </w:rPr>
        <w:t xml:space="preserve"> </w:t>
      </w:r>
      <w:r w:rsidRPr="008D3B41">
        <w:rPr>
          <w:sz w:val="24"/>
          <w:szCs w:val="24"/>
        </w:rPr>
        <w:t>и индивидуализации детей.</w:t>
      </w:r>
    </w:p>
    <w:p w:rsidR="008D3B41" w:rsidRPr="008D3B41" w:rsidRDefault="008D3B41" w:rsidP="008D3B41">
      <w:pPr>
        <w:pStyle w:val="afff"/>
        <w:spacing w:after="0" w:line="276" w:lineRule="auto"/>
        <w:rPr>
          <w:sz w:val="24"/>
          <w:szCs w:val="24"/>
        </w:rPr>
      </w:pPr>
      <w:r w:rsidRPr="008D3B41">
        <w:rPr>
          <w:sz w:val="24"/>
          <w:szCs w:val="24"/>
        </w:rPr>
        <w:t>Программа</w:t>
      </w:r>
      <w:r w:rsidRPr="008D3B41">
        <w:rPr>
          <w:spacing w:val="1"/>
          <w:sz w:val="24"/>
          <w:szCs w:val="24"/>
        </w:rPr>
        <w:t xml:space="preserve"> </w:t>
      </w:r>
      <w:r w:rsidRPr="008D3B41">
        <w:rPr>
          <w:sz w:val="24"/>
          <w:szCs w:val="24"/>
        </w:rPr>
        <w:t>предусмотрена</w:t>
      </w:r>
      <w:r w:rsidRPr="008D3B41">
        <w:rPr>
          <w:spacing w:val="1"/>
          <w:sz w:val="24"/>
          <w:szCs w:val="24"/>
        </w:rPr>
        <w:t xml:space="preserve"> </w:t>
      </w:r>
      <w:r w:rsidRPr="008D3B41">
        <w:rPr>
          <w:sz w:val="24"/>
          <w:szCs w:val="24"/>
        </w:rPr>
        <w:t>для</w:t>
      </w:r>
      <w:r w:rsidRPr="008D3B41">
        <w:rPr>
          <w:spacing w:val="1"/>
          <w:sz w:val="24"/>
          <w:szCs w:val="24"/>
        </w:rPr>
        <w:t xml:space="preserve"> </w:t>
      </w:r>
      <w:r w:rsidRPr="008D3B41">
        <w:rPr>
          <w:sz w:val="24"/>
          <w:szCs w:val="24"/>
        </w:rPr>
        <w:t>освоения</w:t>
      </w:r>
      <w:r w:rsidRPr="008D3B41">
        <w:rPr>
          <w:spacing w:val="1"/>
          <w:sz w:val="24"/>
          <w:szCs w:val="24"/>
        </w:rPr>
        <w:t xml:space="preserve"> </w:t>
      </w:r>
      <w:r w:rsidRPr="008D3B41">
        <w:rPr>
          <w:sz w:val="24"/>
          <w:szCs w:val="24"/>
        </w:rPr>
        <w:t>воспитанник</w:t>
      </w:r>
      <w:r w:rsidR="00682A73">
        <w:rPr>
          <w:sz w:val="24"/>
          <w:szCs w:val="24"/>
        </w:rPr>
        <w:t>ами</w:t>
      </w:r>
      <w:r w:rsidRPr="008D3B41">
        <w:rPr>
          <w:spacing w:val="1"/>
          <w:sz w:val="24"/>
          <w:szCs w:val="24"/>
        </w:rPr>
        <w:t xml:space="preserve"> </w:t>
      </w:r>
      <w:r w:rsidRPr="008D3B41">
        <w:rPr>
          <w:sz w:val="24"/>
          <w:szCs w:val="24"/>
        </w:rPr>
        <w:t>с</w:t>
      </w:r>
      <w:r w:rsidRPr="008D3B41">
        <w:rPr>
          <w:spacing w:val="1"/>
          <w:sz w:val="24"/>
          <w:szCs w:val="24"/>
        </w:rPr>
        <w:t xml:space="preserve"> </w:t>
      </w:r>
      <w:r w:rsidR="004C6A3F">
        <w:rPr>
          <w:sz w:val="24"/>
          <w:szCs w:val="24"/>
        </w:rPr>
        <w:t>задержкой психического развития</w:t>
      </w:r>
      <w:r w:rsidRPr="008D3B41">
        <w:rPr>
          <w:spacing w:val="1"/>
          <w:sz w:val="24"/>
          <w:szCs w:val="24"/>
        </w:rPr>
        <w:t xml:space="preserve"> </w:t>
      </w:r>
      <w:r w:rsidRPr="008D3B41">
        <w:rPr>
          <w:sz w:val="24"/>
          <w:szCs w:val="24"/>
        </w:rPr>
        <w:t>в</w:t>
      </w:r>
      <w:r w:rsidRPr="008D3B41">
        <w:rPr>
          <w:spacing w:val="1"/>
          <w:sz w:val="24"/>
          <w:szCs w:val="24"/>
        </w:rPr>
        <w:t xml:space="preserve"> </w:t>
      </w:r>
      <w:r w:rsidRPr="008D3B41">
        <w:rPr>
          <w:sz w:val="24"/>
          <w:szCs w:val="24"/>
        </w:rPr>
        <w:t>возрасте</w:t>
      </w:r>
      <w:r w:rsidRPr="008D3B41">
        <w:rPr>
          <w:spacing w:val="1"/>
          <w:sz w:val="24"/>
          <w:szCs w:val="24"/>
        </w:rPr>
        <w:t xml:space="preserve"> </w:t>
      </w:r>
      <w:r w:rsidR="00682A73">
        <w:rPr>
          <w:sz w:val="24"/>
          <w:szCs w:val="24"/>
        </w:rPr>
        <w:t>3-8</w:t>
      </w:r>
      <w:r w:rsidRPr="008D3B41">
        <w:rPr>
          <w:spacing w:val="1"/>
          <w:sz w:val="24"/>
          <w:szCs w:val="24"/>
        </w:rPr>
        <w:t xml:space="preserve"> </w:t>
      </w:r>
      <w:r w:rsidRPr="008D3B41">
        <w:rPr>
          <w:sz w:val="24"/>
          <w:szCs w:val="24"/>
        </w:rPr>
        <w:t>лет</w:t>
      </w:r>
      <w:r w:rsidRPr="008D3B41">
        <w:rPr>
          <w:spacing w:val="1"/>
          <w:sz w:val="24"/>
          <w:szCs w:val="24"/>
        </w:rPr>
        <w:t xml:space="preserve"> </w:t>
      </w:r>
      <w:r w:rsidRPr="008D3B41">
        <w:rPr>
          <w:sz w:val="24"/>
          <w:szCs w:val="24"/>
        </w:rPr>
        <w:t>в</w:t>
      </w:r>
      <w:r>
        <w:rPr>
          <w:sz w:val="24"/>
          <w:szCs w:val="24"/>
        </w:rPr>
        <w:t xml:space="preserve"> </w:t>
      </w:r>
      <w:r w:rsidRPr="008D3B41">
        <w:rPr>
          <w:sz w:val="24"/>
          <w:szCs w:val="24"/>
        </w:rPr>
        <w:t>группе</w:t>
      </w:r>
      <w:r w:rsidRPr="008D3B41">
        <w:rPr>
          <w:spacing w:val="-2"/>
          <w:sz w:val="24"/>
          <w:szCs w:val="24"/>
        </w:rPr>
        <w:t xml:space="preserve"> </w:t>
      </w:r>
      <w:r w:rsidR="00682A73">
        <w:rPr>
          <w:spacing w:val="-2"/>
          <w:sz w:val="24"/>
          <w:szCs w:val="24"/>
        </w:rPr>
        <w:t>компенсирующей направленности</w:t>
      </w:r>
      <w:r w:rsidRPr="008D3B41">
        <w:rPr>
          <w:sz w:val="24"/>
          <w:szCs w:val="24"/>
        </w:rPr>
        <w:t>.</w:t>
      </w:r>
    </w:p>
    <w:p w:rsidR="008D3B41" w:rsidRDefault="00297726" w:rsidP="00B76E63">
      <w:pPr>
        <w:pStyle w:val="2f0"/>
        <w:spacing w:line="276" w:lineRule="auto"/>
        <w:ind w:firstLine="750"/>
        <w:rPr>
          <w:b w:val="0"/>
          <w:u w:val="none"/>
        </w:rPr>
      </w:pPr>
      <w:r>
        <w:rPr>
          <w:b w:val="0"/>
          <w:u w:val="none"/>
        </w:rPr>
        <w:t xml:space="preserve">Программа разработана на основе </w:t>
      </w:r>
      <w:r w:rsidRPr="00297726">
        <w:rPr>
          <w:b w:val="0"/>
          <w:u w:val="none"/>
        </w:rPr>
        <w:t>Примерной адаптированной основной образовательной программы дошкольного образования детей с задержкой психического развития</w:t>
      </w:r>
      <w:r>
        <w:rPr>
          <w:b w:val="0"/>
          <w:u w:val="none"/>
        </w:rPr>
        <w:t>.</w:t>
      </w:r>
    </w:p>
    <w:p w:rsidR="00B76E63" w:rsidRPr="00B76E63" w:rsidRDefault="00B76E63" w:rsidP="00B76E63">
      <w:pPr>
        <w:pStyle w:val="2f0"/>
        <w:spacing w:line="276" w:lineRule="auto"/>
        <w:ind w:firstLine="750"/>
        <w:rPr>
          <w:b w:val="0"/>
          <w:u w:val="none"/>
        </w:rPr>
      </w:pPr>
    </w:p>
    <w:p w:rsidR="00AC54AB" w:rsidRDefault="00A156CC" w:rsidP="00EA3349">
      <w:pPr>
        <w:pStyle w:val="3b"/>
        <w:spacing w:before="0" w:after="0" w:line="360" w:lineRule="auto"/>
      </w:pPr>
      <w:bookmarkStart w:id="6" w:name="_Toc487462023"/>
      <w:bookmarkEnd w:id="6"/>
      <w:r>
        <w:lastRenderedPageBreak/>
        <w:t>1.1.1. Значимые для разработки и реализации Программы характеристики</w:t>
      </w:r>
    </w:p>
    <w:p w:rsidR="00AC54AB" w:rsidRDefault="00A156CC">
      <w:pPr>
        <w:rPr>
          <w:b/>
          <w:i/>
          <w:sz w:val="24"/>
          <w:szCs w:val="24"/>
        </w:rPr>
      </w:pPr>
      <w:r>
        <w:rPr>
          <w:b/>
          <w:i/>
          <w:sz w:val="24"/>
          <w:szCs w:val="24"/>
        </w:rPr>
        <w:t>Психолого-педагогическая характеристика и показатели задержки психомоторного и речевого развития детей третьего года жизни</w:t>
      </w:r>
    </w:p>
    <w:p w:rsidR="00AC54AB" w:rsidRDefault="00A156CC">
      <w:pPr>
        <w:rPr>
          <w:rStyle w:val="c11"/>
          <w:rFonts w:eastAsia="SimSun"/>
        </w:rPr>
      </w:pPr>
      <w:r>
        <w:rPr>
          <w:rStyle w:val="c11"/>
          <w:rFonts w:eastAsia="SimSun"/>
        </w:rPr>
        <w:t xml:space="preserve">Характерными признаками отставания в развитии ребенка </w:t>
      </w:r>
      <w:r>
        <w:rPr>
          <w:i/>
          <w:sz w:val="24"/>
          <w:szCs w:val="24"/>
        </w:rPr>
        <w:t>к трехлетнему</w:t>
      </w:r>
      <w:r>
        <w:rPr>
          <w:rStyle w:val="c11"/>
          <w:rFonts w:eastAsia="SimSun"/>
        </w:rPr>
        <w:t xml:space="preserve"> возрасту являются следующие:</w:t>
      </w:r>
    </w:p>
    <w:p w:rsidR="00AC54AB" w:rsidRDefault="00A156CC" w:rsidP="00DA0A83">
      <w:pPr>
        <w:widowControl w:val="0"/>
        <w:numPr>
          <w:ilvl w:val="0"/>
          <w:numId w:val="16"/>
        </w:numPr>
        <w:tabs>
          <w:tab w:val="left" w:pos="426"/>
          <w:tab w:val="left" w:pos="567"/>
          <w:tab w:val="left" w:pos="1134"/>
        </w:tabs>
        <w:ind w:left="0" w:firstLine="709"/>
        <w:rPr>
          <w:sz w:val="24"/>
          <w:szCs w:val="24"/>
        </w:rPr>
      </w:pPr>
      <w:r>
        <w:rPr>
          <w:sz w:val="24"/>
          <w:szCs w:val="24"/>
        </w:rPr>
        <w:t xml:space="preserve"> недоразвитие речи; запаздывание самостоятельной фразовой речи при относительно сохранном понимании обращенной речи;</w:t>
      </w:r>
    </w:p>
    <w:p w:rsidR="00AC54AB" w:rsidRDefault="00A156CC" w:rsidP="00DA0A83">
      <w:pPr>
        <w:widowControl w:val="0"/>
        <w:numPr>
          <w:ilvl w:val="0"/>
          <w:numId w:val="16"/>
        </w:numPr>
        <w:tabs>
          <w:tab w:val="left" w:pos="426"/>
          <w:tab w:val="left" w:pos="567"/>
          <w:tab w:val="left" w:pos="1134"/>
        </w:tabs>
        <w:ind w:left="0" w:firstLine="709"/>
        <w:rPr>
          <w:sz w:val="24"/>
          <w:szCs w:val="24"/>
        </w:rPr>
      </w:pPr>
      <w:r>
        <w:rPr>
          <w:sz w:val="24"/>
          <w:szCs w:val="24"/>
        </w:rPr>
        <w:t xml:space="preserve"> недоразвитие навыков самообслуживания;</w:t>
      </w:r>
    </w:p>
    <w:p w:rsidR="00AC54AB" w:rsidRDefault="00A156CC" w:rsidP="00DA0A83">
      <w:pPr>
        <w:widowControl w:val="0"/>
        <w:numPr>
          <w:ilvl w:val="0"/>
          <w:numId w:val="16"/>
        </w:numPr>
        <w:tabs>
          <w:tab w:val="left" w:pos="426"/>
          <w:tab w:val="left" w:pos="567"/>
          <w:tab w:val="left" w:pos="1134"/>
        </w:tabs>
        <w:ind w:left="0" w:firstLine="709"/>
        <w:rPr>
          <w:sz w:val="24"/>
          <w:szCs w:val="24"/>
        </w:rPr>
      </w:pPr>
      <w:r>
        <w:rPr>
          <w:sz w:val="24"/>
          <w:szCs w:val="24"/>
        </w:rPr>
        <w:t xml:space="preserve"> снижение познавательной активности; </w:t>
      </w:r>
    </w:p>
    <w:p w:rsidR="00AC54AB" w:rsidRDefault="00A156CC" w:rsidP="00DA0A83">
      <w:pPr>
        <w:widowControl w:val="0"/>
        <w:numPr>
          <w:ilvl w:val="0"/>
          <w:numId w:val="16"/>
        </w:numPr>
        <w:tabs>
          <w:tab w:val="left" w:pos="426"/>
          <w:tab w:val="left" w:pos="567"/>
          <w:tab w:val="left" w:pos="1134"/>
        </w:tabs>
        <w:ind w:left="0" w:firstLine="709"/>
        <w:rPr>
          <w:sz w:val="24"/>
          <w:szCs w:val="24"/>
        </w:rPr>
      </w:pPr>
      <w:r>
        <w:rPr>
          <w:sz w:val="24"/>
          <w:szCs w:val="24"/>
        </w:rPr>
        <w:t xml:space="preserve">недостатки познавательных процессов (восприятия, памяти, внимания); </w:t>
      </w:r>
    </w:p>
    <w:p w:rsidR="00AC54AB" w:rsidRDefault="00A156CC" w:rsidP="00DA0A83">
      <w:pPr>
        <w:numPr>
          <w:ilvl w:val="0"/>
          <w:numId w:val="16"/>
        </w:numPr>
        <w:tabs>
          <w:tab w:val="left" w:pos="426"/>
          <w:tab w:val="left" w:pos="567"/>
          <w:tab w:val="left" w:pos="1134"/>
        </w:tabs>
        <w:ind w:left="0" w:firstLine="709"/>
        <w:rPr>
          <w:rStyle w:val="c11"/>
          <w:rFonts w:eastAsia="SimSun"/>
        </w:rPr>
      </w:pPr>
      <w:r>
        <w:rPr>
          <w:rStyle w:val="c11"/>
          <w:rFonts w:eastAsia="SimSun"/>
        </w:rPr>
        <w:t>недоразвитие предметно-практической деятельности;</w:t>
      </w:r>
    </w:p>
    <w:p w:rsidR="00AC54AB" w:rsidRDefault="00A156CC" w:rsidP="00DA0A83">
      <w:pPr>
        <w:numPr>
          <w:ilvl w:val="0"/>
          <w:numId w:val="16"/>
        </w:numPr>
        <w:tabs>
          <w:tab w:val="left" w:pos="426"/>
          <w:tab w:val="left" w:pos="567"/>
          <w:tab w:val="left" w:pos="1040"/>
          <w:tab w:val="left" w:pos="1134"/>
        </w:tabs>
        <w:ind w:left="0" w:firstLine="709"/>
        <w:rPr>
          <w:sz w:val="24"/>
          <w:szCs w:val="24"/>
        </w:rPr>
      </w:pPr>
      <w:r>
        <w:rPr>
          <w:sz w:val="24"/>
          <w:szCs w:val="24"/>
        </w:rPr>
        <w:t xml:space="preserve"> несформированность возрастных форм поведения.</w:t>
      </w:r>
    </w:p>
    <w:p w:rsidR="00AC54AB" w:rsidRDefault="00A156CC">
      <w:pPr>
        <w:rPr>
          <w:sz w:val="24"/>
          <w:szCs w:val="24"/>
        </w:rPr>
      </w:pPr>
      <w:r>
        <w:rPr>
          <w:sz w:val="24"/>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AC54AB" w:rsidRDefault="00A156CC">
      <w:pPr>
        <w:rPr>
          <w:sz w:val="24"/>
          <w:szCs w:val="24"/>
        </w:rPr>
      </w:pPr>
      <w:r>
        <w:rPr>
          <w:sz w:val="24"/>
          <w:szCs w:val="24"/>
        </w:rPr>
        <w:t xml:space="preserve">Недоразвитие речи затрудняет общение со взрослыми и со сверстниками, влияет на формирование представлений об окружающем мире. </w:t>
      </w:r>
    </w:p>
    <w:p w:rsidR="00AC54AB" w:rsidRDefault="00A156CC">
      <w:pPr>
        <w:rPr>
          <w:sz w:val="24"/>
          <w:szCs w:val="24"/>
        </w:rPr>
      </w:pPr>
      <w:r>
        <w:rPr>
          <w:sz w:val="24"/>
          <w:szCs w:val="24"/>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AC54AB" w:rsidRDefault="00A156CC" w:rsidP="00DA0A83">
      <w:pPr>
        <w:widowControl w:val="0"/>
        <w:numPr>
          <w:ilvl w:val="0"/>
          <w:numId w:val="1"/>
        </w:numPr>
        <w:tabs>
          <w:tab w:val="left" w:pos="1155"/>
        </w:tabs>
        <w:ind w:left="0" w:firstLine="709"/>
        <w:rPr>
          <w:sz w:val="24"/>
          <w:szCs w:val="24"/>
        </w:rPr>
      </w:pPr>
      <w:r>
        <w:rPr>
          <w:sz w:val="24"/>
          <w:szCs w:val="24"/>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AC54AB" w:rsidRDefault="00A156CC" w:rsidP="00DA0A83">
      <w:pPr>
        <w:numPr>
          <w:ilvl w:val="0"/>
          <w:numId w:val="17"/>
        </w:numPr>
        <w:tabs>
          <w:tab w:val="left" w:pos="1110"/>
          <w:tab w:val="left" w:pos="1155"/>
        </w:tabs>
        <w:ind w:left="0" w:firstLine="709"/>
        <w:rPr>
          <w:sz w:val="24"/>
          <w:szCs w:val="24"/>
        </w:rPr>
      </w:pPr>
      <w:r>
        <w:rPr>
          <w:sz w:val="24"/>
          <w:szCs w:val="24"/>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AC54AB" w:rsidRDefault="00A156CC" w:rsidP="00DA0A83">
      <w:pPr>
        <w:numPr>
          <w:ilvl w:val="0"/>
          <w:numId w:val="17"/>
        </w:numPr>
        <w:tabs>
          <w:tab w:val="left" w:pos="1110"/>
          <w:tab w:val="left" w:pos="1155"/>
        </w:tabs>
        <w:ind w:left="0" w:firstLine="709"/>
        <w:rPr>
          <w:sz w:val="24"/>
          <w:szCs w:val="24"/>
        </w:rPr>
      </w:pPr>
      <w:r>
        <w:rPr>
          <w:sz w:val="24"/>
          <w:szCs w:val="24"/>
        </w:rPr>
        <w:t>недостаточность свойств внимания: слабая врабатываемость, отвлекаемость, объем внимания и способность к переключению снижены.</w:t>
      </w:r>
    </w:p>
    <w:p w:rsidR="00AC54AB" w:rsidRDefault="00A156CC">
      <w:pPr>
        <w:rPr>
          <w:sz w:val="24"/>
          <w:szCs w:val="24"/>
        </w:rPr>
      </w:pPr>
      <w:r>
        <w:rPr>
          <w:sz w:val="24"/>
          <w:szCs w:val="24"/>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AC54AB" w:rsidRDefault="00A156CC" w:rsidP="00DA0A83">
      <w:pPr>
        <w:numPr>
          <w:ilvl w:val="0"/>
          <w:numId w:val="17"/>
        </w:numPr>
        <w:tabs>
          <w:tab w:val="left" w:pos="1140"/>
        </w:tabs>
        <w:ind w:left="0" w:firstLine="709"/>
        <w:rPr>
          <w:sz w:val="24"/>
          <w:szCs w:val="24"/>
        </w:rPr>
      </w:pPr>
      <w:r>
        <w:rPr>
          <w:sz w:val="24"/>
          <w:szCs w:val="24"/>
        </w:rPr>
        <w:t>снижение познавательной активности;</w:t>
      </w:r>
    </w:p>
    <w:p w:rsidR="00AC54AB" w:rsidRDefault="00A156CC" w:rsidP="00DA0A83">
      <w:pPr>
        <w:numPr>
          <w:ilvl w:val="0"/>
          <w:numId w:val="17"/>
        </w:numPr>
        <w:tabs>
          <w:tab w:val="left" w:pos="1140"/>
        </w:tabs>
        <w:ind w:left="0" w:firstLine="709"/>
        <w:rPr>
          <w:sz w:val="24"/>
          <w:szCs w:val="24"/>
        </w:rPr>
      </w:pPr>
      <w:r>
        <w:rPr>
          <w:sz w:val="24"/>
          <w:szCs w:val="24"/>
        </w:rPr>
        <w:t>негативные эмоциональные реакции при выполнении заданий, в процессе общения со взрослыми и сверстниками;</w:t>
      </w:r>
    </w:p>
    <w:p w:rsidR="00AC54AB" w:rsidRDefault="00A156CC" w:rsidP="00DA0A83">
      <w:pPr>
        <w:numPr>
          <w:ilvl w:val="0"/>
          <w:numId w:val="17"/>
        </w:numPr>
        <w:tabs>
          <w:tab w:val="left" w:pos="1140"/>
        </w:tabs>
        <w:ind w:left="0" w:firstLine="709"/>
        <w:rPr>
          <w:sz w:val="24"/>
          <w:szCs w:val="24"/>
        </w:rPr>
      </w:pPr>
      <w:r>
        <w:rPr>
          <w:sz w:val="24"/>
          <w:szCs w:val="24"/>
        </w:rPr>
        <w:t>повышенна</w:t>
      </w:r>
      <w:r w:rsidR="009E1F38">
        <w:rPr>
          <w:sz w:val="24"/>
          <w:szCs w:val="24"/>
        </w:rPr>
        <w:t>я утомляемость, истощаемость</w:t>
      </w:r>
      <w:r>
        <w:rPr>
          <w:sz w:val="24"/>
          <w:szCs w:val="24"/>
        </w:rPr>
        <w:t>.</w:t>
      </w:r>
    </w:p>
    <w:p w:rsidR="00AC54AB" w:rsidRDefault="00A156CC">
      <w:pPr>
        <w:tabs>
          <w:tab w:val="left" w:pos="9781"/>
        </w:tabs>
        <w:rPr>
          <w:rFonts w:eastAsia="Times New Roman"/>
          <w:b/>
          <w:i/>
          <w:sz w:val="24"/>
          <w:szCs w:val="24"/>
        </w:rPr>
      </w:pPr>
      <w:r>
        <w:rPr>
          <w:rFonts w:eastAsia="Times New Roman"/>
          <w:b/>
          <w:i/>
          <w:sz w:val="24"/>
          <w:szCs w:val="24"/>
        </w:rPr>
        <w:lastRenderedPageBreak/>
        <w:t>Психологические особенности детей дошкольного возраста с задержкой психического развития</w:t>
      </w:r>
    </w:p>
    <w:p w:rsidR="00AC54AB" w:rsidRDefault="00A156CC">
      <w:pPr>
        <w:tabs>
          <w:tab w:val="left" w:pos="9781"/>
        </w:tabs>
        <w:rPr>
          <w:rStyle w:val="c11"/>
          <w:rFonts w:eastAsia="SimSun"/>
        </w:rPr>
      </w:pPr>
      <w:r>
        <w:rPr>
          <w:rStyle w:val="c11"/>
          <w:rFonts w:eastAsia="SimSun"/>
        </w:rPr>
        <w:t>В дошкольном возрасте проявления задержки становятся более выраженными и проявляются в следующем:</w:t>
      </w:r>
    </w:p>
    <w:p w:rsidR="00AC54AB" w:rsidRDefault="00A156CC">
      <w:pPr>
        <w:tabs>
          <w:tab w:val="left" w:pos="9781"/>
        </w:tabs>
        <w:rPr>
          <w:sz w:val="24"/>
          <w:szCs w:val="24"/>
        </w:rPr>
      </w:pPr>
      <w:r>
        <w:rPr>
          <w:i/>
          <w:iCs/>
          <w:sz w:val="24"/>
          <w:szCs w:val="24"/>
        </w:rPr>
        <w:t xml:space="preserve">Недостаточная познавательная активность нередко в сочетании с быстрой утомляемостью и истощаемостью. </w:t>
      </w:r>
      <w:r>
        <w:rPr>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AC54AB" w:rsidRDefault="00A156CC">
      <w:pPr>
        <w:tabs>
          <w:tab w:val="left" w:pos="9781"/>
        </w:tabs>
        <w:rPr>
          <w:rStyle w:val="c11"/>
          <w:rFonts w:eastAsia="SimSun"/>
        </w:rPr>
      </w:pPr>
      <w:r>
        <w:rPr>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AC54AB" w:rsidRDefault="00A156CC">
      <w:pPr>
        <w:rPr>
          <w:rStyle w:val="c11"/>
          <w:rFonts w:eastAsia="SimSun"/>
        </w:rPr>
      </w:pPr>
      <w:r>
        <w:rPr>
          <w:i/>
          <w:iCs/>
          <w:sz w:val="24"/>
          <w:szCs w:val="24"/>
        </w:rPr>
        <w:t xml:space="preserve">Недостаточность объема, обобщенности, предметности и целостности восприятия, </w:t>
      </w:r>
      <w:r>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AC54AB" w:rsidRDefault="00A156CC">
      <w:pPr>
        <w:rPr>
          <w:rStyle w:val="c11"/>
          <w:rFonts w:eastAsia="SimSun"/>
        </w:rPr>
      </w:pPr>
      <w:r>
        <w:rPr>
          <w:rStyle w:val="c11"/>
          <w:rFonts w:eastAsia="SimSun"/>
        </w:rPr>
        <w:t xml:space="preserve">Более </w:t>
      </w:r>
      <w:r>
        <w:rPr>
          <w:i/>
          <w:sz w:val="24"/>
          <w:szCs w:val="24"/>
        </w:rPr>
        <w:t>низкая способность</w:t>
      </w:r>
      <w:r>
        <w:rPr>
          <w:rStyle w:val="c11"/>
          <w:rFonts w:eastAsia="SimSun"/>
        </w:rPr>
        <w:t xml:space="preserve">, по сравнению с нормально развивающимися детьми того же возраста, </w:t>
      </w:r>
      <w:r>
        <w:rPr>
          <w:i/>
          <w:sz w:val="24"/>
          <w:szCs w:val="24"/>
        </w:rPr>
        <w:t xml:space="preserve">к приему и переработке перцептивной информации, </w:t>
      </w:r>
      <w:r>
        <w:rPr>
          <w:rStyle w:val="c11"/>
          <w:rFonts w:eastAsia="SimSun"/>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w:t>
      </w:r>
      <w:r w:rsidR="009E1F38">
        <w:rPr>
          <w:rStyle w:val="c11"/>
          <w:rFonts w:eastAsia="SimSun"/>
        </w:rPr>
        <w:t>ского отображения предметов</w:t>
      </w:r>
      <w:r>
        <w:rPr>
          <w:rStyle w:val="c11"/>
          <w:rFonts w:eastAsia="SimSun"/>
        </w:rPr>
        <w:t xml:space="preserve">. </w:t>
      </w:r>
    </w:p>
    <w:p w:rsidR="00AC54AB" w:rsidRDefault="00A156CC">
      <w:pPr>
        <w:rPr>
          <w:sz w:val="24"/>
          <w:szCs w:val="24"/>
        </w:rPr>
      </w:pPr>
      <w:r>
        <w:rPr>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AC54AB" w:rsidRDefault="00A156CC">
      <w:pPr>
        <w:rPr>
          <w:rStyle w:val="c11"/>
          <w:rFonts w:eastAsia="SimSun"/>
        </w:rPr>
      </w:pPr>
      <w:r>
        <w:rPr>
          <w:i/>
          <w:iCs/>
          <w:sz w:val="24"/>
          <w:szCs w:val="24"/>
        </w:rPr>
        <w:t xml:space="preserve">Незрелость мыслительных операций. </w:t>
      </w:r>
      <w:r>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Pr>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Pr>
          <w:iCs/>
          <w:sz w:val="24"/>
          <w:szCs w:val="24"/>
        </w:rPr>
        <w:lastRenderedPageBreak/>
        <w:t xml:space="preserve">трудно устанавливать причинно-следственные связи и отношения, усваивать обобщающие понятия. </w:t>
      </w:r>
      <w:r>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w:t>
      </w:r>
      <w:r w:rsidR="009E1F38">
        <w:rPr>
          <w:rStyle w:val="c11"/>
          <w:rFonts w:eastAsia="SimSun"/>
        </w:rPr>
        <w:t>снове программы событий</w:t>
      </w:r>
      <w:r>
        <w:rPr>
          <w:rStyle w:val="c11"/>
          <w:rFonts w:eastAsia="SimSun"/>
        </w:rPr>
        <w:t>.</w:t>
      </w:r>
    </w:p>
    <w:p w:rsidR="00AC54AB" w:rsidRDefault="00A156CC">
      <w:pPr>
        <w:widowControl w:val="0"/>
        <w:tabs>
          <w:tab w:val="left" w:pos="1120"/>
          <w:tab w:val="left" w:pos="9781"/>
        </w:tabs>
        <w:rPr>
          <w:rStyle w:val="c11"/>
          <w:rFonts w:eastAsia="SimSun"/>
        </w:rPr>
      </w:pPr>
      <w:r>
        <w:rPr>
          <w:i/>
          <w:iCs/>
          <w:sz w:val="24"/>
          <w:szCs w:val="24"/>
        </w:rPr>
        <w:t xml:space="preserve">Задержанный темп формирования мнестической деятельности, низкая продуктивность и прочность запоминания, </w:t>
      </w:r>
      <w:r>
        <w:rPr>
          <w:rStyle w:val="c11"/>
          <w:rFonts w:eastAsia="SimSun"/>
        </w:rPr>
        <w:t xml:space="preserve">особенно на уровне слухоречевой памяти, отрицательно сказывается на усвоении получаемой информации. </w:t>
      </w:r>
    </w:p>
    <w:p w:rsidR="00AC54AB" w:rsidRDefault="00A156CC">
      <w:pPr>
        <w:widowControl w:val="0"/>
        <w:tabs>
          <w:tab w:val="left" w:pos="1120"/>
          <w:tab w:val="left" w:pos="9781"/>
        </w:tabs>
        <w:rPr>
          <w:iCs/>
          <w:sz w:val="24"/>
          <w:szCs w:val="24"/>
        </w:rPr>
      </w:pPr>
      <w:r>
        <w:rPr>
          <w:sz w:val="24"/>
          <w:szCs w:val="24"/>
        </w:rPr>
        <w:t xml:space="preserve">Отмечаются недостатки всех свойств внимания: </w:t>
      </w:r>
      <w:r>
        <w:rPr>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Pr>
          <w:i/>
          <w:iCs/>
          <w:sz w:val="24"/>
          <w:szCs w:val="24"/>
        </w:rPr>
        <w:t>саморегуляция,</w:t>
      </w:r>
      <w:r>
        <w:rPr>
          <w:iCs/>
          <w:sz w:val="24"/>
          <w:szCs w:val="24"/>
        </w:rPr>
        <w:t xml:space="preserve"> что негативно сказывается на успешности ребенка при освоении о</w:t>
      </w:r>
      <w:r w:rsidR="009E1F38">
        <w:rPr>
          <w:iCs/>
          <w:sz w:val="24"/>
          <w:szCs w:val="24"/>
        </w:rPr>
        <w:t>бразовательной программы</w:t>
      </w:r>
      <w:r>
        <w:rPr>
          <w:iCs/>
          <w:sz w:val="24"/>
          <w:szCs w:val="24"/>
        </w:rPr>
        <w:t>.</w:t>
      </w:r>
    </w:p>
    <w:p w:rsidR="00AC54AB" w:rsidRDefault="00A156CC">
      <w:pPr>
        <w:widowControl w:val="0"/>
        <w:tabs>
          <w:tab w:val="left" w:pos="1310"/>
          <w:tab w:val="left" w:pos="9781"/>
        </w:tabs>
        <w:rPr>
          <w:rStyle w:val="c11"/>
          <w:rFonts w:eastAsia="SimSun"/>
        </w:rPr>
      </w:pPr>
      <w:r>
        <w:rPr>
          <w:i/>
          <w:sz w:val="24"/>
          <w:szCs w:val="24"/>
        </w:rPr>
        <w:t xml:space="preserve">Эмоциональная сфера дошкольников </w:t>
      </w:r>
      <w:r>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AC54AB" w:rsidRDefault="00A156CC">
      <w:pPr>
        <w:widowControl w:val="0"/>
        <w:tabs>
          <w:tab w:val="left" w:pos="1120"/>
          <w:tab w:val="left" w:pos="9781"/>
        </w:tabs>
        <w:rPr>
          <w:sz w:val="24"/>
          <w:szCs w:val="24"/>
        </w:rPr>
      </w:pPr>
      <w:r>
        <w:rPr>
          <w:i/>
          <w:iCs/>
          <w:sz w:val="24"/>
          <w:szCs w:val="24"/>
        </w:rPr>
        <w:t xml:space="preserve">Незрелость эмоционально-волевой сферы и </w:t>
      </w:r>
      <w:r>
        <w:rPr>
          <w:i/>
          <w:sz w:val="24"/>
          <w:szCs w:val="24"/>
        </w:rPr>
        <w:t>коммуникативной деятельности</w:t>
      </w:r>
      <w:r>
        <w:rPr>
          <w:sz w:val="24"/>
          <w:szCs w:val="24"/>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w:t>
      </w:r>
      <w:r w:rsidR="009E1F38">
        <w:rPr>
          <w:sz w:val="24"/>
          <w:szCs w:val="24"/>
        </w:rPr>
        <w:t>х поведенческих реакций</w:t>
      </w:r>
      <w:r>
        <w:rPr>
          <w:sz w:val="24"/>
          <w:szCs w:val="24"/>
        </w:rPr>
        <w:t>.</w:t>
      </w:r>
    </w:p>
    <w:p w:rsidR="00AC54AB" w:rsidRDefault="00A156CC">
      <w:pPr>
        <w:tabs>
          <w:tab w:val="left" w:pos="9781"/>
        </w:tabs>
        <w:rPr>
          <w:sz w:val="24"/>
          <w:szCs w:val="24"/>
        </w:rPr>
      </w:pPr>
      <w:r>
        <w:rPr>
          <w:i/>
          <w:sz w:val="24"/>
          <w:szCs w:val="24"/>
        </w:rPr>
        <w:lastRenderedPageBreak/>
        <w:t>Задержка в развитии и своеобразие игровой деятельности</w:t>
      </w:r>
      <w:r>
        <w:rPr>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w:t>
      </w:r>
      <w:r w:rsidR="009E1F38">
        <w:rPr>
          <w:sz w:val="24"/>
          <w:szCs w:val="24"/>
        </w:rPr>
        <w:t>й - учебной деятельности</w:t>
      </w:r>
      <w:r>
        <w:rPr>
          <w:sz w:val="24"/>
          <w:szCs w:val="24"/>
        </w:rPr>
        <w:t>.</w:t>
      </w:r>
    </w:p>
    <w:p w:rsidR="00AC54AB" w:rsidRDefault="00A156CC">
      <w:pPr>
        <w:tabs>
          <w:tab w:val="left" w:pos="9781"/>
        </w:tabs>
        <w:rPr>
          <w:rStyle w:val="c11"/>
          <w:rFonts w:eastAsia="SimSun"/>
        </w:rPr>
      </w:pPr>
      <w:r>
        <w:rPr>
          <w:i/>
          <w:iCs/>
          <w:sz w:val="24"/>
          <w:szCs w:val="24"/>
        </w:rPr>
        <w:t xml:space="preserve">Недоразвитие речи носит системный характер. </w:t>
      </w:r>
      <w:r>
        <w:rPr>
          <w:i/>
          <w:sz w:val="24"/>
          <w:szCs w:val="24"/>
        </w:rPr>
        <w:t>Особенности речевого</w:t>
      </w:r>
      <w:r>
        <w:rPr>
          <w:i/>
          <w:iCs/>
          <w:sz w:val="24"/>
          <w:szCs w:val="24"/>
        </w:rPr>
        <w:t xml:space="preserve"> </w:t>
      </w:r>
      <w:r>
        <w:rPr>
          <w:rStyle w:val="c11"/>
          <w:rFonts w:eastAsia="SimSun"/>
          <w:i/>
          <w:iCs/>
        </w:rPr>
        <w:t>развития детей с ЗПР</w:t>
      </w:r>
      <w:r>
        <w:rPr>
          <w:rStyle w:val="c11"/>
          <w:rFonts w:eastAsia="SimSun"/>
        </w:rPr>
        <w:t xml:space="preserve"> обусловлены своеобразием их познавательной деятельности и проявляются в следующем:</w:t>
      </w:r>
    </w:p>
    <w:p w:rsidR="00AC54AB" w:rsidRDefault="00A156CC" w:rsidP="00DA0A83">
      <w:pPr>
        <w:numPr>
          <w:ilvl w:val="0"/>
          <w:numId w:val="19"/>
        </w:numPr>
        <w:tabs>
          <w:tab w:val="left" w:pos="1125"/>
        </w:tabs>
        <w:ind w:left="0" w:firstLine="709"/>
        <w:rPr>
          <w:rStyle w:val="c11"/>
          <w:rFonts w:eastAsia="SimSun"/>
        </w:rPr>
      </w:pPr>
      <w:r>
        <w:rPr>
          <w:sz w:val="24"/>
          <w:szCs w:val="24"/>
        </w:rPr>
        <w:t>отставание в овладении речью как средством обще</w:t>
      </w:r>
      <w:r>
        <w:rPr>
          <w:rStyle w:val="c11"/>
          <w:rFonts w:eastAsia="SimSun"/>
        </w:rPr>
        <w:t>ния и всеми компонентами языка;</w:t>
      </w:r>
    </w:p>
    <w:p w:rsidR="00AC54AB" w:rsidRDefault="00A156CC" w:rsidP="00DA0A83">
      <w:pPr>
        <w:numPr>
          <w:ilvl w:val="0"/>
          <w:numId w:val="19"/>
        </w:numPr>
        <w:tabs>
          <w:tab w:val="left" w:pos="1125"/>
        </w:tabs>
        <w:ind w:left="0" w:firstLine="709"/>
        <w:rPr>
          <w:sz w:val="24"/>
          <w:szCs w:val="24"/>
        </w:rPr>
      </w:pPr>
      <w:r>
        <w:rPr>
          <w:sz w:val="24"/>
          <w:szCs w:val="24"/>
        </w:rPr>
        <w:t>низкая речевая активность;</w:t>
      </w:r>
    </w:p>
    <w:p w:rsidR="00AC54AB" w:rsidRDefault="00A156CC" w:rsidP="00DA0A83">
      <w:pPr>
        <w:numPr>
          <w:ilvl w:val="0"/>
          <w:numId w:val="19"/>
        </w:numPr>
        <w:tabs>
          <w:tab w:val="left" w:pos="1125"/>
        </w:tabs>
        <w:ind w:left="0" w:firstLine="709"/>
        <w:rPr>
          <w:sz w:val="24"/>
          <w:szCs w:val="24"/>
        </w:rPr>
      </w:pPr>
      <w:r>
        <w:rPr>
          <w:sz w:val="24"/>
          <w:szCs w:val="24"/>
        </w:rPr>
        <w:t>бедность, недифференцированность словаря;</w:t>
      </w:r>
    </w:p>
    <w:p w:rsidR="00AC54AB" w:rsidRDefault="00A156CC" w:rsidP="00DA0A83">
      <w:pPr>
        <w:numPr>
          <w:ilvl w:val="0"/>
          <w:numId w:val="19"/>
        </w:numPr>
        <w:tabs>
          <w:tab w:val="left" w:pos="1125"/>
        </w:tabs>
        <w:ind w:left="0" w:firstLine="709"/>
        <w:rPr>
          <w:sz w:val="24"/>
          <w:szCs w:val="24"/>
        </w:rPr>
      </w:pPr>
      <w:r>
        <w:rPr>
          <w:sz w:val="24"/>
          <w:szCs w:val="24"/>
        </w:rPr>
        <w:t>выраженные недостатки грамматического строя речи: словообразования, словоизменения, синтаксической системы языка;</w:t>
      </w:r>
    </w:p>
    <w:p w:rsidR="00AC54AB" w:rsidRDefault="00A156CC" w:rsidP="00DA0A83">
      <w:pPr>
        <w:numPr>
          <w:ilvl w:val="0"/>
          <w:numId w:val="19"/>
        </w:numPr>
        <w:tabs>
          <w:tab w:val="left" w:pos="1125"/>
        </w:tabs>
        <w:ind w:left="0" w:firstLine="709"/>
        <w:rPr>
          <w:sz w:val="24"/>
          <w:szCs w:val="24"/>
        </w:rPr>
      </w:pPr>
      <w:r>
        <w:rPr>
          <w:sz w:val="24"/>
          <w:szCs w:val="24"/>
        </w:rPr>
        <w:t>слабость словесной регуляции действий, трудности вербализации и словесного отчета;</w:t>
      </w:r>
    </w:p>
    <w:p w:rsidR="00AC54AB" w:rsidRDefault="00A156CC" w:rsidP="00DA0A83">
      <w:pPr>
        <w:numPr>
          <w:ilvl w:val="0"/>
          <w:numId w:val="19"/>
        </w:numPr>
        <w:tabs>
          <w:tab w:val="left" w:pos="1125"/>
        </w:tabs>
        <w:ind w:left="0" w:firstLine="709"/>
        <w:rPr>
          <w:sz w:val="24"/>
          <w:szCs w:val="24"/>
        </w:rPr>
      </w:pPr>
      <w:r>
        <w:rPr>
          <w:sz w:val="24"/>
          <w:szCs w:val="24"/>
        </w:rPr>
        <w:t>задержка в развитии фразовой речи, неполноценность развернутых речевых высказываний;</w:t>
      </w:r>
    </w:p>
    <w:p w:rsidR="00AC54AB" w:rsidRDefault="00A156CC" w:rsidP="00DA0A83">
      <w:pPr>
        <w:numPr>
          <w:ilvl w:val="0"/>
          <w:numId w:val="19"/>
        </w:numPr>
        <w:tabs>
          <w:tab w:val="left" w:pos="1125"/>
        </w:tabs>
        <w:ind w:left="0" w:firstLine="709"/>
        <w:rPr>
          <w:sz w:val="24"/>
          <w:szCs w:val="24"/>
        </w:rPr>
      </w:pPr>
      <w:r>
        <w:rPr>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AC54AB" w:rsidRDefault="00A156CC" w:rsidP="00DA0A83">
      <w:pPr>
        <w:numPr>
          <w:ilvl w:val="0"/>
          <w:numId w:val="19"/>
        </w:numPr>
        <w:tabs>
          <w:tab w:val="left" w:pos="1125"/>
        </w:tabs>
        <w:ind w:left="0" w:firstLine="709"/>
        <w:rPr>
          <w:sz w:val="24"/>
          <w:szCs w:val="24"/>
        </w:rPr>
      </w:pPr>
      <w:r>
        <w:rPr>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AC54AB" w:rsidRDefault="00A156CC" w:rsidP="00DA0A83">
      <w:pPr>
        <w:numPr>
          <w:ilvl w:val="0"/>
          <w:numId w:val="19"/>
        </w:numPr>
        <w:tabs>
          <w:tab w:val="left" w:pos="1125"/>
          <w:tab w:val="left" w:pos="9781"/>
        </w:tabs>
        <w:ind w:left="0" w:firstLine="709"/>
        <w:rPr>
          <w:sz w:val="24"/>
          <w:szCs w:val="24"/>
        </w:rPr>
      </w:pPr>
      <w:r>
        <w:rPr>
          <w:sz w:val="24"/>
          <w:szCs w:val="24"/>
        </w:rPr>
        <w:t>недостатки семантической стороны, которые проявляются в трудностях понимания значения слова, логико-грамматических конструкций</w:t>
      </w:r>
      <w:r w:rsidR="009E1F38">
        <w:rPr>
          <w:sz w:val="24"/>
          <w:szCs w:val="24"/>
        </w:rPr>
        <w:t>, скрытого смысла текста</w:t>
      </w:r>
      <w:r>
        <w:rPr>
          <w:sz w:val="24"/>
          <w:szCs w:val="24"/>
        </w:rPr>
        <w:t xml:space="preserve">. </w:t>
      </w:r>
    </w:p>
    <w:p w:rsidR="00AC54AB" w:rsidRDefault="00A156CC">
      <w:pPr>
        <w:tabs>
          <w:tab w:val="left" w:pos="1125"/>
          <w:tab w:val="left" w:pos="9781"/>
        </w:tabs>
        <w:rPr>
          <w:sz w:val="24"/>
          <w:szCs w:val="24"/>
        </w:rPr>
      </w:pPr>
      <w:r>
        <w:rPr>
          <w:sz w:val="24"/>
          <w:szCs w:val="24"/>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w:t>
      </w:r>
      <w:r w:rsidR="009E1F38">
        <w:rPr>
          <w:sz w:val="24"/>
          <w:szCs w:val="24"/>
        </w:rPr>
        <w:t xml:space="preserve"> контроль и саморегуляция</w:t>
      </w:r>
      <w:r>
        <w:rPr>
          <w:sz w:val="24"/>
          <w:szCs w:val="24"/>
        </w:rPr>
        <w:t xml:space="preserve">. </w:t>
      </w:r>
    </w:p>
    <w:p w:rsidR="00AC54AB" w:rsidRDefault="00A156CC">
      <w:pPr>
        <w:rPr>
          <w:sz w:val="24"/>
          <w:szCs w:val="24"/>
        </w:rPr>
      </w:pPr>
      <w:r>
        <w:rPr>
          <w:sz w:val="24"/>
          <w:szCs w:val="24"/>
        </w:rPr>
        <w:lastRenderedPageBreak/>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Pr>
          <w:i/>
          <w:sz w:val="24"/>
          <w:szCs w:val="24"/>
        </w:rPr>
        <w:t xml:space="preserve">в коммуникативном, регулятивном, познавательном, личностном компонентах. </w:t>
      </w:r>
      <w:r>
        <w:rPr>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AC54AB" w:rsidRDefault="00AC54AB">
      <w:pPr>
        <w:pStyle w:val="3b"/>
        <w:spacing w:before="0" w:after="0" w:line="360" w:lineRule="auto"/>
      </w:pPr>
      <w:bookmarkStart w:id="7" w:name="_Toc487462024"/>
      <w:bookmarkEnd w:id="7"/>
    </w:p>
    <w:p w:rsidR="00AC54AB" w:rsidRDefault="00A156CC">
      <w:pPr>
        <w:pStyle w:val="3b"/>
        <w:spacing w:before="0" w:after="0" w:line="360" w:lineRule="auto"/>
      </w:pPr>
      <w:r>
        <w:t xml:space="preserve">1.1.2. Цели, задачи, механизмы </w:t>
      </w:r>
      <w:r w:rsidR="00EA3349">
        <w:t xml:space="preserve">адаптации, условия реализации </w:t>
      </w:r>
      <w:r>
        <w:t>АООП</w:t>
      </w:r>
    </w:p>
    <w:p w:rsidR="00AC54AB" w:rsidRDefault="00A156CC">
      <w:pPr>
        <w:tabs>
          <w:tab w:val="left" w:pos="9781"/>
        </w:tabs>
        <w:rPr>
          <w:sz w:val="24"/>
          <w:szCs w:val="24"/>
        </w:rPr>
      </w:pPr>
      <w:r>
        <w:rPr>
          <w:rFonts w:eastAsia="timesnewroman"/>
          <w:b/>
          <w:i/>
          <w:sz w:val="24"/>
          <w:szCs w:val="24"/>
        </w:rPr>
        <w:t xml:space="preserve">Целью </w:t>
      </w:r>
      <w:r>
        <w:rPr>
          <w:rFonts w:eastAsia="timesnewroman"/>
          <w:sz w:val="24"/>
          <w:szCs w:val="24"/>
        </w:rPr>
        <w:t xml:space="preserve">АООП является </w:t>
      </w:r>
      <w:r>
        <w:rPr>
          <w:sz w:val="24"/>
          <w:szCs w:val="24"/>
        </w:rPr>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Pr>
          <w:rFonts w:eastAsia="timesnewroman"/>
          <w:sz w:val="24"/>
          <w:szCs w:val="24"/>
        </w:rPr>
        <w:t xml:space="preserve"> дошкольного возраста в групп</w:t>
      </w:r>
      <w:r w:rsidR="00F449A5">
        <w:rPr>
          <w:rFonts w:eastAsia="timesnewroman"/>
          <w:sz w:val="24"/>
          <w:szCs w:val="24"/>
        </w:rPr>
        <w:t>е</w:t>
      </w:r>
      <w:r>
        <w:rPr>
          <w:rFonts w:eastAsia="timesnewroman"/>
          <w:sz w:val="24"/>
          <w:szCs w:val="24"/>
        </w:rPr>
        <w:t xml:space="preserve"> компенсирующей направленности, общеобразовательных группах (инклюзивное образование)</w:t>
      </w:r>
      <w:r>
        <w:rPr>
          <w:sz w:val="24"/>
          <w:szCs w:val="24"/>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AC54AB" w:rsidRDefault="00A156CC">
      <w:pPr>
        <w:widowControl w:val="0"/>
        <w:contextualSpacing/>
        <w:rPr>
          <w:rStyle w:val="c11"/>
          <w:rFonts w:eastAsia="SimSun"/>
        </w:rPr>
      </w:pPr>
      <w:r>
        <w:rPr>
          <w:b/>
          <w:i/>
          <w:sz w:val="24"/>
          <w:szCs w:val="24"/>
        </w:rPr>
        <w:t>Целью реализации</w:t>
      </w:r>
      <w:r w:rsidR="004F75DF">
        <w:rPr>
          <w:b/>
          <w:sz w:val="24"/>
          <w:szCs w:val="24"/>
        </w:rPr>
        <w:t xml:space="preserve"> </w:t>
      </w:r>
      <w:r>
        <w:rPr>
          <w:b/>
          <w:sz w:val="24"/>
          <w:szCs w:val="24"/>
        </w:rPr>
        <w:t xml:space="preserve">АООП </w:t>
      </w:r>
      <w:r>
        <w:rPr>
          <w:rStyle w:val="c11"/>
          <w:rFonts w:eastAsia="SimSun"/>
        </w:rPr>
        <w:t>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w:t>
      </w:r>
      <w:r w:rsidR="00F449A5">
        <w:rPr>
          <w:rStyle w:val="c11"/>
          <w:rFonts w:eastAsia="SimSun"/>
        </w:rPr>
        <w:t>.</w:t>
      </w:r>
    </w:p>
    <w:p w:rsidR="004F75DF" w:rsidRDefault="00A156CC">
      <w:pPr>
        <w:tabs>
          <w:tab w:val="left" w:pos="9781"/>
        </w:tabs>
        <w:rPr>
          <w:sz w:val="24"/>
          <w:szCs w:val="24"/>
        </w:rPr>
      </w:pPr>
      <w:r>
        <w:rPr>
          <w:sz w:val="24"/>
          <w:szCs w:val="24"/>
        </w:rPr>
        <w:t xml:space="preserve">АООП предназначена для выстраивания коррекционно-образовательной деятельности с детьми </w:t>
      </w:r>
      <w:r w:rsidR="004F75DF">
        <w:rPr>
          <w:sz w:val="24"/>
          <w:szCs w:val="24"/>
        </w:rPr>
        <w:t>от 3 до 8 лет</w:t>
      </w:r>
      <w:r>
        <w:rPr>
          <w:sz w:val="24"/>
          <w:szCs w:val="24"/>
        </w:rPr>
        <w:t>, которым на основании заключения ПМПК рекомендован</w:t>
      </w:r>
      <w:r w:rsidR="009E1F38">
        <w:rPr>
          <w:sz w:val="24"/>
          <w:szCs w:val="24"/>
        </w:rPr>
        <w:t>о обучение по АООП для детей с задержкой психического развития</w:t>
      </w:r>
      <w:r>
        <w:rPr>
          <w:sz w:val="24"/>
          <w:szCs w:val="24"/>
        </w:rPr>
        <w:t xml:space="preserve">. </w:t>
      </w:r>
    </w:p>
    <w:p w:rsidR="00AC54AB" w:rsidRDefault="00A156CC">
      <w:pPr>
        <w:tabs>
          <w:tab w:val="left" w:pos="9781"/>
        </w:tabs>
        <w:rPr>
          <w:b/>
          <w:sz w:val="24"/>
          <w:szCs w:val="24"/>
        </w:rPr>
      </w:pPr>
      <w:r>
        <w:rPr>
          <w:b/>
          <w:sz w:val="24"/>
          <w:szCs w:val="24"/>
        </w:rPr>
        <w:t xml:space="preserve">Задачи </w:t>
      </w:r>
      <w:r>
        <w:rPr>
          <w:rFonts w:eastAsia="timesnewroman"/>
          <w:b/>
          <w:sz w:val="24"/>
          <w:szCs w:val="24"/>
        </w:rPr>
        <w:t>АООП</w:t>
      </w:r>
      <w:r>
        <w:rPr>
          <w:b/>
          <w:sz w:val="24"/>
          <w:szCs w:val="24"/>
        </w:rPr>
        <w:t>:</w:t>
      </w:r>
    </w:p>
    <w:p w:rsidR="00AC54AB" w:rsidRDefault="00A156CC" w:rsidP="00DA0A83">
      <w:pPr>
        <w:numPr>
          <w:ilvl w:val="0"/>
          <w:numId w:val="19"/>
        </w:numPr>
        <w:tabs>
          <w:tab w:val="left" w:pos="1125"/>
          <w:tab w:val="left" w:pos="9781"/>
        </w:tabs>
        <w:ind w:left="0" w:firstLine="709"/>
        <w:rPr>
          <w:sz w:val="24"/>
          <w:szCs w:val="24"/>
        </w:rPr>
      </w:pPr>
      <w:r>
        <w:rPr>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AC54AB" w:rsidRDefault="00A156CC" w:rsidP="00DA0A83">
      <w:pPr>
        <w:numPr>
          <w:ilvl w:val="0"/>
          <w:numId w:val="19"/>
        </w:numPr>
        <w:tabs>
          <w:tab w:val="left" w:pos="1125"/>
          <w:tab w:val="left" w:pos="9781"/>
        </w:tabs>
        <w:ind w:left="0" w:firstLine="709"/>
        <w:rPr>
          <w:sz w:val="24"/>
          <w:szCs w:val="24"/>
        </w:rPr>
      </w:pPr>
      <w:r>
        <w:rPr>
          <w:sz w:val="24"/>
          <w:szCs w:val="24"/>
        </w:rPr>
        <w:t>создание оптимальных условий для охраны и укрепления физического и психического здоровья детей с ЗПР;</w:t>
      </w:r>
    </w:p>
    <w:p w:rsidR="00AC54AB" w:rsidRDefault="00A156CC" w:rsidP="00DA0A83">
      <w:pPr>
        <w:numPr>
          <w:ilvl w:val="0"/>
          <w:numId w:val="19"/>
        </w:numPr>
        <w:tabs>
          <w:tab w:val="left" w:pos="1125"/>
          <w:tab w:val="left" w:pos="9781"/>
        </w:tabs>
        <w:ind w:left="0" w:firstLine="709"/>
        <w:rPr>
          <w:sz w:val="24"/>
          <w:szCs w:val="24"/>
        </w:rPr>
      </w:pPr>
      <w:r>
        <w:rPr>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AC54AB" w:rsidRDefault="00A156CC" w:rsidP="00DA0A83">
      <w:pPr>
        <w:numPr>
          <w:ilvl w:val="0"/>
          <w:numId w:val="19"/>
        </w:numPr>
        <w:tabs>
          <w:tab w:val="left" w:pos="1125"/>
          <w:tab w:val="left" w:pos="9781"/>
        </w:tabs>
        <w:ind w:left="0" w:firstLine="709"/>
        <w:rPr>
          <w:sz w:val="24"/>
          <w:szCs w:val="24"/>
        </w:rPr>
      </w:pPr>
      <w:r>
        <w:rPr>
          <w:sz w:val="24"/>
          <w:szCs w:val="24"/>
        </w:rPr>
        <w:lastRenderedPageBreak/>
        <w:t>целенаправленное комплексное психолого-педагогическое сопровождение ребенка с ЗПР и квалифицированная коррекция недостатков в развитии;</w:t>
      </w:r>
    </w:p>
    <w:p w:rsidR="00AC54AB" w:rsidRDefault="00A156CC" w:rsidP="00DA0A83">
      <w:pPr>
        <w:numPr>
          <w:ilvl w:val="0"/>
          <w:numId w:val="19"/>
        </w:numPr>
        <w:tabs>
          <w:tab w:val="left" w:pos="1125"/>
          <w:tab w:val="left" w:pos="9781"/>
        </w:tabs>
        <w:ind w:left="0" w:firstLine="709"/>
        <w:rPr>
          <w:sz w:val="24"/>
          <w:szCs w:val="24"/>
        </w:rPr>
      </w:pPr>
      <w:r>
        <w:rPr>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AC54AB" w:rsidRDefault="00A156CC" w:rsidP="00DA0A83">
      <w:pPr>
        <w:numPr>
          <w:ilvl w:val="0"/>
          <w:numId w:val="19"/>
        </w:numPr>
        <w:tabs>
          <w:tab w:val="left" w:pos="1125"/>
          <w:tab w:val="left" w:pos="9781"/>
        </w:tabs>
        <w:ind w:left="0" w:firstLine="709"/>
        <w:rPr>
          <w:sz w:val="24"/>
          <w:szCs w:val="24"/>
        </w:rPr>
      </w:pPr>
      <w:r>
        <w:rPr>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AC54AB" w:rsidRDefault="00A156CC" w:rsidP="00DA0A83">
      <w:pPr>
        <w:numPr>
          <w:ilvl w:val="0"/>
          <w:numId w:val="19"/>
        </w:numPr>
        <w:tabs>
          <w:tab w:val="left" w:pos="1125"/>
          <w:tab w:val="left" w:pos="9781"/>
        </w:tabs>
        <w:ind w:left="0" w:firstLine="709"/>
        <w:rPr>
          <w:sz w:val="24"/>
          <w:szCs w:val="24"/>
        </w:rPr>
      </w:pPr>
      <w:r>
        <w:rPr>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F449A5" w:rsidRPr="00F449A5" w:rsidRDefault="00F449A5" w:rsidP="00F449A5">
      <w:pPr>
        <w:tabs>
          <w:tab w:val="left" w:pos="1125"/>
          <w:tab w:val="left" w:pos="9781"/>
        </w:tabs>
        <w:ind w:left="709" w:firstLine="0"/>
        <w:rPr>
          <w:sz w:val="24"/>
          <w:szCs w:val="24"/>
        </w:rPr>
      </w:pPr>
    </w:p>
    <w:p w:rsidR="00AC54AB" w:rsidRDefault="00A156CC">
      <w:pPr>
        <w:pStyle w:val="3b"/>
        <w:spacing w:before="0" w:after="0" w:line="360" w:lineRule="auto"/>
      </w:pPr>
      <w:r>
        <w:t>1.1.3. Принципы и подходы к формированию Программы</w:t>
      </w:r>
    </w:p>
    <w:p w:rsidR="00AC54AB" w:rsidRDefault="00A156CC">
      <w:pPr>
        <w:widowControl w:val="0"/>
        <w:tabs>
          <w:tab w:val="left" w:pos="360"/>
          <w:tab w:val="left" w:pos="9781"/>
        </w:tabs>
        <w:rPr>
          <w:b/>
          <w:i/>
          <w:sz w:val="24"/>
          <w:szCs w:val="24"/>
        </w:rPr>
      </w:pPr>
      <w:r>
        <w:rPr>
          <w:b/>
          <w:i/>
          <w:sz w:val="24"/>
          <w:szCs w:val="24"/>
        </w:rPr>
        <w:t>Общие дидактические принципы и особенности</w:t>
      </w:r>
      <w:r w:rsidR="004F75DF">
        <w:rPr>
          <w:b/>
          <w:i/>
          <w:sz w:val="24"/>
          <w:szCs w:val="24"/>
        </w:rPr>
        <w:t xml:space="preserve"> их применения при реализации </w:t>
      </w:r>
      <w:r>
        <w:rPr>
          <w:b/>
          <w:i/>
          <w:sz w:val="24"/>
          <w:szCs w:val="24"/>
        </w:rPr>
        <w:t xml:space="preserve">АООП </w:t>
      </w:r>
    </w:p>
    <w:p w:rsidR="00AC54AB" w:rsidRDefault="00A156CC">
      <w:pPr>
        <w:widowControl w:val="0"/>
        <w:tabs>
          <w:tab w:val="left" w:pos="360"/>
          <w:tab w:val="left" w:pos="9781"/>
        </w:tabs>
        <w:rPr>
          <w:sz w:val="24"/>
          <w:szCs w:val="24"/>
        </w:rPr>
      </w:pPr>
      <w:r>
        <w:rPr>
          <w:i/>
          <w:sz w:val="24"/>
          <w:szCs w:val="24"/>
        </w:rPr>
        <w:t>Принцип научности</w:t>
      </w:r>
      <w:r>
        <w:rPr>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AC54AB" w:rsidRDefault="00A156CC">
      <w:pPr>
        <w:widowControl w:val="0"/>
        <w:tabs>
          <w:tab w:val="left" w:pos="9781"/>
        </w:tabs>
        <w:rPr>
          <w:sz w:val="24"/>
          <w:szCs w:val="24"/>
        </w:rPr>
      </w:pPr>
      <w:r>
        <w:rPr>
          <w:i/>
          <w:sz w:val="24"/>
          <w:szCs w:val="24"/>
        </w:rPr>
        <w:t>Принцип связи теории с практикой</w:t>
      </w:r>
      <w:r>
        <w:rPr>
          <w:sz w:val="24"/>
          <w:szCs w:val="24"/>
        </w:rPr>
        <w:t>. Первые сведения об окружа</w:t>
      </w:r>
      <w:r w:rsidR="004F75DF">
        <w:rPr>
          <w:sz w:val="24"/>
          <w:szCs w:val="24"/>
        </w:rPr>
        <w:t xml:space="preserve">ющем мире любой ребенок </w:t>
      </w:r>
      <w:r>
        <w:rPr>
          <w:sz w:val="24"/>
          <w:szCs w:val="24"/>
        </w:rPr>
        <w:t>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AC54AB" w:rsidRDefault="00A156CC">
      <w:pPr>
        <w:widowControl w:val="0"/>
        <w:tabs>
          <w:tab w:val="left" w:pos="9781"/>
        </w:tabs>
        <w:rPr>
          <w:sz w:val="24"/>
          <w:szCs w:val="24"/>
        </w:rPr>
      </w:pPr>
      <w:r>
        <w:rPr>
          <w:i/>
          <w:sz w:val="24"/>
          <w:szCs w:val="24"/>
        </w:rPr>
        <w:t>Принцип активности и сознательности в обучении</w:t>
      </w:r>
      <w:r>
        <w:rPr>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Pr>
          <w:i/>
          <w:sz w:val="24"/>
          <w:szCs w:val="24"/>
        </w:rPr>
        <w:t xml:space="preserve">. </w:t>
      </w:r>
      <w:r>
        <w:rPr>
          <w:sz w:val="24"/>
          <w:szCs w:val="24"/>
        </w:rPr>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AC54AB" w:rsidRDefault="00A156CC">
      <w:pPr>
        <w:widowControl w:val="0"/>
        <w:tabs>
          <w:tab w:val="left" w:pos="9781"/>
        </w:tabs>
        <w:rPr>
          <w:sz w:val="24"/>
          <w:szCs w:val="24"/>
        </w:rPr>
      </w:pPr>
      <w:r>
        <w:rPr>
          <w:i/>
          <w:sz w:val="24"/>
          <w:szCs w:val="24"/>
        </w:rPr>
        <w:t xml:space="preserve">Принцип доступности </w:t>
      </w:r>
      <w:r>
        <w:rPr>
          <w:iCs/>
          <w:sz w:val="24"/>
          <w:szCs w:val="24"/>
        </w:rPr>
        <w:t xml:space="preserve">предполагает учет возрастных и психофизиологических </w:t>
      </w:r>
      <w:r>
        <w:rPr>
          <w:iCs/>
          <w:sz w:val="24"/>
          <w:szCs w:val="24"/>
        </w:rPr>
        <w:lastRenderedPageBreak/>
        <w:t xml:space="preserve">особенностей детей, а также учет уровня актуального развития и потенциальных возможностей каждого из них. </w:t>
      </w:r>
      <w:r>
        <w:rPr>
          <w:sz w:val="24"/>
          <w:szCs w:val="24"/>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AC54AB" w:rsidRDefault="00A156CC">
      <w:pPr>
        <w:widowControl w:val="0"/>
        <w:tabs>
          <w:tab w:val="left" w:pos="9781"/>
        </w:tabs>
        <w:rPr>
          <w:rStyle w:val="c11"/>
          <w:rFonts w:eastAsia="SimSun"/>
        </w:rPr>
      </w:pPr>
      <w:r>
        <w:rPr>
          <w:i/>
          <w:sz w:val="24"/>
          <w:szCs w:val="24"/>
        </w:rPr>
        <w:t xml:space="preserve">Принцип последовательности и систематичности. </w:t>
      </w:r>
      <w:r>
        <w:rPr>
          <w:iCs/>
          <w:sz w:val="24"/>
          <w:szCs w:val="24"/>
        </w:rPr>
        <w:t xml:space="preserve">Учет этого принципа </w:t>
      </w:r>
      <w:r>
        <w:rPr>
          <w:rStyle w:val="c11"/>
          <w:rFonts w:eastAsia="SimSun"/>
        </w:rPr>
        <w:t>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AC54AB" w:rsidRDefault="00A156CC">
      <w:pPr>
        <w:widowControl w:val="0"/>
        <w:tabs>
          <w:tab w:val="left" w:pos="9781"/>
        </w:tabs>
        <w:rPr>
          <w:rStyle w:val="c11"/>
          <w:rFonts w:eastAsia="SimSun"/>
        </w:rPr>
      </w:pPr>
      <w:r>
        <w:rPr>
          <w:i/>
          <w:sz w:val="24"/>
          <w:szCs w:val="24"/>
        </w:rPr>
        <w:t>Принцип прочности усвоения знаний.</w:t>
      </w:r>
      <w:r>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w:t>
      </w:r>
      <w:r w:rsidR="004F75DF">
        <w:rPr>
          <w:rStyle w:val="c11"/>
          <w:rFonts w:eastAsia="SimSun"/>
        </w:rPr>
        <w:t xml:space="preserve">т роль повторения и закрепления </w:t>
      </w:r>
      <w:r>
        <w:rPr>
          <w:rStyle w:val="c11"/>
          <w:rFonts w:eastAsia="SimSun"/>
        </w:rPr>
        <w:t>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AC54AB" w:rsidRDefault="00A156CC">
      <w:pPr>
        <w:widowControl w:val="0"/>
        <w:tabs>
          <w:tab w:val="left" w:pos="9781"/>
        </w:tabs>
        <w:rPr>
          <w:rStyle w:val="c11"/>
          <w:rFonts w:eastAsia="SimSun"/>
        </w:rPr>
      </w:pPr>
      <w:r>
        <w:rPr>
          <w:i/>
          <w:sz w:val="24"/>
          <w:szCs w:val="24"/>
        </w:rPr>
        <w:t xml:space="preserve">Принцип наглядности </w:t>
      </w:r>
      <w:r>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Pr>
          <w:i/>
          <w:sz w:val="24"/>
          <w:szCs w:val="24"/>
        </w:rPr>
        <w:t>наглядные средства:</w:t>
      </w:r>
      <w:r>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AC54AB" w:rsidRDefault="00A156CC">
      <w:pPr>
        <w:widowControl w:val="0"/>
        <w:tabs>
          <w:tab w:val="left" w:pos="9781"/>
        </w:tabs>
        <w:rPr>
          <w:rStyle w:val="c11"/>
          <w:rFonts w:eastAsia="SimSun"/>
        </w:rPr>
      </w:pPr>
      <w:r>
        <w:rPr>
          <w:i/>
          <w:sz w:val="24"/>
          <w:szCs w:val="24"/>
        </w:rPr>
        <w:t>Принцип индивидуального подхода к обучению и воспитанию</w:t>
      </w:r>
      <w:r>
        <w:rPr>
          <w:rStyle w:val="c11"/>
          <w:rFonts w:eastAsia="SimSun"/>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w:t>
      </w:r>
      <w:r>
        <w:rPr>
          <w:rStyle w:val="c11"/>
          <w:rFonts w:eastAsia="SimSun"/>
        </w:rPr>
        <w:lastRenderedPageBreak/>
        <w:t xml:space="preserve">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AC54AB" w:rsidRDefault="00A156CC">
      <w:pPr>
        <w:widowControl w:val="0"/>
        <w:tabs>
          <w:tab w:val="left" w:pos="9781"/>
        </w:tabs>
        <w:rPr>
          <w:rStyle w:val="c11"/>
          <w:rFonts w:eastAsia="SimSun"/>
        </w:rPr>
      </w:pPr>
      <w:r>
        <w:rPr>
          <w:rStyle w:val="c11"/>
          <w:rFonts w:eastAsia="SimSun"/>
        </w:rPr>
        <w:t xml:space="preserve">В работе с детьми с ЗПР не менее актуален </w:t>
      </w:r>
      <w:r>
        <w:rPr>
          <w:i/>
          <w:sz w:val="24"/>
          <w:szCs w:val="24"/>
        </w:rPr>
        <w:t>дифференцированный подход</w:t>
      </w:r>
      <w:r>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AC54AB" w:rsidRDefault="00A156CC">
      <w:pPr>
        <w:widowControl w:val="0"/>
        <w:tabs>
          <w:tab w:val="left" w:pos="360"/>
          <w:tab w:val="left" w:pos="9781"/>
        </w:tabs>
        <w:rPr>
          <w:b/>
          <w:i/>
          <w:sz w:val="24"/>
          <w:szCs w:val="24"/>
        </w:rPr>
      </w:pPr>
      <w:r>
        <w:rPr>
          <w:b/>
          <w:i/>
          <w:sz w:val="24"/>
          <w:szCs w:val="24"/>
        </w:rPr>
        <w:t xml:space="preserve">Специальные принципы </w:t>
      </w:r>
    </w:p>
    <w:p w:rsidR="00AC54AB" w:rsidRDefault="00A156CC">
      <w:pPr>
        <w:rPr>
          <w:rStyle w:val="c11"/>
          <w:rFonts w:eastAsia="SimSun"/>
        </w:rPr>
      </w:pPr>
      <w:r>
        <w:rPr>
          <w:i/>
          <w:sz w:val="24"/>
          <w:szCs w:val="24"/>
        </w:rPr>
        <w:t>Принцип педагогического гуманизма и оптимизма.</w:t>
      </w:r>
      <w:r>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AC54AB" w:rsidRDefault="00A156CC">
      <w:pPr>
        <w:tabs>
          <w:tab w:val="left" w:pos="9781"/>
        </w:tabs>
        <w:rPr>
          <w:rStyle w:val="c11"/>
          <w:rFonts w:eastAsia="SimSun"/>
        </w:rPr>
      </w:pPr>
      <w:r>
        <w:rPr>
          <w:i/>
          <w:iCs/>
          <w:sz w:val="24"/>
          <w:szCs w:val="24"/>
        </w:rPr>
        <w:t>П</w:t>
      </w:r>
      <w:r>
        <w:rPr>
          <w:i/>
          <w:sz w:val="24"/>
          <w:szCs w:val="24"/>
        </w:rPr>
        <w:t xml:space="preserve">ринцип социально-адаптирующей направленности образования. </w:t>
      </w:r>
      <w:r>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AC54AB" w:rsidRDefault="00A156CC">
      <w:pPr>
        <w:widowControl w:val="0"/>
        <w:tabs>
          <w:tab w:val="left" w:pos="9781"/>
        </w:tabs>
        <w:rPr>
          <w:rStyle w:val="c11"/>
          <w:rFonts w:eastAsia="SimSun"/>
        </w:rPr>
      </w:pPr>
      <w:r>
        <w:rPr>
          <w:i/>
          <w:sz w:val="24"/>
          <w:szCs w:val="24"/>
        </w:rPr>
        <w:t>Этиопатогенетический принцип.</w:t>
      </w:r>
      <w:r>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AC54AB" w:rsidRDefault="00A156CC">
      <w:pPr>
        <w:widowControl w:val="0"/>
        <w:tabs>
          <w:tab w:val="left" w:pos="9781"/>
        </w:tabs>
        <w:rPr>
          <w:rStyle w:val="c11"/>
          <w:rFonts w:eastAsia="SimSun"/>
        </w:rPr>
      </w:pPr>
      <w:r>
        <w:rPr>
          <w:i/>
          <w:sz w:val="24"/>
          <w:szCs w:val="24"/>
        </w:rPr>
        <w:t>Принцип системного подхода к диагностике и коррекции нарушений</w:t>
      </w:r>
      <w:r>
        <w:rPr>
          <w:rStyle w:val="c11"/>
          <w:rFonts w:eastAsia="SimSun"/>
        </w:rPr>
        <w:t xml:space="preserve">. Для построения </w:t>
      </w:r>
      <w:r>
        <w:rPr>
          <w:rStyle w:val="c11"/>
          <w:rFonts w:eastAsia="SimSun"/>
        </w:rPr>
        <w:lastRenderedPageBreak/>
        <w:t>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AC54AB" w:rsidRDefault="00A156CC">
      <w:pPr>
        <w:widowControl w:val="0"/>
        <w:tabs>
          <w:tab w:val="left" w:pos="9781"/>
        </w:tabs>
        <w:rPr>
          <w:rStyle w:val="c11"/>
          <w:rFonts w:eastAsia="SimSun"/>
        </w:rPr>
      </w:pPr>
      <w:r>
        <w:rPr>
          <w:i/>
          <w:sz w:val="24"/>
          <w:szCs w:val="24"/>
        </w:rPr>
        <w:t>Принцип комплексного подхода к диагностике и коррекции нарушений</w:t>
      </w:r>
      <w:r>
        <w:rPr>
          <w:rStyle w:val="c11"/>
          <w:rFonts w:eastAsia="SimSun"/>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AC54AB" w:rsidRDefault="00A156CC">
      <w:pPr>
        <w:widowControl w:val="0"/>
        <w:tabs>
          <w:tab w:val="left" w:pos="9781"/>
        </w:tabs>
        <w:rPr>
          <w:rStyle w:val="c11"/>
          <w:rFonts w:eastAsia="SimSun"/>
        </w:rPr>
      </w:pPr>
      <w:r>
        <w:rPr>
          <w:i/>
          <w:iCs/>
          <w:sz w:val="24"/>
          <w:szCs w:val="24"/>
        </w:rPr>
        <w:t>Принцип коррекционно-компенсирующей направленности</w:t>
      </w:r>
      <w:r>
        <w:rPr>
          <w:rStyle w:val="c11"/>
          <w:rFonts w:eastAsia="SimSun"/>
        </w:rPr>
        <w:t xml:space="preserve"> </w:t>
      </w:r>
      <w:r>
        <w:rPr>
          <w:rStyle w:val="c11"/>
          <w:rFonts w:eastAsia="SimSun"/>
          <w:i/>
          <w:iCs/>
        </w:rPr>
        <w:t xml:space="preserve">образования. </w:t>
      </w:r>
      <w:r>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AC54AB" w:rsidRDefault="00A156CC">
      <w:pPr>
        <w:widowControl w:val="0"/>
        <w:tabs>
          <w:tab w:val="left" w:pos="9781"/>
        </w:tabs>
        <w:rPr>
          <w:rStyle w:val="c11"/>
          <w:rFonts w:eastAsia="SimSun"/>
        </w:rPr>
      </w:pPr>
      <w:r>
        <w:rPr>
          <w:i/>
          <w:sz w:val="24"/>
          <w:szCs w:val="24"/>
        </w:rPr>
        <w:t xml:space="preserve">Принцип опоры на закономерности онтогенетического развития. </w:t>
      </w:r>
      <w:r>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Pr>
          <w:bCs/>
          <w:i/>
          <w:iCs/>
          <w:sz w:val="24"/>
          <w:szCs w:val="24"/>
        </w:rPr>
        <w:t xml:space="preserve"> положение о соотношении функциональности и стадиальности детского развития.</w:t>
      </w:r>
      <w:r>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w:t>
      </w:r>
      <w:r>
        <w:rPr>
          <w:rStyle w:val="c11"/>
          <w:rFonts w:eastAsia="SimSun"/>
        </w:rPr>
        <w:lastRenderedPageBreak/>
        <w:t xml:space="preserve">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AC54AB" w:rsidRDefault="00A156CC">
      <w:pPr>
        <w:widowControl w:val="0"/>
        <w:tabs>
          <w:tab w:val="left" w:pos="9781"/>
        </w:tabs>
        <w:rPr>
          <w:rStyle w:val="c11"/>
          <w:rFonts w:eastAsia="SimSun"/>
        </w:rPr>
      </w:pPr>
      <w:r>
        <w:rPr>
          <w:i/>
          <w:sz w:val="24"/>
          <w:szCs w:val="24"/>
        </w:rPr>
        <w:t>Принцип единства диагностики и коррекции</w:t>
      </w:r>
      <w:r>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AC54AB" w:rsidRDefault="00A156CC">
      <w:pPr>
        <w:widowControl w:val="0"/>
        <w:tabs>
          <w:tab w:val="left" w:pos="9781"/>
        </w:tabs>
        <w:rPr>
          <w:rStyle w:val="c11"/>
          <w:rFonts w:eastAsia="SimSun"/>
        </w:rPr>
      </w:pPr>
      <w:r>
        <w:rPr>
          <w:i/>
          <w:sz w:val="24"/>
          <w:szCs w:val="24"/>
        </w:rPr>
        <w:t>Принцип приоритетности коррекции каузального типа</w:t>
      </w:r>
      <w:r>
        <w:rPr>
          <w:rStyle w:val="c11"/>
          <w:rFonts w:eastAsia="SimSun"/>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AC54AB" w:rsidRDefault="00A156CC">
      <w:pPr>
        <w:widowControl w:val="0"/>
        <w:tabs>
          <w:tab w:val="left" w:pos="9781"/>
        </w:tabs>
        <w:rPr>
          <w:rStyle w:val="c11"/>
          <w:rFonts w:eastAsia="SimSun"/>
        </w:rPr>
      </w:pPr>
      <w:r>
        <w:rPr>
          <w:i/>
          <w:sz w:val="24"/>
          <w:szCs w:val="24"/>
        </w:rPr>
        <w:t xml:space="preserve">Принцип единства в реализации коррекционных, профилактических и развивающих задач. </w:t>
      </w:r>
      <w:r>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AC54AB" w:rsidRDefault="00A156CC">
      <w:pPr>
        <w:widowControl w:val="0"/>
        <w:tabs>
          <w:tab w:val="left" w:pos="9781"/>
        </w:tabs>
        <w:rPr>
          <w:rStyle w:val="c11"/>
          <w:rFonts w:eastAsia="SimSun"/>
        </w:rPr>
      </w:pPr>
      <w:r>
        <w:rPr>
          <w:i/>
          <w:sz w:val="24"/>
          <w:szCs w:val="24"/>
        </w:rPr>
        <w:t xml:space="preserve">Принцип реализации деятельностного подхода в обучении и воспитании. </w:t>
      </w:r>
      <w:r>
        <w:rPr>
          <w:sz w:val="24"/>
          <w:szCs w:val="24"/>
        </w:rPr>
        <w:t>В рамках</w:t>
      </w:r>
      <w:r>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w:t>
      </w:r>
      <w:r>
        <w:rPr>
          <w:rStyle w:val="c11"/>
          <w:rFonts w:eastAsia="SimSun"/>
        </w:rPr>
        <w:lastRenderedPageBreak/>
        <w:t>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AC54AB" w:rsidRDefault="00A156CC">
      <w:pPr>
        <w:tabs>
          <w:tab w:val="left" w:pos="709"/>
          <w:tab w:val="left" w:pos="9781"/>
        </w:tabs>
        <w:rPr>
          <w:rStyle w:val="c11"/>
          <w:rFonts w:eastAsia="SimSun"/>
        </w:rPr>
      </w:pPr>
      <w:r>
        <w:rPr>
          <w:i/>
          <w:sz w:val="24"/>
          <w:szCs w:val="24"/>
        </w:rPr>
        <w:t xml:space="preserve">Принцип ранней педагогической помощи. </w:t>
      </w:r>
      <w:r>
        <w:rPr>
          <w:sz w:val="24"/>
          <w:szCs w:val="24"/>
        </w:rPr>
        <w:t>Многие сензитивные периоды</w:t>
      </w:r>
      <w:r>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AC54AB" w:rsidRDefault="00A156CC">
      <w:pPr>
        <w:tabs>
          <w:tab w:val="left" w:pos="851"/>
          <w:tab w:val="left" w:pos="9781"/>
        </w:tabs>
        <w:rPr>
          <w:rStyle w:val="c11"/>
          <w:rFonts w:eastAsia="SimSun"/>
        </w:rPr>
      </w:pPr>
      <w:r>
        <w:rPr>
          <w:i/>
          <w:sz w:val="24"/>
          <w:szCs w:val="24"/>
        </w:rPr>
        <w:t xml:space="preserve">Принцип комплексного применения </w:t>
      </w:r>
      <w:r>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AC54AB" w:rsidRDefault="00A156CC">
      <w:pPr>
        <w:tabs>
          <w:tab w:val="left" w:pos="851"/>
          <w:tab w:val="left" w:pos="9781"/>
        </w:tabs>
        <w:rPr>
          <w:rStyle w:val="c11"/>
          <w:rFonts w:eastAsia="SimSun"/>
        </w:rPr>
      </w:pPr>
      <w:r>
        <w:rPr>
          <w:i/>
          <w:sz w:val="24"/>
          <w:szCs w:val="24"/>
        </w:rPr>
        <w:t xml:space="preserve">Принцип развития коммуникации, речевой деятельности и языка, как средства, обеспечивающего развитие речи и мышления. </w:t>
      </w:r>
      <w:r>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w:t>
      </w:r>
      <w:r>
        <w:rPr>
          <w:rStyle w:val="c11"/>
          <w:rFonts w:eastAsia="SimSun"/>
        </w:rPr>
        <w:lastRenderedPageBreak/>
        <w:t xml:space="preserve">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AC54AB" w:rsidRDefault="00A156CC">
      <w:pPr>
        <w:tabs>
          <w:tab w:val="left" w:pos="709"/>
          <w:tab w:val="left" w:pos="9781"/>
        </w:tabs>
        <w:rPr>
          <w:rStyle w:val="c11"/>
          <w:rFonts w:eastAsia="SimSun"/>
        </w:rPr>
      </w:pPr>
      <w:r>
        <w:rPr>
          <w:i/>
          <w:sz w:val="24"/>
          <w:szCs w:val="24"/>
        </w:rPr>
        <w:t>Принцип личностно-ориентированного взаимодействия</w:t>
      </w:r>
      <w:r>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AC54AB" w:rsidRDefault="00A156CC">
      <w:pPr>
        <w:tabs>
          <w:tab w:val="left" w:pos="709"/>
          <w:tab w:val="left" w:pos="9781"/>
        </w:tabs>
        <w:rPr>
          <w:rStyle w:val="c11"/>
          <w:rFonts w:eastAsia="SimSun"/>
        </w:rPr>
      </w:pPr>
      <w:r>
        <w:rPr>
          <w:i/>
          <w:sz w:val="24"/>
          <w:szCs w:val="24"/>
        </w:rPr>
        <w:t xml:space="preserve">Принцип необходимости специального педагогического руководства. </w:t>
      </w:r>
      <w:r>
        <w:rPr>
          <w:sz w:val="24"/>
          <w:szCs w:val="24"/>
        </w:rPr>
        <w:t>П</w:t>
      </w:r>
      <w:r>
        <w:rPr>
          <w:rStyle w:val="c11"/>
          <w:rFonts w:eastAsia="SimSun"/>
        </w:rPr>
        <w:t>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w:t>
      </w:r>
      <w:r w:rsidR="004F75DF">
        <w:rPr>
          <w:rStyle w:val="c11"/>
          <w:rFonts w:eastAsia="SimSun"/>
        </w:rPr>
        <w:t xml:space="preserve">а, с одной стороны, и возможные </w:t>
      </w:r>
      <w:r>
        <w:rPr>
          <w:rStyle w:val="c11"/>
          <w:rFonts w:eastAsia="SimSun"/>
        </w:rPr>
        <w:t>пути и способы коррекционной и компенсирующей помощи ему - с другой, может организовать процесс образовательной</w:t>
      </w:r>
      <w:r w:rsidR="004F75DF">
        <w:rPr>
          <w:rStyle w:val="c11"/>
          <w:rFonts w:eastAsia="SimSun"/>
        </w:rPr>
        <w:t xml:space="preserve"> деятельности и управлять им. П</w:t>
      </w:r>
      <w:r>
        <w:rPr>
          <w:rStyle w:val="c11"/>
          <w:rFonts w:eastAsia="SimSun"/>
        </w:rPr>
        <w:t xml:space="preserve">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AC54AB" w:rsidRDefault="00A156CC">
      <w:pPr>
        <w:tabs>
          <w:tab w:val="left" w:pos="567"/>
          <w:tab w:val="left" w:pos="9781"/>
        </w:tabs>
        <w:rPr>
          <w:rFonts w:eastAsia="Times New Roman"/>
          <w:sz w:val="24"/>
          <w:szCs w:val="24"/>
        </w:rPr>
      </w:pPr>
      <w:r>
        <w:rPr>
          <w:i/>
          <w:sz w:val="24"/>
          <w:szCs w:val="24"/>
        </w:rPr>
        <w:t xml:space="preserve">Принцип </w:t>
      </w:r>
      <w:r>
        <w:rPr>
          <w:rFonts w:eastAsia="Times New Roman"/>
          <w:bCs/>
          <w:i/>
          <w:sz w:val="24"/>
          <w:szCs w:val="24"/>
        </w:rPr>
        <w:t xml:space="preserve">вариативности коррекционно-развивающего образования </w:t>
      </w:r>
      <w:r>
        <w:rPr>
          <w:rFonts w:eastAsia="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AC54AB" w:rsidRDefault="00A156CC">
      <w:pPr>
        <w:tabs>
          <w:tab w:val="left" w:pos="567"/>
          <w:tab w:val="left" w:pos="9781"/>
        </w:tabs>
        <w:rPr>
          <w:rStyle w:val="c11"/>
          <w:rFonts w:eastAsia="SimSun"/>
        </w:rPr>
      </w:pPr>
      <w:r>
        <w:rPr>
          <w:rFonts w:eastAsia="Times New Roman"/>
          <w:i/>
          <w:sz w:val="24"/>
          <w:szCs w:val="24"/>
        </w:rPr>
        <w:t>П</w:t>
      </w:r>
      <w:r>
        <w:rPr>
          <w:i/>
          <w:sz w:val="24"/>
          <w:szCs w:val="24"/>
        </w:rPr>
        <w:t>ринцип активного привлечения ближайшего социального окружения к работе с ребенком</w:t>
      </w:r>
      <w:r>
        <w:rPr>
          <w:rStyle w:val="36"/>
          <w:rFonts w:eastAsia="SimSun"/>
          <w:b w:val="0"/>
          <w:bCs w:val="0"/>
        </w:rPr>
        <w:t>.</w:t>
      </w:r>
      <w:r>
        <w:rPr>
          <w:rStyle w:val="36"/>
          <w:rFonts w:eastAsia="SimSun"/>
        </w:rPr>
        <w:t xml:space="preserve"> </w:t>
      </w:r>
      <w:r>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AC54AB" w:rsidRDefault="00AC54AB">
      <w:pPr>
        <w:widowControl w:val="0"/>
        <w:tabs>
          <w:tab w:val="left" w:pos="9781"/>
        </w:tabs>
        <w:rPr>
          <w:b/>
          <w:sz w:val="24"/>
          <w:szCs w:val="24"/>
          <w:lang w:eastAsia="ar-SA"/>
        </w:rPr>
      </w:pPr>
    </w:p>
    <w:p w:rsidR="009E1F38" w:rsidRDefault="00A156CC" w:rsidP="009E1F38">
      <w:pPr>
        <w:pStyle w:val="2f0"/>
        <w:spacing w:line="360" w:lineRule="auto"/>
        <w:rPr>
          <w:lang w:eastAsia="ar-SA"/>
        </w:rPr>
      </w:pPr>
      <w:bookmarkStart w:id="8" w:name="_Toc487462026"/>
      <w:bookmarkEnd w:id="8"/>
      <w:r>
        <w:rPr>
          <w:lang w:eastAsia="ar-SA"/>
        </w:rPr>
        <w:t>1.2. Планируемые результаты</w:t>
      </w:r>
      <w:bookmarkStart w:id="9" w:name="_Toc487462027"/>
      <w:bookmarkEnd w:id="9"/>
    </w:p>
    <w:p w:rsidR="00AC54AB" w:rsidRPr="009E1F38" w:rsidRDefault="00A156CC" w:rsidP="009E1F38">
      <w:pPr>
        <w:pStyle w:val="2f0"/>
        <w:spacing w:line="360" w:lineRule="auto"/>
        <w:rPr>
          <w:u w:val="none"/>
          <w:lang w:eastAsia="ar-SA"/>
        </w:rPr>
      </w:pPr>
      <w:r w:rsidRPr="009E1F38">
        <w:rPr>
          <w:u w:val="none"/>
        </w:rPr>
        <w:t>1.2.</w:t>
      </w:r>
      <w:r w:rsidR="001C3582" w:rsidRPr="009E1F38">
        <w:rPr>
          <w:u w:val="none"/>
        </w:rPr>
        <w:t>1</w:t>
      </w:r>
      <w:r w:rsidRPr="009E1F38">
        <w:rPr>
          <w:u w:val="none"/>
        </w:rPr>
        <w:t>. Целевые ориентиры в дошкольном возрасте</w:t>
      </w:r>
    </w:p>
    <w:p w:rsidR="00AC54AB" w:rsidRDefault="00A156CC" w:rsidP="009E1F38">
      <w:pPr>
        <w:ind w:firstLine="0"/>
        <w:rPr>
          <w:i/>
          <w:sz w:val="24"/>
          <w:szCs w:val="24"/>
        </w:rPr>
      </w:pPr>
      <w:r>
        <w:rPr>
          <w:i/>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Pr>
          <w:bCs/>
          <w:i/>
          <w:sz w:val="24"/>
          <w:szCs w:val="24"/>
        </w:rPr>
        <w:t xml:space="preserve">дошкольного возраста с задержкой психического развития </w:t>
      </w:r>
      <w:r>
        <w:rPr>
          <w:i/>
          <w:sz w:val="24"/>
          <w:szCs w:val="24"/>
        </w:rPr>
        <w:t>младшего дошкольного возраста (к 5 годам)</w:t>
      </w:r>
      <w:r>
        <w:rPr>
          <w:rStyle w:val="af8"/>
          <w:i/>
          <w:sz w:val="24"/>
          <w:szCs w:val="24"/>
        </w:rPr>
        <w:footnoteReference w:id="1"/>
      </w:r>
    </w:p>
    <w:p w:rsidR="00AC54AB" w:rsidRDefault="00A156CC">
      <w:pPr>
        <w:tabs>
          <w:tab w:val="left" w:pos="567"/>
          <w:tab w:val="left" w:pos="9781"/>
        </w:tabs>
        <w:rPr>
          <w:sz w:val="24"/>
          <w:szCs w:val="24"/>
        </w:rPr>
      </w:pPr>
      <w:r>
        <w:rPr>
          <w:b/>
          <w:bCs/>
          <w:i/>
          <w:sz w:val="24"/>
          <w:szCs w:val="24"/>
        </w:rPr>
        <w:lastRenderedPageBreak/>
        <w:t>Социально-коммуникативное развитие</w:t>
      </w:r>
      <w:r>
        <w:rPr>
          <w:b/>
          <w:bCs/>
          <w:sz w:val="24"/>
          <w:szCs w:val="24"/>
        </w:rPr>
        <w:t xml:space="preserve">. </w:t>
      </w:r>
      <w:r>
        <w:rPr>
          <w:bCs/>
          <w:sz w:val="24"/>
          <w:szCs w:val="24"/>
        </w:rPr>
        <w:t xml:space="preserve">Ребенок адаптируется </w:t>
      </w:r>
      <w:r>
        <w:rPr>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AC54AB" w:rsidRDefault="00A156CC">
      <w:pPr>
        <w:tabs>
          <w:tab w:val="left" w:pos="9781"/>
        </w:tabs>
        <w:rPr>
          <w:sz w:val="24"/>
          <w:szCs w:val="24"/>
        </w:rPr>
      </w:pPr>
      <w:r>
        <w:rPr>
          <w:sz w:val="24"/>
          <w:szCs w:val="24"/>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AC54AB" w:rsidRDefault="00A156CC">
      <w:pPr>
        <w:tabs>
          <w:tab w:val="left" w:pos="9781"/>
        </w:tabs>
        <w:contextualSpacing/>
        <w:rPr>
          <w:sz w:val="24"/>
          <w:szCs w:val="24"/>
        </w:rPr>
      </w:pPr>
      <w:r>
        <w:rPr>
          <w:b/>
          <w:i/>
          <w:sz w:val="24"/>
          <w:szCs w:val="24"/>
        </w:rPr>
        <w:t xml:space="preserve">Речевое </w:t>
      </w:r>
      <w:r>
        <w:rPr>
          <w:b/>
          <w:bCs/>
          <w:i/>
          <w:sz w:val="24"/>
          <w:szCs w:val="24"/>
        </w:rPr>
        <w:t xml:space="preserve">развитие. </w:t>
      </w:r>
      <w:r>
        <w:rPr>
          <w:bCs/>
          <w:sz w:val="24"/>
          <w:szCs w:val="24"/>
        </w:rPr>
        <w:t>Понимает и выполняет</w:t>
      </w:r>
      <w:r>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Pr>
          <w:rFonts w:eastAsia="Times New Roman"/>
          <w:sz w:val="24"/>
          <w:szCs w:val="24"/>
        </w:rPr>
        <w:t>элементарные сведения о мире людей, природе, об окружающих предметах.</w:t>
      </w:r>
      <w:r>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AC54AB" w:rsidRDefault="00A156CC">
      <w:pPr>
        <w:tabs>
          <w:tab w:val="left" w:pos="0"/>
          <w:tab w:val="left" w:pos="9781"/>
        </w:tabs>
        <w:rPr>
          <w:sz w:val="24"/>
          <w:szCs w:val="24"/>
        </w:rPr>
      </w:pPr>
      <w:r>
        <w:rPr>
          <w:b/>
          <w:bCs/>
          <w:i/>
          <w:sz w:val="24"/>
          <w:szCs w:val="24"/>
        </w:rPr>
        <w:t xml:space="preserve">Познавательное развитие. </w:t>
      </w:r>
      <w:r>
        <w:rPr>
          <w:bCs/>
          <w:sz w:val="24"/>
          <w:szCs w:val="24"/>
        </w:rPr>
        <w:t>Может</w:t>
      </w:r>
      <w:r>
        <w:rPr>
          <w:sz w:val="24"/>
          <w:szCs w:val="24"/>
        </w:rPr>
        <w:t xml:space="preserve"> заниматься интересным для него делом, не отвлекаясь, в течение пяти-десяти минут. П</w:t>
      </w:r>
      <w:r>
        <w:rPr>
          <w:rFonts w:eastAsia="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Pr>
          <w:rFonts w:eastAsia="Times New Roman"/>
          <w:i/>
          <w:sz w:val="24"/>
          <w:szCs w:val="24"/>
        </w:rPr>
        <w:t xml:space="preserve">шарик, </w:t>
      </w:r>
      <w:r>
        <w:rPr>
          <w:rFonts w:eastAsia="Times New Roman"/>
          <w:i/>
          <w:sz w:val="24"/>
          <w:szCs w:val="24"/>
        </w:rPr>
        <w:lastRenderedPageBreak/>
        <w:t>кубик</w:t>
      </w:r>
      <w:r>
        <w:rPr>
          <w:rFonts w:eastAsia="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Pr>
          <w:sz w:val="24"/>
          <w:szCs w:val="24"/>
        </w:rPr>
        <w:t>На основе не только п</w:t>
      </w:r>
      <w:r>
        <w:rPr>
          <w:bCs/>
          <w:sz w:val="24"/>
          <w:szCs w:val="24"/>
        </w:rPr>
        <w:t xml:space="preserve">рактической, но и зрительной ориентировки </w:t>
      </w:r>
      <w:r>
        <w:rPr>
          <w:sz w:val="24"/>
          <w:szCs w:val="24"/>
        </w:rPr>
        <w:t xml:space="preserve">в свойствах предметов подбирает предметы по форме («Доска Сегена», «Почтовый ящик» </w:t>
      </w:r>
      <w:r>
        <w:rPr>
          <w:bCs/>
          <w:sz w:val="24"/>
          <w:szCs w:val="24"/>
        </w:rPr>
        <w:t xml:space="preserve">и </w:t>
      </w:r>
      <w:r>
        <w:rPr>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AC54AB" w:rsidRDefault="00A156CC">
      <w:pPr>
        <w:tabs>
          <w:tab w:val="left" w:pos="0"/>
          <w:tab w:val="left" w:pos="9781"/>
        </w:tabs>
        <w:rPr>
          <w:rFonts w:eastAsia="Times New Roman"/>
          <w:sz w:val="24"/>
          <w:szCs w:val="24"/>
        </w:rPr>
      </w:pPr>
      <w:r>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AC54AB" w:rsidRDefault="00A156CC">
      <w:pPr>
        <w:rPr>
          <w:rFonts w:eastAsia="Times New Roman"/>
          <w:sz w:val="24"/>
          <w:szCs w:val="24"/>
        </w:rPr>
      </w:pPr>
      <w:r>
        <w:rPr>
          <w:rFonts w:eastAsia="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AC54AB" w:rsidRDefault="00A156CC">
      <w:pPr>
        <w:tabs>
          <w:tab w:val="left" w:pos="9781"/>
        </w:tabs>
        <w:rPr>
          <w:rFonts w:eastAsia="Times New Roman"/>
          <w:sz w:val="24"/>
          <w:szCs w:val="24"/>
        </w:rPr>
      </w:pPr>
      <w:r>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AC54AB" w:rsidRDefault="00A156CC">
      <w:pPr>
        <w:tabs>
          <w:tab w:val="left" w:pos="0"/>
          <w:tab w:val="left" w:pos="9781"/>
        </w:tabs>
        <w:rPr>
          <w:rStyle w:val="c11"/>
          <w:rFonts w:eastAsia="SimSun"/>
        </w:rPr>
      </w:pPr>
      <w:r>
        <w:rPr>
          <w:b/>
          <w:bCs/>
          <w:i/>
          <w:sz w:val="24"/>
          <w:szCs w:val="24"/>
        </w:rPr>
        <w:t xml:space="preserve">Художественно-эстетическое развитие. </w:t>
      </w:r>
      <w:r>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AC54AB" w:rsidRDefault="00A156CC">
      <w:pPr>
        <w:tabs>
          <w:tab w:val="left" w:pos="9781"/>
        </w:tabs>
        <w:rPr>
          <w:rStyle w:val="c11"/>
          <w:rFonts w:eastAsia="SimSun"/>
        </w:rPr>
      </w:pPr>
      <w:r>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AC54AB" w:rsidRDefault="00A156CC">
      <w:pPr>
        <w:tabs>
          <w:tab w:val="left" w:pos="9781"/>
        </w:tabs>
        <w:rPr>
          <w:sz w:val="24"/>
          <w:szCs w:val="24"/>
        </w:rPr>
      </w:pPr>
      <w:r>
        <w:rPr>
          <w:b/>
          <w:bCs/>
          <w:i/>
          <w:sz w:val="24"/>
          <w:szCs w:val="24"/>
        </w:rPr>
        <w:t>Физическое развитие</w:t>
      </w:r>
      <w:r>
        <w:rPr>
          <w:b/>
          <w:bCs/>
          <w:sz w:val="24"/>
          <w:szCs w:val="24"/>
        </w:rPr>
        <w:t xml:space="preserve">. </w:t>
      </w:r>
      <w:r>
        <w:rPr>
          <w:bCs/>
          <w:sz w:val="24"/>
          <w:szCs w:val="24"/>
        </w:rPr>
        <w:t>Осваивает все основные движения, хотя их техническая сторона требует совершенствования. П</w:t>
      </w:r>
      <w:r>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w:t>
      </w:r>
      <w:r>
        <w:rPr>
          <w:sz w:val="24"/>
          <w:szCs w:val="24"/>
        </w:rPr>
        <w:lastRenderedPageBreak/>
        <w:t xml:space="preserve">играх с правилами. </w:t>
      </w:r>
      <w:r>
        <w:rPr>
          <w:bCs/>
          <w:sz w:val="24"/>
          <w:szCs w:val="24"/>
        </w:rPr>
        <w:t xml:space="preserve">Осваивает координированные движения рук </w:t>
      </w:r>
      <w:r>
        <w:rPr>
          <w:sz w:val="24"/>
          <w:szCs w:val="24"/>
        </w:rPr>
        <w:t>при выполнении действий с конструктором «Лего», крупной мозаикой, предметами одежды и обуви.</w:t>
      </w:r>
    </w:p>
    <w:p w:rsidR="00AC54AB" w:rsidRDefault="00AC54AB">
      <w:pPr>
        <w:tabs>
          <w:tab w:val="left" w:pos="9781"/>
        </w:tabs>
        <w:rPr>
          <w:b/>
          <w:i/>
          <w:sz w:val="24"/>
          <w:szCs w:val="24"/>
        </w:rPr>
      </w:pPr>
    </w:p>
    <w:p w:rsidR="00AC54AB" w:rsidRDefault="00A156CC">
      <w:pPr>
        <w:pStyle w:val="3b"/>
        <w:spacing w:before="0" w:after="0" w:line="360" w:lineRule="auto"/>
      </w:pPr>
      <w:bookmarkStart w:id="10" w:name="_Toc487462029"/>
      <w:bookmarkEnd w:id="10"/>
      <w:r>
        <w:t>1.2.</w:t>
      </w:r>
      <w:r w:rsidR="001C3582">
        <w:t>2</w:t>
      </w:r>
      <w:r>
        <w:t>. Целевые ориентиры на этапе завершения освоения Программы</w:t>
      </w:r>
    </w:p>
    <w:p w:rsidR="00AC54AB" w:rsidRDefault="00A156CC">
      <w:pPr>
        <w:tabs>
          <w:tab w:val="left" w:pos="9781"/>
        </w:tabs>
        <w:rPr>
          <w:b/>
          <w:i/>
          <w:sz w:val="24"/>
          <w:szCs w:val="24"/>
        </w:rPr>
      </w:pPr>
      <w:r>
        <w:rPr>
          <w:b/>
          <w:i/>
          <w:sz w:val="24"/>
          <w:szCs w:val="24"/>
        </w:rPr>
        <w:t xml:space="preserve">Целевые ориентиры на этапе завершения дошкольного образования детьми с ЗПР </w:t>
      </w:r>
      <w:r>
        <w:rPr>
          <w:b/>
          <w:i/>
          <w:sz w:val="24"/>
          <w:szCs w:val="24"/>
        </w:rPr>
        <w:br/>
        <w:t>(к 7-8 годам)</w:t>
      </w:r>
      <w:r>
        <w:rPr>
          <w:rStyle w:val="af8"/>
          <w:b/>
          <w:i/>
          <w:sz w:val="24"/>
          <w:szCs w:val="24"/>
        </w:rPr>
        <w:footnoteReference w:id="2"/>
      </w:r>
    </w:p>
    <w:p w:rsidR="00AC54AB" w:rsidRDefault="00A156CC">
      <w:pPr>
        <w:tabs>
          <w:tab w:val="left" w:pos="9781"/>
        </w:tabs>
        <w:rPr>
          <w:rFonts w:eastAsia="Times New Roman"/>
          <w:i/>
          <w:sz w:val="24"/>
          <w:szCs w:val="24"/>
        </w:rPr>
      </w:pPr>
      <w:r>
        <w:rPr>
          <w:rFonts w:eastAsia="Times New Roman"/>
          <w:b/>
          <w:i/>
          <w:sz w:val="24"/>
          <w:szCs w:val="24"/>
        </w:rPr>
        <w:t>По направлению «Социально-коммуникативное развитие»:</w:t>
      </w:r>
    </w:p>
    <w:p w:rsidR="00AC54AB" w:rsidRDefault="00A156CC" w:rsidP="00DA0A83">
      <w:pPr>
        <w:numPr>
          <w:ilvl w:val="0"/>
          <w:numId w:val="20"/>
        </w:numPr>
        <w:tabs>
          <w:tab w:val="left" w:pos="1148"/>
        </w:tabs>
        <w:ind w:left="0" w:firstLine="709"/>
        <w:rPr>
          <w:sz w:val="24"/>
          <w:szCs w:val="24"/>
        </w:rPr>
      </w:pPr>
      <w:r>
        <w:rPr>
          <w:sz w:val="24"/>
          <w:szCs w:val="24"/>
        </w:rPr>
        <w:t xml:space="preserve">осваивает внеситуативно-познавательную форму общения со взрослыми и </w:t>
      </w:r>
      <w:r>
        <w:rPr>
          <w:rFonts w:eastAsia="Times New Roman"/>
          <w:sz w:val="24"/>
          <w:szCs w:val="24"/>
        </w:rPr>
        <w:t xml:space="preserve">проявляет готовность </w:t>
      </w:r>
      <w:r>
        <w:rPr>
          <w:sz w:val="24"/>
          <w:szCs w:val="24"/>
        </w:rPr>
        <w:t>к внеситуативно-личностному общению;</w:t>
      </w:r>
    </w:p>
    <w:p w:rsidR="00AC54AB" w:rsidRDefault="00A156CC" w:rsidP="00DA0A83">
      <w:pPr>
        <w:widowControl w:val="0"/>
        <w:numPr>
          <w:ilvl w:val="0"/>
          <w:numId w:val="20"/>
        </w:numPr>
        <w:tabs>
          <w:tab w:val="left" w:pos="1148"/>
        </w:tabs>
        <w:ind w:left="0" w:firstLine="709"/>
        <w:rPr>
          <w:rFonts w:eastAsia="Times New Roman"/>
          <w:sz w:val="24"/>
          <w:szCs w:val="24"/>
        </w:rPr>
      </w:pPr>
      <w:r>
        <w:rPr>
          <w:rFonts w:eastAsia="Times New Roman"/>
          <w:sz w:val="24"/>
          <w:szCs w:val="24"/>
        </w:rPr>
        <w:t>проявляет готовность и способность к общению со сверстниками; способен к адекватным</w:t>
      </w:r>
      <w:r>
        <w:rPr>
          <w:sz w:val="24"/>
          <w:szCs w:val="24"/>
        </w:rPr>
        <w:t xml:space="preserve"> межличностным отношениям; </w:t>
      </w:r>
      <w:r>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AC54AB" w:rsidRDefault="00A156CC" w:rsidP="00DA0A83">
      <w:pPr>
        <w:numPr>
          <w:ilvl w:val="0"/>
          <w:numId w:val="20"/>
        </w:numPr>
        <w:tabs>
          <w:tab w:val="left" w:pos="1148"/>
        </w:tabs>
        <w:ind w:left="0" w:firstLine="709"/>
        <w:rPr>
          <w:rFonts w:eastAsia="Times New Roman"/>
          <w:sz w:val="24"/>
          <w:szCs w:val="24"/>
        </w:rPr>
      </w:pPr>
      <w:r>
        <w:rPr>
          <w:rFonts w:eastAsia="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AC54AB" w:rsidRDefault="00A156CC" w:rsidP="00DA0A83">
      <w:pPr>
        <w:pStyle w:val="afff3"/>
        <w:widowControl w:val="0"/>
        <w:numPr>
          <w:ilvl w:val="0"/>
          <w:numId w:val="20"/>
        </w:numPr>
        <w:tabs>
          <w:tab w:val="left" w:pos="1148"/>
        </w:tabs>
        <w:spacing w:after="0"/>
        <w:ind w:left="0" w:firstLine="709"/>
        <w:rPr>
          <w:rFonts w:ascii="Times New Roman" w:eastAsia="Times New Roman" w:hAnsi="Times New Roman"/>
          <w:sz w:val="24"/>
          <w:szCs w:val="24"/>
        </w:rPr>
      </w:pPr>
      <w:r>
        <w:rPr>
          <w:rFonts w:ascii="Times New Roman" w:hAnsi="Times New Roman"/>
          <w:sz w:val="24"/>
          <w:szCs w:val="24"/>
        </w:rPr>
        <w:t>оптимизировано состояние эмоциональной сферы, снижается выраженность дезадаптивных форм поведения;</w:t>
      </w:r>
      <w:r>
        <w:rPr>
          <w:rFonts w:ascii="Times New Roman" w:eastAsia="Times New Roman" w:hAnsi="Times New Roman"/>
          <w:sz w:val="24"/>
          <w:szCs w:val="24"/>
        </w:rPr>
        <w:t xml:space="preserve">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AC54AB" w:rsidRDefault="00A156CC" w:rsidP="00DA0A83">
      <w:pPr>
        <w:numPr>
          <w:ilvl w:val="0"/>
          <w:numId w:val="20"/>
        </w:numPr>
        <w:tabs>
          <w:tab w:val="left" w:pos="1148"/>
        </w:tabs>
        <w:ind w:left="0" w:firstLine="709"/>
        <w:rPr>
          <w:rFonts w:eastAsia="Times New Roman"/>
          <w:sz w:val="24"/>
          <w:szCs w:val="24"/>
        </w:rPr>
      </w:pPr>
      <w:r>
        <w:rPr>
          <w:sz w:val="24"/>
          <w:szCs w:val="24"/>
        </w:rPr>
        <w:t>способен</w:t>
      </w:r>
      <w:r>
        <w:rPr>
          <w:bCs/>
          <w:iCs/>
          <w:sz w:val="24"/>
          <w:szCs w:val="24"/>
        </w:rPr>
        <w:t xml:space="preserve"> подчиняться правилам и социальным нормам</w:t>
      </w:r>
      <w:r>
        <w:rPr>
          <w:rFonts w:eastAsia="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AC54AB" w:rsidRDefault="00A156CC" w:rsidP="00DA0A83">
      <w:pPr>
        <w:numPr>
          <w:ilvl w:val="0"/>
          <w:numId w:val="20"/>
        </w:numPr>
        <w:tabs>
          <w:tab w:val="left" w:pos="1148"/>
        </w:tabs>
        <w:ind w:left="0" w:firstLine="709"/>
        <w:rPr>
          <w:rFonts w:eastAsia="Times New Roman"/>
          <w:sz w:val="24"/>
          <w:szCs w:val="24"/>
        </w:rPr>
      </w:pPr>
      <w:r>
        <w:rPr>
          <w:bCs/>
          <w:iCs/>
          <w:sz w:val="24"/>
          <w:szCs w:val="24"/>
        </w:rPr>
        <w:t xml:space="preserve">проявляет </w:t>
      </w:r>
      <w:r>
        <w:rPr>
          <w:rFonts w:eastAsia="timesnewroman"/>
          <w:bCs/>
          <w:iCs/>
          <w:sz w:val="24"/>
          <w:szCs w:val="24"/>
        </w:rPr>
        <w:t>способность к волевым усилиям; совершенствуется регуляция и контроль деятельности;</w:t>
      </w:r>
      <w:r>
        <w:rPr>
          <w:rFonts w:eastAsia="Times New Roman"/>
          <w:sz w:val="24"/>
          <w:szCs w:val="24"/>
        </w:rPr>
        <w:t xml:space="preserve"> произвольная регуляция поведения; </w:t>
      </w:r>
    </w:p>
    <w:p w:rsidR="00AC54AB" w:rsidRDefault="00A156CC" w:rsidP="00DA0A83">
      <w:pPr>
        <w:numPr>
          <w:ilvl w:val="0"/>
          <w:numId w:val="20"/>
        </w:numPr>
        <w:tabs>
          <w:tab w:val="left" w:pos="1148"/>
        </w:tabs>
        <w:ind w:left="0" w:firstLine="709"/>
        <w:rPr>
          <w:rFonts w:eastAsia="Times New Roman"/>
          <w:sz w:val="24"/>
          <w:szCs w:val="24"/>
        </w:rPr>
      </w:pPr>
      <w:r>
        <w:rPr>
          <w:rFonts w:eastAsia="Times New Roman"/>
          <w:sz w:val="24"/>
          <w:szCs w:val="24"/>
        </w:rPr>
        <w:t>обладает начальными знаниями о себе и социальном мире, в котором он живет;</w:t>
      </w:r>
    </w:p>
    <w:p w:rsidR="00AC54AB" w:rsidRDefault="00A156CC" w:rsidP="00DA0A83">
      <w:pPr>
        <w:widowControl w:val="0"/>
        <w:numPr>
          <w:ilvl w:val="0"/>
          <w:numId w:val="20"/>
        </w:numPr>
        <w:tabs>
          <w:tab w:val="left" w:pos="1148"/>
        </w:tabs>
        <w:ind w:left="0" w:firstLine="709"/>
        <w:rPr>
          <w:rFonts w:eastAsia="Times New Roman"/>
          <w:sz w:val="24"/>
          <w:szCs w:val="24"/>
        </w:rPr>
      </w:pPr>
      <w:r>
        <w:rPr>
          <w:rFonts w:eastAsia="Times New Roman"/>
          <w:sz w:val="24"/>
          <w:szCs w:val="24"/>
        </w:rPr>
        <w:t xml:space="preserve">овладевает основными культурными способами деятельности; </w:t>
      </w:r>
    </w:p>
    <w:p w:rsidR="00AC54AB" w:rsidRDefault="00A156CC" w:rsidP="00DA0A83">
      <w:pPr>
        <w:widowControl w:val="0"/>
        <w:numPr>
          <w:ilvl w:val="0"/>
          <w:numId w:val="20"/>
        </w:numPr>
        <w:tabs>
          <w:tab w:val="left" w:pos="1148"/>
        </w:tabs>
        <w:ind w:left="0" w:firstLine="709"/>
        <w:rPr>
          <w:rFonts w:eastAsia="Times New Roman"/>
          <w:sz w:val="24"/>
          <w:szCs w:val="24"/>
        </w:rPr>
      </w:pPr>
      <w:r>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AC54AB" w:rsidRDefault="00A156CC" w:rsidP="00DA0A83">
      <w:pPr>
        <w:widowControl w:val="0"/>
        <w:numPr>
          <w:ilvl w:val="0"/>
          <w:numId w:val="20"/>
        </w:numPr>
        <w:tabs>
          <w:tab w:val="left" w:pos="1148"/>
        </w:tabs>
        <w:ind w:left="0" w:firstLine="709"/>
        <w:rPr>
          <w:rFonts w:eastAsia="Times New Roman"/>
          <w:sz w:val="24"/>
          <w:szCs w:val="24"/>
        </w:rPr>
      </w:pPr>
      <w:r>
        <w:rPr>
          <w:rFonts w:eastAsia="Times New Roman"/>
          <w:sz w:val="24"/>
          <w:szCs w:val="24"/>
        </w:rPr>
        <w:t>стремится к самостоятельности, проявляет относительную независимость от взрослого;</w:t>
      </w:r>
    </w:p>
    <w:p w:rsidR="00AC54AB" w:rsidRDefault="00A156CC" w:rsidP="00DA0A83">
      <w:pPr>
        <w:widowControl w:val="0"/>
        <w:numPr>
          <w:ilvl w:val="0"/>
          <w:numId w:val="20"/>
        </w:numPr>
        <w:tabs>
          <w:tab w:val="left" w:pos="1148"/>
        </w:tabs>
        <w:ind w:left="0" w:firstLine="709"/>
        <w:rPr>
          <w:rFonts w:eastAsia="Times New Roman"/>
          <w:sz w:val="24"/>
          <w:szCs w:val="24"/>
        </w:rPr>
      </w:pPr>
      <w:r>
        <w:rPr>
          <w:rFonts w:eastAsia="Times New Roman"/>
          <w:sz w:val="24"/>
          <w:szCs w:val="24"/>
        </w:rPr>
        <w:t>проявляет интерес к обучению в школе, готовится стать учеником.</w:t>
      </w:r>
    </w:p>
    <w:p w:rsidR="00AC54AB" w:rsidRDefault="00A156CC">
      <w:pPr>
        <w:widowControl w:val="0"/>
        <w:rPr>
          <w:rFonts w:eastAsia="Times New Roman"/>
          <w:b/>
          <w:i/>
          <w:sz w:val="24"/>
          <w:szCs w:val="24"/>
        </w:rPr>
      </w:pPr>
      <w:r>
        <w:rPr>
          <w:rFonts w:eastAsia="Times New Roman"/>
          <w:b/>
          <w:i/>
          <w:sz w:val="24"/>
          <w:szCs w:val="24"/>
        </w:rPr>
        <w:lastRenderedPageBreak/>
        <w:t>По направлению «Познавательное развитие»:</w:t>
      </w:r>
    </w:p>
    <w:p w:rsidR="00AC54AB" w:rsidRDefault="00A156CC" w:rsidP="00DA0A83">
      <w:pPr>
        <w:widowControl w:val="0"/>
        <w:numPr>
          <w:ilvl w:val="0"/>
          <w:numId w:val="20"/>
        </w:numPr>
        <w:tabs>
          <w:tab w:val="left" w:pos="1125"/>
        </w:tabs>
        <w:ind w:left="0" w:firstLine="709"/>
        <w:rPr>
          <w:rFonts w:eastAsia="Times New Roman"/>
          <w:sz w:val="24"/>
          <w:szCs w:val="24"/>
        </w:rPr>
      </w:pPr>
      <w:r>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AC54AB" w:rsidRDefault="00A156CC" w:rsidP="00DA0A83">
      <w:pPr>
        <w:widowControl w:val="0"/>
        <w:numPr>
          <w:ilvl w:val="0"/>
          <w:numId w:val="20"/>
        </w:numPr>
        <w:tabs>
          <w:tab w:val="left" w:pos="1125"/>
        </w:tabs>
        <w:ind w:left="0" w:firstLine="709"/>
        <w:rPr>
          <w:rFonts w:eastAsia="Times New Roman"/>
          <w:sz w:val="24"/>
          <w:szCs w:val="24"/>
        </w:rPr>
      </w:pPr>
      <w:r>
        <w:rPr>
          <w:rFonts w:eastAsia="Times New Roman"/>
          <w:sz w:val="24"/>
          <w:szCs w:val="24"/>
        </w:rPr>
        <w:t xml:space="preserve">улучшаются показатели развития внимания (объема, устойчивости, переключения </w:t>
      </w:r>
      <w:r>
        <w:rPr>
          <w:rFonts w:eastAsia="Times New Roman"/>
          <w:sz w:val="24"/>
          <w:szCs w:val="24"/>
        </w:rPr>
        <w:br/>
        <w:t xml:space="preserve">и др.), произвольной регуляции поведения и деятельности; </w:t>
      </w:r>
    </w:p>
    <w:p w:rsidR="00AC54AB" w:rsidRDefault="00A156CC" w:rsidP="00DA0A83">
      <w:pPr>
        <w:widowControl w:val="0"/>
        <w:numPr>
          <w:ilvl w:val="0"/>
          <w:numId w:val="20"/>
        </w:numPr>
        <w:tabs>
          <w:tab w:val="left" w:pos="1125"/>
        </w:tabs>
        <w:ind w:left="0" w:firstLine="709"/>
        <w:rPr>
          <w:rFonts w:eastAsia="Times New Roman"/>
          <w:sz w:val="24"/>
          <w:szCs w:val="24"/>
        </w:rPr>
      </w:pPr>
      <w:r>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AC54AB" w:rsidRDefault="00A156CC" w:rsidP="00DA0A83">
      <w:pPr>
        <w:widowControl w:val="0"/>
        <w:numPr>
          <w:ilvl w:val="0"/>
          <w:numId w:val="20"/>
        </w:numPr>
        <w:tabs>
          <w:tab w:val="left" w:pos="1125"/>
        </w:tabs>
        <w:ind w:left="0" w:firstLine="709"/>
        <w:rPr>
          <w:rFonts w:eastAsia="Times New Roman"/>
          <w:sz w:val="24"/>
          <w:szCs w:val="24"/>
        </w:rPr>
      </w:pPr>
      <w:r>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AC54AB" w:rsidRDefault="00A156CC" w:rsidP="00DA0A83">
      <w:pPr>
        <w:widowControl w:val="0"/>
        <w:numPr>
          <w:ilvl w:val="0"/>
          <w:numId w:val="20"/>
        </w:numPr>
        <w:tabs>
          <w:tab w:val="left" w:pos="1125"/>
        </w:tabs>
        <w:ind w:left="0" w:firstLine="709"/>
        <w:rPr>
          <w:rFonts w:eastAsia="Times New Roman"/>
          <w:sz w:val="24"/>
          <w:szCs w:val="24"/>
        </w:rPr>
      </w:pPr>
      <w:r>
        <w:rPr>
          <w:rFonts w:eastAsia="Times New Roman"/>
          <w:sz w:val="24"/>
          <w:szCs w:val="24"/>
        </w:rPr>
        <w:t>осваивает приемы замещения и наглядного моделирования в игре, продуктивной деятельности;</w:t>
      </w:r>
    </w:p>
    <w:p w:rsidR="00AC54AB" w:rsidRDefault="00A156CC" w:rsidP="00DA0A83">
      <w:pPr>
        <w:widowControl w:val="0"/>
        <w:numPr>
          <w:ilvl w:val="0"/>
          <w:numId w:val="20"/>
        </w:numPr>
        <w:tabs>
          <w:tab w:val="left" w:pos="1125"/>
        </w:tabs>
        <w:ind w:left="0" w:firstLine="709"/>
        <w:rPr>
          <w:rFonts w:eastAsia="Times New Roman"/>
          <w:sz w:val="24"/>
          <w:szCs w:val="24"/>
        </w:rPr>
      </w:pPr>
      <w:r>
        <w:rPr>
          <w:rFonts w:eastAsia="Times New Roman"/>
          <w:sz w:val="24"/>
          <w:szCs w:val="24"/>
        </w:rPr>
        <w:t>у ребенка сформированы элементарные пространственные (в том числе квазипространственные) представления и ориентировка во времени;</w:t>
      </w:r>
    </w:p>
    <w:p w:rsidR="00AC54AB" w:rsidRDefault="00A156CC" w:rsidP="00DA0A83">
      <w:pPr>
        <w:widowControl w:val="0"/>
        <w:numPr>
          <w:ilvl w:val="0"/>
          <w:numId w:val="20"/>
        </w:numPr>
        <w:tabs>
          <w:tab w:val="left" w:pos="1065"/>
          <w:tab w:val="left" w:pos="1111"/>
        </w:tabs>
        <w:ind w:left="0" w:firstLine="709"/>
        <w:rPr>
          <w:rFonts w:eastAsia="Times New Roman"/>
          <w:sz w:val="24"/>
          <w:szCs w:val="24"/>
        </w:rPr>
      </w:pPr>
      <w:r>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AC54AB" w:rsidRDefault="00AC54AB">
      <w:pPr>
        <w:widowControl w:val="0"/>
        <w:rPr>
          <w:rFonts w:eastAsia="Times New Roman"/>
          <w:b/>
          <w:i/>
          <w:sz w:val="24"/>
          <w:szCs w:val="24"/>
        </w:rPr>
      </w:pPr>
    </w:p>
    <w:p w:rsidR="00AC54AB" w:rsidRDefault="00A156CC">
      <w:pPr>
        <w:widowControl w:val="0"/>
        <w:rPr>
          <w:rFonts w:eastAsia="Times New Roman"/>
          <w:b/>
          <w:i/>
          <w:sz w:val="24"/>
          <w:szCs w:val="24"/>
        </w:rPr>
      </w:pPr>
      <w:r>
        <w:rPr>
          <w:rFonts w:eastAsia="Times New Roman"/>
          <w:b/>
          <w:i/>
          <w:sz w:val="24"/>
          <w:szCs w:val="24"/>
        </w:rPr>
        <w:t>По направлению «Речевое развитие»:</w:t>
      </w:r>
    </w:p>
    <w:p w:rsidR="00AC54AB" w:rsidRDefault="00A156CC" w:rsidP="00DA0A83">
      <w:pPr>
        <w:widowControl w:val="0"/>
        <w:numPr>
          <w:ilvl w:val="0"/>
          <w:numId w:val="20"/>
        </w:numPr>
        <w:tabs>
          <w:tab w:val="left" w:pos="1120"/>
        </w:tabs>
        <w:ind w:left="0" w:firstLine="709"/>
        <w:rPr>
          <w:rFonts w:eastAsia="Times New Roman"/>
          <w:sz w:val="24"/>
          <w:szCs w:val="24"/>
        </w:rPr>
      </w:pPr>
      <w:r>
        <w:rPr>
          <w:rFonts w:eastAsia="Times New Roman"/>
          <w:sz w:val="24"/>
          <w:szCs w:val="24"/>
        </w:rPr>
        <w:t>стремится к речевому общению; участвует в диалоге;</w:t>
      </w:r>
    </w:p>
    <w:p w:rsidR="00AC54AB" w:rsidRDefault="00A156CC" w:rsidP="00DA0A83">
      <w:pPr>
        <w:widowControl w:val="0"/>
        <w:numPr>
          <w:ilvl w:val="0"/>
          <w:numId w:val="20"/>
        </w:numPr>
        <w:tabs>
          <w:tab w:val="left" w:pos="1120"/>
        </w:tabs>
        <w:ind w:left="0" w:firstLine="709"/>
        <w:rPr>
          <w:rFonts w:eastAsia="Times New Roman"/>
          <w:sz w:val="24"/>
          <w:szCs w:val="24"/>
        </w:rPr>
      </w:pPr>
      <w:r>
        <w:rPr>
          <w:rFonts w:eastAsia="Times New Roman"/>
          <w:sz w:val="24"/>
          <w:szCs w:val="24"/>
        </w:rPr>
        <w:t>обладает значительно возросшим объемом понимания речи и звуко-произносительными возможностями;</w:t>
      </w:r>
    </w:p>
    <w:p w:rsidR="00AC54AB" w:rsidRDefault="00A156CC" w:rsidP="00DA0A83">
      <w:pPr>
        <w:widowControl w:val="0"/>
        <w:numPr>
          <w:ilvl w:val="0"/>
          <w:numId w:val="20"/>
        </w:numPr>
        <w:tabs>
          <w:tab w:val="left" w:pos="1120"/>
        </w:tabs>
        <w:ind w:left="0" w:firstLine="709"/>
        <w:rPr>
          <w:rFonts w:eastAsia="Times New Roman"/>
          <w:sz w:val="24"/>
          <w:szCs w:val="24"/>
        </w:rPr>
      </w:pPr>
      <w:r>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AC54AB" w:rsidRDefault="00A156CC" w:rsidP="00DA0A83">
      <w:pPr>
        <w:widowControl w:val="0"/>
        <w:numPr>
          <w:ilvl w:val="0"/>
          <w:numId w:val="20"/>
        </w:numPr>
        <w:tabs>
          <w:tab w:val="left" w:pos="1120"/>
        </w:tabs>
        <w:ind w:left="0" w:firstLine="709"/>
        <w:rPr>
          <w:rFonts w:eastAsia="Times New Roman"/>
          <w:sz w:val="24"/>
          <w:szCs w:val="24"/>
        </w:rPr>
      </w:pPr>
      <w:r>
        <w:rPr>
          <w:rFonts w:eastAsia="Times New Roman"/>
          <w:sz w:val="24"/>
          <w:szCs w:val="24"/>
        </w:rPr>
        <w:t xml:space="preserve">умеет строить простые распространенные предложения разных моделей; </w:t>
      </w:r>
    </w:p>
    <w:p w:rsidR="00AC54AB" w:rsidRDefault="00A156CC" w:rsidP="00DA0A83">
      <w:pPr>
        <w:widowControl w:val="0"/>
        <w:numPr>
          <w:ilvl w:val="0"/>
          <w:numId w:val="20"/>
        </w:numPr>
        <w:tabs>
          <w:tab w:val="left" w:pos="1120"/>
        </w:tabs>
        <w:ind w:left="0" w:firstLine="709"/>
        <w:rPr>
          <w:rFonts w:eastAsia="Times New Roman"/>
          <w:sz w:val="24"/>
          <w:szCs w:val="24"/>
        </w:rPr>
      </w:pPr>
      <w:r>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AC54AB" w:rsidRDefault="00A156CC" w:rsidP="00DA0A83">
      <w:pPr>
        <w:widowControl w:val="0"/>
        <w:numPr>
          <w:ilvl w:val="0"/>
          <w:numId w:val="20"/>
        </w:numPr>
        <w:tabs>
          <w:tab w:val="left" w:pos="1120"/>
        </w:tabs>
        <w:ind w:left="0" w:firstLine="709"/>
        <w:rPr>
          <w:rFonts w:eastAsia="Times New Roman"/>
          <w:sz w:val="24"/>
          <w:szCs w:val="24"/>
        </w:rPr>
      </w:pPr>
      <w:r>
        <w:rPr>
          <w:rFonts w:eastAsia="Times New Roman"/>
          <w:sz w:val="24"/>
          <w:szCs w:val="24"/>
        </w:rPr>
        <w:t xml:space="preserve">умеет анализировать и моделировать звуко-слоговой состав слова и состав предложения; </w:t>
      </w:r>
    </w:p>
    <w:p w:rsidR="00AC54AB" w:rsidRDefault="00A156CC" w:rsidP="00DA0A83">
      <w:pPr>
        <w:widowControl w:val="0"/>
        <w:numPr>
          <w:ilvl w:val="0"/>
          <w:numId w:val="20"/>
        </w:numPr>
        <w:tabs>
          <w:tab w:val="left" w:pos="1120"/>
        </w:tabs>
        <w:ind w:left="0" w:firstLine="709"/>
        <w:rPr>
          <w:rFonts w:eastAsia="Times New Roman"/>
          <w:sz w:val="24"/>
          <w:szCs w:val="24"/>
        </w:rPr>
      </w:pPr>
      <w:r>
        <w:rPr>
          <w:rFonts w:eastAsia="Times New Roman"/>
          <w:sz w:val="24"/>
          <w:szCs w:val="24"/>
        </w:rPr>
        <w:t>владеет языковыми операциями, обеспечивающими овладение грамотой;</w:t>
      </w:r>
    </w:p>
    <w:p w:rsidR="00AC54AB" w:rsidRDefault="00A156CC" w:rsidP="00DA0A83">
      <w:pPr>
        <w:widowControl w:val="0"/>
        <w:numPr>
          <w:ilvl w:val="0"/>
          <w:numId w:val="20"/>
        </w:numPr>
        <w:tabs>
          <w:tab w:val="left" w:pos="1120"/>
        </w:tabs>
        <w:ind w:left="0" w:firstLine="709"/>
        <w:rPr>
          <w:rFonts w:eastAsia="timesnewroman"/>
          <w:sz w:val="24"/>
          <w:szCs w:val="24"/>
        </w:rPr>
      </w:pPr>
      <w:r>
        <w:rPr>
          <w:rFonts w:eastAsia="Times New Roman"/>
          <w:sz w:val="24"/>
          <w:szCs w:val="24"/>
        </w:rPr>
        <w:lastRenderedPageBreak/>
        <w:t>знаком с произведениями детской литературы, проявляет к ним интерес; знает и умеет пересказывать</w:t>
      </w:r>
      <w:r>
        <w:rPr>
          <w:rFonts w:eastAsia="timesnewroman"/>
          <w:sz w:val="24"/>
          <w:szCs w:val="24"/>
        </w:rPr>
        <w:t xml:space="preserve"> сказки, рассказывать стихи. </w:t>
      </w:r>
    </w:p>
    <w:p w:rsidR="00AC54AB" w:rsidRDefault="00A156CC">
      <w:pPr>
        <w:widowControl w:val="0"/>
        <w:rPr>
          <w:rFonts w:eastAsia="Times New Roman"/>
          <w:b/>
          <w:i/>
          <w:sz w:val="24"/>
          <w:szCs w:val="24"/>
        </w:rPr>
      </w:pPr>
      <w:r>
        <w:rPr>
          <w:rFonts w:eastAsia="Times New Roman"/>
          <w:b/>
          <w:i/>
          <w:sz w:val="24"/>
          <w:szCs w:val="24"/>
        </w:rPr>
        <w:t>По направлению «Художественно-эстетическое развитие»:</w:t>
      </w:r>
    </w:p>
    <w:p w:rsidR="00AC54AB" w:rsidRDefault="00A156CC">
      <w:pPr>
        <w:rPr>
          <w:rFonts w:eastAsia="Times New Roman"/>
          <w:i/>
          <w:sz w:val="24"/>
          <w:szCs w:val="24"/>
        </w:rPr>
      </w:pPr>
      <w:r>
        <w:rPr>
          <w:rFonts w:eastAsia="Times New Roman"/>
          <w:i/>
          <w:sz w:val="24"/>
          <w:szCs w:val="24"/>
        </w:rPr>
        <w:t>Музыкальное развитие:</w:t>
      </w:r>
    </w:p>
    <w:p w:rsidR="00AC54AB" w:rsidRDefault="00A156CC" w:rsidP="00DA0A83">
      <w:pPr>
        <w:widowControl w:val="0"/>
        <w:numPr>
          <w:ilvl w:val="0"/>
          <w:numId w:val="20"/>
        </w:numPr>
        <w:tabs>
          <w:tab w:val="left" w:pos="1111"/>
          <w:tab w:val="left" w:pos="1120"/>
        </w:tabs>
        <w:ind w:left="0" w:firstLine="709"/>
        <w:rPr>
          <w:rFonts w:eastAsia="Times New Roman"/>
          <w:sz w:val="24"/>
          <w:szCs w:val="24"/>
        </w:rPr>
      </w:pPr>
      <w:r>
        <w:rPr>
          <w:rFonts w:eastAsia="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AC54AB" w:rsidRDefault="00A156CC" w:rsidP="00DA0A83">
      <w:pPr>
        <w:widowControl w:val="0"/>
        <w:numPr>
          <w:ilvl w:val="0"/>
          <w:numId w:val="20"/>
        </w:numPr>
        <w:tabs>
          <w:tab w:val="left" w:pos="1111"/>
          <w:tab w:val="left" w:pos="1120"/>
        </w:tabs>
        <w:ind w:left="0" w:firstLine="709"/>
        <w:rPr>
          <w:rFonts w:eastAsia="Times New Roman"/>
          <w:sz w:val="24"/>
          <w:szCs w:val="24"/>
        </w:rPr>
      </w:pPr>
      <w:r>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AC54AB" w:rsidRDefault="00A156CC" w:rsidP="00DA0A83">
      <w:pPr>
        <w:widowControl w:val="0"/>
        <w:numPr>
          <w:ilvl w:val="0"/>
          <w:numId w:val="20"/>
        </w:numPr>
        <w:tabs>
          <w:tab w:val="left" w:pos="1111"/>
          <w:tab w:val="left" w:pos="1120"/>
        </w:tabs>
        <w:ind w:left="0" w:firstLine="709"/>
        <w:rPr>
          <w:sz w:val="24"/>
          <w:szCs w:val="24"/>
        </w:rPr>
      </w:pPr>
      <w:r>
        <w:rPr>
          <w:rFonts w:eastAsia="Times New Roman"/>
          <w:sz w:val="24"/>
          <w:szCs w:val="24"/>
        </w:rPr>
        <w:t>проявляет творческую активность и способность к созданию новых образов в художественно-эстетической</w:t>
      </w:r>
      <w:r>
        <w:rPr>
          <w:sz w:val="24"/>
          <w:szCs w:val="24"/>
        </w:rPr>
        <w:t xml:space="preserve"> деятельности.</w:t>
      </w:r>
    </w:p>
    <w:p w:rsidR="00AC54AB" w:rsidRDefault="00A156CC">
      <w:pPr>
        <w:rPr>
          <w:rFonts w:eastAsia="Times New Roman"/>
          <w:i/>
          <w:sz w:val="24"/>
          <w:szCs w:val="24"/>
        </w:rPr>
      </w:pPr>
      <w:r>
        <w:rPr>
          <w:rFonts w:eastAsia="Times New Roman"/>
          <w:i/>
          <w:sz w:val="24"/>
          <w:szCs w:val="24"/>
        </w:rPr>
        <w:t>Художественное развитие:</w:t>
      </w:r>
    </w:p>
    <w:p w:rsidR="00AC54AB" w:rsidRDefault="00A156CC" w:rsidP="00DA0A83">
      <w:pPr>
        <w:widowControl w:val="0"/>
        <w:numPr>
          <w:ilvl w:val="0"/>
          <w:numId w:val="20"/>
        </w:numPr>
        <w:tabs>
          <w:tab w:val="left" w:pos="1102"/>
        </w:tabs>
        <w:ind w:left="0" w:firstLine="709"/>
        <w:rPr>
          <w:rFonts w:eastAsia="Times New Roman"/>
          <w:sz w:val="24"/>
          <w:szCs w:val="24"/>
        </w:rPr>
      </w:pPr>
      <w:r>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AC54AB" w:rsidRDefault="00A156CC" w:rsidP="00DA0A83">
      <w:pPr>
        <w:widowControl w:val="0"/>
        <w:numPr>
          <w:ilvl w:val="0"/>
          <w:numId w:val="20"/>
        </w:numPr>
        <w:tabs>
          <w:tab w:val="left" w:pos="1102"/>
        </w:tabs>
        <w:ind w:left="0" w:firstLine="709"/>
        <w:rPr>
          <w:rFonts w:eastAsia="Times New Roman"/>
          <w:sz w:val="24"/>
          <w:szCs w:val="24"/>
        </w:rPr>
      </w:pPr>
      <w:r>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AC54AB" w:rsidRDefault="00A156CC" w:rsidP="00DA0A83">
      <w:pPr>
        <w:widowControl w:val="0"/>
        <w:numPr>
          <w:ilvl w:val="0"/>
          <w:numId w:val="20"/>
        </w:numPr>
        <w:tabs>
          <w:tab w:val="left" w:pos="1102"/>
        </w:tabs>
        <w:ind w:left="0" w:firstLine="709"/>
        <w:rPr>
          <w:rFonts w:eastAsia="Times New Roman"/>
          <w:sz w:val="24"/>
          <w:szCs w:val="24"/>
        </w:rPr>
      </w:pPr>
      <w:r>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AC54AB" w:rsidRDefault="00A156CC">
      <w:pPr>
        <w:widowControl w:val="0"/>
        <w:rPr>
          <w:rFonts w:eastAsia="Times New Roman"/>
          <w:b/>
          <w:i/>
          <w:sz w:val="24"/>
          <w:szCs w:val="24"/>
        </w:rPr>
      </w:pPr>
      <w:r>
        <w:rPr>
          <w:rFonts w:eastAsia="Times New Roman"/>
          <w:b/>
          <w:i/>
          <w:sz w:val="24"/>
          <w:szCs w:val="24"/>
        </w:rPr>
        <w:t>По направлению «Физическое развитие»:</w:t>
      </w:r>
    </w:p>
    <w:p w:rsidR="00AC54AB" w:rsidRDefault="00A156CC" w:rsidP="00DA0A83">
      <w:pPr>
        <w:widowControl w:val="0"/>
        <w:numPr>
          <w:ilvl w:val="0"/>
          <w:numId w:val="20"/>
        </w:numPr>
        <w:tabs>
          <w:tab w:val="left" w:pos="1120"/>
        </w:tabs>
        <w:ind w:left="0" w:firstLine="709"/>
        <w:rPr>
          <w:rFonts w:eastAsia="Times New Roman"/>
          <w:sz w:val="24"/>
          <w:szCs w:val="24"/>
        </w:rPr>
      </w:pPr>
      <w:r>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AC54AB" w:rsidRDefault="00A156CC" w:rsidP="00DA0A83">
      <w:pPr>
        <w:widowControl w:val="0"/>
        <w:numPr>
          <w:ilvl w:val="0"/>
          <w:numId w:val="20"/>
        </w:numPr>
        <w:tabs>
          <w:tab w:val="left" w:pos="1120"/>
        </w:tabs>
        <w:ind w:left="0" w:firstLine="709"/>
        <w:rPr>
          <w:rFonts w:eastAsia="Times New Roman"/>
          <w:sz w:val="24"/>
          <w:szCs w:val="24"/>
        </w:rPr>
      </w:pPr>
      <w:r>
        <w:rPr>
          <w:rFonts w:eastAsia="Times New Roman"/>
          <w:sz w:val="24"/>
          <w:szCs w:val="24"/>
        </w:rPr>
        <w:t>подвижен, владеет основными движениями, их техникой;</w:t>
      </w:r>
    </w:p>
    <w:p w:rsidR="00AC54AB" w:rsidRDefault="00A156CC" w:rsidP="00DA0A83">
      <w:pPr>
        <w:widowControl w:val="0"/>
        <w:numPr>
          <w:ilvl w:val="0"/>
          <w:numId w:val="20"/>
        </w:numPr>
        <w:tabs>
          <w:tab w:val="left" w:pos="1120"/>
        </w:tabs>
        <w:ind w:left="0" w:firstLine="709"/>
        <w:rPr>
          <w:rFonts w:eastAsia="Times New Roman"/>
          <w:sz w:val="24"/>
          <w:szCs w:val="24"/>
        </w:rPr>
      </w:pPr>
      <w:r>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AC54AB" w:rsidRDefault="00A156CC" w:rsidP="00DA0A83">
      <w:pPr>
        <w:widowControl w:val="0"/>
        <w:numPr>
          <w:ilvl w:val="0"/>
          <w:numId w:val="20"/>
        </w:numPr>
        <w:tabs>
          <w:tab w:val="left" w:pos="1120"/>
        </w:tabs>
        <w:ind w:left="0" w:firstLine="709"/>
        <w:rPr>
          <w:rFonts w:eastAsia="Times New Roman"/>
          <w:sz w:val="24"/>
          <w:szCs w:val="24"/>
        </w:rPr>
      </w:pPr>
      <w:r>
        <w:rPr>
          <w:rFonts w:eastAsia="Times New Roman"/>
          <w:sz w:val="24"/>
          <w:szCs w:val="24"/>
        </w:rPr>
        <w:t>обладает физическими качествами (сила, выносливость, гибкость и др.);</w:t>
      </w:r>
    </w:p>
    <w:p w:rsidR="00AC54AB" w:rsidRDefault="00A156CC" w:rsidP="00DA0A83">
      <w:pPr>
        <w:widowControl w:val="0"/>
        <w:numPr>
          <w:ilvl w:val="0"/>
          <w:numId w:val="20"/>
        </w:numPr>
        <w:tabs>
          <w:tab w:val="left" w:pos="1120"/>
        </w:tabs>
        <w:ind w:left="0" w:firstLine="709"/>
        <w:rPr>
          <w:rFonts w:eastAsia="Times New Roman"/>
          <w:sz w:val="24"/>
          <w:szCs w:val="24"/>
        </w:rPr>
      </w:pPr>
      <w:r>
        <w:rPr>
          <w:rFonts w:eastAsia="Times New Roman"/>
          <w:sz w:val="24"/>
          <w:szCs w:val="24"/>
        </w:rPr>
        <w:t>развита способность к пространственной организации движений; слухо-зрительно-моторной координации и чувству ритма;</w:t>
      </w:r>
    </w:p>
    <w:p w:rsidR="00AC54AB" w:rsidRDefault="00A156CC" w:rsidP="00DA0A83">
      <w:pPr>
        <w:widowControl w:val="0"/>
        <w:numPr>
          <w:ilvl w:val="0"/>
          <w:numId w:val="20"/>
        </w:numPr>
        <w:tabs>
          <w:tab w:val="left" w:pos="1120"/>
        </w:tabs>
        <w:ind w:left="0" w:firstLine="709"/>
        <w:rPr>
          <w:rFonts w:eastAsia="timesnewroman"/>
          <w:bCs/>
          <w:iCs/>
          <w:sz w:val="24"/>
          <w:szCs w:val="24"/>
        </w:rPr>
      </w:pPr>
      <w:r>
        <w:rPr>
          <w:rFonts w:eastAsia="Times New Roman"/>
          <w:sz w:val="24"/>
          <w:szCs w:val="24"/>
        </w:rPr>
        <w:t>проявляет способность</w:t>
      </w:r>
      <w:r>
        <w:rPr>
          <w:rFonts w:eastAsia="timesnewroman"/>
          <w:bCs/>
          <w:iCs/>
          <w:sz w:val="24"/>
          <w:szCs w:val="24"/>
        </w:rPr>
        <w:t xml:space="preserve"> к выразительным движениям, импровизациям.</w:t>
      </w:r>
    </w:p>
    <w:p w:rsidR="00AC54AB" w:rsidRDefault="00A156CC" w:rsidP="00D92A34">
      <w:pPr>
        <w:tabs>
          <w:tab w:val="left" w:pos="9781"/>
        </w:tabs>
        <w:rPr>
          <w:rStyle w:val="c11"/>
          <w:rFonts w:eastAsia="SimSun"/>
        </w:rPr>
      </w:pPr>
      <w:r>
        <w:rPr>
          <w:sz w:val="24"/>
          <w:szCs w:val="24"/>
        </w:rPr>
        <w:t>Необ</w:t>
      </w:r>
      <w:r w:rsidR="001C3582">
        <w:rPr>
          <w:sz w:val="24"/>
          <w:szCs w:val="24"/>
        </w:rPr>
        <w:t xml:space="preserve">ходимыми условиями реализации </w:t>
      </w:r>
      <w:r>
        <w:rPr>
          <w:sz w:val="24"/>
          <w:szCs w:val="24"/>
        </w:rPr>
        <w:t xml:space="preserve">АООП являются: соблюдение </w:t>
      </w:r>
      <w:r>
        <w:rPr>
          <w:b/>
          <w:i/>
          <w:sz w:val="24"/>
          <w:szCs w:val="24"/>
        </w:rPr>
        <w:t>преемственности</w:t>
      </w:r>
      <w:r>
        <w:rPr>
          <w:rStyle w:val="c11"/>
          <w:rFonts w:eastAsia="SimSun"/>
        </w:rPr>
        <w:t xml:space="preserve"> между всеми воз</w:t>
      </w:r>
      <w:r w:rsidR="001C3582">
        <w:rPr>
          <w:rStyle w:val="c11"/>
          <w:rFonts w:eastAsia="SimSun"/>
        </w:rPr>
        <w:t xml:space="preserve">растными дошкольными группами, </w:t>
      </w:r>
      <w:r>
        <w:rPr>
          <w:rStyle w:val="c11"/>
          <w:rFonts w:eastAsia="SimSun"/>
        </w:rPr>
        <w:t>между детским садом и начальной школой, а также единство требований к воспитанию ребенка в дошкольном образовательном учреждении и в условиях семьи.</w:t>
      </w:r>
      <w:bookmarkStart w:id="11" w:name="_Toc468385071"/>
    </w:p>
    <w:p w:rsidR="00D92A34" w:rsidRPr="00D92A34" w:rsidRDefault="00D92A34" w:rsidP="00D92A34">
      <w:pPr>
        <w:tabs>
          <w:tab w:val="left" w:pos="9781"/>
        </w:tabs>
        <w:rPr>
          <w:sz w:val="24"/>
          <w:szCs w:val="24"/>
          <w:lang w:eastAsia="ru-RU"/>
        </w:rPr>
      </w:pPr>
    </w:p>
    <w:p w:rsidR="00AC54AB" w:rsidRDefault="00A156CC">
      <w:pPr>
        <w:pStyle w:val="2f0"/>
        <w:spacing w:line="360" w:lineRule="auto"/>
      </w:pPr>
      <w:bookmarkStart w:id="12" w:name="_Toc487462030"/>
      <w:r>
        <w:lastRenderedPageBreak/>
        <w:t xml:space="preserve">1.3. Развивающее оценивание качества образовательной деятельности по </w:t>
      </w:r>
      <w:bookmarkEnd w:id="11"/>
      <w:bookmarkEnd w:id="12"/>
      <w:r w:rsidR="001C3582">
        <w:t>А</w:t>
      </w:r>
      <w:r>
        <w:t>ООП</w:t>
      </w:r>
    </w:p>
    <w:p w:rsidR="00AC54AB" w:rsidRDefault="00A156CC">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AC54AB" w:rsidRDefault="00A156CC" w:rsidP="00DA0A83">
      <w:pPr>
        <w:widowControl w:val="0"/>
        <w:numPr>
          <w:ilvl w:val="0"/>
          <w:numId w:val="22"/>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подлежат непосредственной оценке;</w:t>
      </w:r>
    </w:p>
    <w:p w:rsidR="00AC54AB" w:rsidRDefault="00A156CC" w:rsidP="00DA0A83">
      <w:pPr>
        <w:widowControl w:val="0"/>
        <w:numPr>
          <w:ilvl w:val="0"/>
          <w:numId w:val="22"/>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являются непосредственным основанием оценки как итогового, так и промежуточного уровня развития детей с ЗПР;</w:t>
      </w:r>
    </w:p>
    <w:p w:rsidR="00AC54AB" w:rsidRDefault="00A156CC" w:rsidP="00DA0A83">
      <w:pPr>
        <w:widowControl w:val="0"/>
        <w:numPr>
          <w:ilvl w:val="0"/>
          <w:numId w:val="22"/>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позволяют формально сравнивать реальные достижения детей с ЗПР и детей без нарушений в развитии;</w:t>
      </w:r>
    </w:p>
    <w:p w:rsidR="00AC54AB" w:rsidRDefault="00A156CC" w:rsidP="00DA0A83">
      <w:pPr>
        <w:widowControl w:val="0"/>
        <w:numPr>
          <w:ilvl w:val="0"/>
          <w:numId w:val="22"/>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являются непосредственным основанием при оценке качества образования.</w:t>
      </w:r>
    </w:p>
    <w:p w:rsidR="00AC54AB" w:rsidRDefault="00A156CC">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AC54AB" w:rsidRDefault="00A156CC">
      <w:pPr>
        <w:widowControl w:val="0"/>
        <w:contextualSpacing/>
        <w:rPr>
          <w:rFonts w:eastAsia="Times New Roman"/>
          <w:sz w:val="24"/>
          <w:szCs w:val="24"/>
        </w:rPr>
      </w:pPr>
      <w:r>
        <w:rPr>
          <w:rFonts w:eastAsia="Times New Roman"/>
          <w:sz w:val="24"/>
          <w:szCs w:val="24"/>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AC54AB" w:rsidRDefault="00A156CC">
      <w:pPr>
        <w:widowControl w:val="0"/>
        <w:contextualSpacing/>
        <w:rPr>
          <w:rFonts w:eastAsia="Calibri"/>
          <w:sz w:val="24"/>
          <w:szCs w:val="24"/>
          <w:lang w:eastAsia="ar-SA"/>
        </w:rPr>
      </w:pPr>
      <w:r>
        <w:rPr>
          <w:rFonts w:eastAsia="Calibri"/>
          <w:sz w:val="24"/>
          <w:szCs w:val="24"/>
          <w:lang w:eastAsia="ar-SA"/>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AC54AB" w:rsidRDefault="00A156CC" w:rsidP="00DA0A83">
      <w:pPr>
        <w:widowControl w:val="0"/>
        <w:numPr>
          <w:ilvl w:val="0"/>
          <w:numId w:val="21"/>
        </w:numPr>
        <w:tabs>
          <w:tab w:val="left" w:pos="1134"/>
        </w:tabs>
        <w:ind w:left="0" w:firstLine="709"/>
        <w:contextualSpacing/>
        <w:rPr>
          <w:rFonts w:eastAsia="Calibri"/>
          <w:sz w:val="24"/>
          <w:szCs w:val="24"/>
          <w:lang w:eastAsia="ar-SA"/>
        </w:rPr>
      </w:pPr>
      <w:r>
        <w:rPr>
          <w:rFonts w:eastAsia="Calibri"/>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AC54AB" w:rsidRDefault="00A156CC" w:rsidP="00DA0A83">
      <w:pPr>
        <w:widowControl w:val="0"/>
        <w:numPr>
          <w:ilvl w:val="0"/>
          <w:numId w:val="21"/>
        </w:numPr>
        <w:tabs>
          <w:tab w:val="left" w:pos="1134"/>
        </w:tabs>
        <w:ind w:left="0" w:firstLine="709"/>
        <w:contextualSpacing/>
        <w:rPr>
          <w:rFonts w:eastAsia="Calibri"/>
          <w:sz w:val="24"/>
          <w:szCs w:val="24"/>
          <w:lang w:eastAsia="ar-SA"/>
        </w:rPr>
      </w:pPr>
      <w:r>
        <w:rPr>
          <w:rFonts w:eastAsia="Calibri"/>
          <w:sz w:val="24"/>
          <w:szCs w:val="24"/>
          <w:lang w:eastAsia="ar-SA"/>
        </w:rPr>
        <w:t>детские портфолио, фиксирующие достижения ребенка в ходе образовательной деятельности;</w:t>
      </w:r>
    </w:p>
    <w:p w:rsidR="00AC54AB" w:rsidRDefault="00957226" w:rsidP="00DA0A83">
      <w:pPr>
        <w:widowControl w:val="0"/>
        <w:numPr>
          <w:ilvl w:val="0"/>
          <w:numId w:val="21"/>
        </w:numPr>
        <w:tabs>
          <w:tab w:val="left" w:pos="1134"/>
        </w:tabs>
        <w:ind w:left="0" w:firstLine="709"/>
        <w:contextualSpacing/>
        <w:rPr>
          <w:rFonts w:eastAsia="Calibri"/>
          <w:sz w:val="24"/>
          <w:szCs w:val="24"/>
          <w:lang w:eastAsia="ar-SA"/>
        </w:rPr>
      </w:pPr>
      <w:r>
        <w:rPr>
          <w:rFonts w:eastAsia="Calibri"/>
          <w:sz w:val="24"/>
          <w:szCs w:val="24"/>
          <w:lang w:eastAsia="ar-SA"/>
        </w:rPr>
        <w:t>АОП (с учётом особенностей психического развития детей с расстройствами аутистического спектра)</w:t>
      </w:r>
    </w:p>
    <w:p w:rsidR="00AC54AB" w:rsidRDefault="00A156CC">
      <w:pPr>
        <w:widowControl w:val="0"/>
        <w:contextualSpacing/>
        <w:rPr>
          <w:rFonts w:eastAsia="Calibri"/>
          <w:sz w:val="24"/>
          <w:szCs w:val="24"/>
          <w:lang w:eastAsia="ar-SA"/>
        </w:rPr>
      </w:pPr>
      <w:r>
        <w:rPr>
          <w:rFonts w:eastAsia="Calibri"/>
          <w:sz w:val="24"/>
          <w:szCs w:val="24"/>
          <w:lang w:eastAsia="ar-SA"/>
        </w:rPr>
        <w:t>Параметры оценки качества об</w:t>
      </w:r>
      <w:r w:rsidR="001C3582">
        <w:rPr>
          <w:rFonts w:eastAsia="Calibri"/>
          <w:sz w:val="24"/>
          <w:szCs w:val="24"/>
          <w:lang w:eastAsia="ar-SA"/>
        </w:rPr>
        <w:t xml:space="preserve">разовательной деятельности по </w:t>
      </w:r>
      <w:r>
        <w:rPr>
          <w:rFonts w:eastAsia="Calibri"/>
          <w:sz w:val="24"/>
          <w:szCs w:val="24"/>
          <w:lang w:eastAsia="ar-SA"/>
        </w:rPr>
        <w:t xml:space="preserve">АООП: </w:t>
      </w:r>
    </w:p>
    <w:p w:rsidR="00AC54AB" w:rsidRDefault="00A156CC">
      <w:pPr>
        <w:widowControl w:val="0"/>
        <w:contextualSpacing/>
        <w:rPr>
          <w:rFonts w:eastAsia="Calibri"/>
          <w:i/>
          <w:iCs/>
          <w:sz w:val="24"/>
          <w:szCs w:val="24"/>
          <w:lang w:eastAsia="ar-SA"/>
        </w:rPr>
      </w:pPr>
      <w:r>
        <w:rPr>
          <w:rFonts w:eastAsia="Calibri"/>
          <w:i/>
          <w:iCs/>
          <w:sz w:val="24"/>
          <w:szCs w:val="24"/>
          <w:lang w:eastAsia="ar-SA"/>
        </w:rPr>
        <w:t>администрация и педагог</w:t>
      </w:r>
    </w:p>
    <w:p w:rsidR="00AC54AB" w:rsidRDefault="00A156CC" w:rsidP="00DA0A83">
      <w:pPr>
        <w:widowControl w:val="0"/>
        <w:numPr>
          <w:ilvl w:val="0"/>
          <w:numId w:val="21"/>
        </w:numPr>
        <w:tabs>
          <w:tab w:val="left" w:pos="1134"/>
        </w:tabs>
        <w:ind w:left="0" w:firstLine="709"/>
        <w:contextualSpacing/>
        <w:rPr>
          <w:rFonts w:eastAsia="Calibri"/>
          <w:sz w:val="24"/>
          <w:szCs w:val="24"/>
          <w:lang w:eastAsia="ar-SA"/>
        </w:rPr>
      </w:pPr>
      <w:r>
        <w:rPr>
          <w:rFonts w:eastAsia="Calibri"/>
          <w:sz w:val="24"/>
          <w:szCs w:val="24"/>
          <w:lang w:eastAsia="ar-SA"/>
        </w:rPr>
        <w:t>поддерживают ценности развития и позитивной социализации ребенка дошкольного возраста с ЗПР;</w:t>
      </w:r>
    </w:p>
    <w:p w:rsidR="00AC54AB" w:rsidRDefault="00A156CC" w:rsidP="00DA0A83">
      <w:pPr>
        <w:widowControl w:val="0"/>
        <w:numPr>
          <w:ilvl w:val="0"/>
          <w:numId w:val="21"/>
        </w:numPr>
        <w:tabs>
          <w:tab w:val="left" w:pos="1134"/>
        </w:tabs>
        <w:ind w:left="0" w:firstLine="709"/>
        <w:contextualSpacing/>
        <w:rPr>
          <w:rFonts w:eastAsia="Calibri"/>
          <w:sz w:val="24"/>
          <w:szCs w:val="24"/>
          <w:lang w:eastAsia="ar-SA"/>
        </w:rPr>
      </w:pPr>
      <w:r>
        <w:rPr>
          <w:rFonts w:eastAsia="Calibri"/>
          <w:sz w:val="24"/>
          <w:szCs w:val="24"/>
          <w:lang w:eastAsia="ar-SA"/>
        </w:rPr>
        <w:t>учитывают факт разнообразия путей развития ребенка с ЗПР в условиях современного постиндустриального общества;</w:t>
      </w:r>
    </w:p>
    <w:p w:rsidR="00AC54AB" w:rsidRDefault="00A156CC" w:rsidP="00DA0A83">
      <w:pPr>
        <w:widowControl w:val="0"/>
        <w:numPr>
          <w:ilvl w:val="0"/>
          <w:numId w:val="21"/>
        </w:numPr>
        <w:tabs>
          <w:tab w:val="left" w:pos="1134"/>
        </w:tabs>
        <w:ind w:left="0" w:firstLine="709"/>
        <w:contextualSpacing/>
        <w:rPr>
          <w:rFonts w:eastAsia="Calibri"/>
          <w:sz w:val="24"/>
          <w:szCs w:val="24"/>
          <w:lang w:eastAsia="ar-SA"/>
        </w:rPr>
      </w:pPr>
      <w:r>
        <w:rPr>
          <w:rFonts w:eastAsia="Calibri"/>
          <w:sz w:val="24"/>
          <w:szCs w:val="24"/>
          <w:lang w:eastAsia="ar-SA"/>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w:t>
      </w:r>
      <w:r>
        <w:rPr>
          <w:rFonts w:eastAsia="Calibri"/>
          <w:sz w:val="24"/>
          <w:szCs w:val="24"/>
          <w:lang w:eastAsia="ar-SA"/>
        </w:rPr>
        <w:lastRenderedPageBreak/>
        <w:t>детей с ЗПР;</w:t>
      </w:r>
    </w:p>
    <w:p w:rsidR="00AC54AB" w:rsidRDefault="00A156CC" w:rsidP="00DA0A83">
      <w:pPr>
        <w:widowControl w:val="0"/>
        <w:numPr>
          <w:ilvl w:val="0"/>
          <w:numId w:val="21"/>
        </w:numPr>
        <w:tabs>
          <w:tab w:val="left" w:pos="1134"/>
        </w:tabs>
        <w:ind w:left="0" w:firstLine="709"/>
        <w:contextualSpacing/>
        <w:rPr>
          <w:rFonts w:eastAsia="Calibri"/>
          <w:sz w:val="24"/>
          <w:szCs w:val="24"/>
          <w:lang w:eastAsia="ar-SA"/>
        </w:rPr>
      </w:pPr>
      <w:r>
        <w:rPr>
          <w:rFonts w:eastAsia="Calibri"/>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AC54AB" w:rsidRPr="00D92A34" w:rsidRDefault="00D92A34" w:rsidP="00D92A34">
      <w:pPr>
        <w:widowControl w:val="0"/>
        <w:contextualSpacing/>
        <w:rPr>
          <w:rFonts w:eastAsia="Calibri"/>
          <w:sz w:val="24"/>
          <w:szCs w:val="24"/>
          <w:lang w:eastAsia="ar-SA"/>
        </w:rPr>
      </w:pPr>
      <w:r>
        <w:rPr>
          <w:rFonts w:eastAsia="Calibri"/>
          <w:sz w:val="24"/>
          <w:szCs w:val="24"/>
          <w:lang w:eastAsia="ar-SA"/>
        </w:rPr>
        <w:t xml:space="preserve">АООП предусмотрена </w:t>
      </w:r>
      <w:r w:rsidR="00A156CC">
        <w:rPr>
          <w:rFonts w:eastAsia="Calibri"/>
          <w:sz w:val="24"/>
          <w:szCs w:val="24"/>
          <w:lang w:eastAsia="ar-SA"/>
        </w:rPr>
        <w:t xml:space="preserve">диагностика развития ребенка дошкольного возраста с </w:t>
      </w:r>
      <w:r w:rsidR="00A156CC">
        <w:rPr>
          <w:rFonts w:eastAsia="Times New Roman"/>
          <w:sz w:val="24"/>
          <w:szCs w:val="24"/>
        </w:rPr>
        <w:t>ЗПР</w:t>
      </w:r>
      <w:r w:rsidR="00A156CC">
        <w:rPr>
          <w:rFonts w:eastAsia="Calibri"/>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00A156CC">
        <w:rPr>
          <w:rFonts w:eastAsia="Times New Roman"/>
          <w:sz w:val="24"/>
          <w:szCs w:val="24"/>
        </w:rPr>
        <w:t>ЗПР;</w:t>
      </w:r>
    </w:p>
    <w:p w:rsidR="00AC54AB" w:rsidRDefault="00AC54AB">
      <w:pPr>
        <w:spacing w:after="200" w:line="276" w:lineRule="auto"/>
        <w:ind w:firstLine="0"/>
        <w:jc w:val="left"/>
        <w:rPr>
          <w:rFonts w:eastAsia="Calibri"/>
          <w:b/>
          <w:sz w:val="24"/>
          <w:szCs w:val="24"/>
          <w:lang w:eastAsia="ar-SA"/>
        </w:rPr>
      </w:pPr>
      <w:bookmarkStart w:id="13" w:name="__RefHeading__7845_919936705"/>
      <w:bookmarkStart w:id="14" w:name="_Toc487462031"/>
      <w:bookmarkEnd w:id="13"/>
    </w:p>
    <w:p w:rsidR="00AC54AB" w:rsidRDefault="00A156CC">
      <w:pPr>
        <w:pStyle w:val="1f1"/>
        <w:spacing w:line="360" w:lineRule="auto"/>
        <w:ind w:firstLine="0"/>
        <w:jc w:val="center"/>
      </w:pPr>
      <w:r>
        <w:rPr>
          <w:lang w:val="en-US"/>
        </w:rPr>
        <w:t>II</w:t>
      </w:r>
      <w:bookmarkEnd w:id="14"/>
      <w:r>
        <w:t>. СОДЕРЖАТЕЛЬНЫЙ РАЗДЕЛ</w:t>
      </w:r>
    </w:p>
    <w:p w:rsidR="00AC54AB" w:rsidRDefault="00AC54AB" w:rsidP="006229AD">
      <w:pPr>
        <w:tabs>
          <w:tab w:val="left" w:pos="9781"/>
        </w:tabs>
        <w:ind w:firstLine="0"/>
        <w:rPr>
          <w:b/>
          <w:sz w:val="24"/>
          <w:szCs w:val="24"/>
          <w:lang w:eastAsia="ar-SA"/>
        </w:rPr>
      </w:pPr>
      <w:bookmarkStart w:id="15" w:name="_Toc487462032"/>
      <w:bookmarkEnd w:id="15"/>
    </w:p>
    <w:p w:rsidR="00AC54AB" w:rsidRPr="00C37FEF" w:rsidRDefault="00A156CC" w:rsidP="00C37FEF">
      <w:pPr>
        <w:pStyle w:val="2f0"/>
        <w:spacing w:line="360" w:lineRule="auto"/>
        <w:ind w:firstLine="765"/>
      </w:pPr>
      <w:bookmarkStart w:id="16" w:name="_Toc487462033"/>
      <w:r>
        <w:rPr>
          <w:lang w:eastAsia="ar-SA"/>
        </w:rPr>
        <w:t>2.2.</w:t>
      </w:r>
      <w:bookmarkEnd w:id="16"/>
      <w:r>
        <w:t xml:space="preserve"> Содержание образовательной деятельности с детьми дошкольного возраста с задержкой психического развити</w:t>
      </w:r>
      <w:bookmarkStart w:id="17" w:name="_Toc487462034"/>
      <w:bookmarkEnd w:id="17"/>
      <w:r w:rsidR="00C37FEF">
        <w:t>я</w:t>
      </w:r>
    </w:p>
    <w:p w:rsidR="00AC54AB" w:rsidRDefault="00A156CC">
      <w:pPr>
        <w:pStyle w:val="4P0"/>
      </w:pPr>
      <w:bookmarkStart w:id="18" w:name="_Toc487462035"/>
      <w:bookmarkStart w:id="19" w:name="__RefHeading__7847_919936705"/>
      <w:bookmarkStart w:id="20" w:name="_Toc487462036"/>
      <w:bookmarkEnd w:id="18"/>
      <w:bookmarkEnd w:id="19"/>
      <w:bookmarkEnd w:id="20"/>
      <w:r>
        <w:t>2.2.</w:t>
      </w:r>
      <w:r w:rsidR="00C37FEF">
        <w:t>1</w:t>
      </w:r>
      <w:r w:rsidR="006229AD">
        <w:t>.</w:t>
      </w:r>
      <w:r>
        <w:t xml:space="preserve"> Социально-коммуникативное развитие</w:t>
      </w:r>
    </w:p>
    <w:p w:rsidR="00AC54AB" w:rsidRDefault="00A156CC">
      <w:pPr>
        <w:rPr>
          <w:sz w:val="24"/>
          <w:szCs w:val="24"/>
        </w:rPr>
      </w:pPr>
      <w:r>
        <w:rPr>
          <w:sz w:val="24"/>
          <w:szCs w:val="24"/>
        </w:rPr>
        <w:t xml:space="preserve">Социально-коммуникативное развитие в соответствии с ФГОС ДО направлено на: </w:t>
      </w:r>
    </w:p>
    <w:p w:rsidR="00AC54AB" w:rsidRDefault="00A156CC">
      <w:pPr>
        <w:rPr>
          <w:sz w:val="24"/>
          <w:szCs w:val="24"/>
        </w:rPr>
      </w:pPr>
      <w:r>
        <w:rPr>
          <w:sz w:val="24"/>
          <w:szCs w:val="24"/>
        </w:rPr>
        <w:t xml:space="preserve">- усвоение норм и ценностей, принятых в обществе, включая моральные и нравственные ценности; </w:t>
      </w:r>
    </w:p>
    <w:p w:rsidR="00AC54AB" w:rsidRDefault="00A156CC">
      <w:pPr>
        <w:rPr>
          <w:rFonts w:eastAsia="Times New Roman"/>
          <w:sz w:val="24"/>
          <w:szCs w:val="24"/>
        </w:rPr>
      </w:pPr>
      <w:r>
        <w:rPr>
          <w:rFonts w:eastAsia="Times New Roman"/>
          <w:sz w:val="24"/>
          <w:szCs w:val="24"/>
        </w:rPr>
        <w:t>- формирование представлений о малой родине и Отечестве, многообразии стран и народов мира;</w:t>
      </w:r>
    </w:p>
    <w:p w:rsidR="00AC54AB" w:rsidRDefault="00A156CC">
      <w:pPr>
        <w:rPr>
          <w:sz w:val="24"/>
          <w:szCs w:val="24"/>
        </w:rPr>
      </w:pPr>
      <w:r>
        <w:rPr>
          <w:sz w:val="24"/>
          <w:szCs w:val="24"/>
        </w:rPr>
        <w:t>- развитие общения и взаимодействия ребенка со сверстниками и взрослыми;</w:t>
      </w:r>
    </w:p>
    <w:p w:rsidR="00AC54AB" w:rsidRDefault="00A156CC">
      <w:pPr>
        <w:rPr>
          <w:sz w:val="24"/>
          <w:szCs w:val="24"/>
        </w:rPr>
      </w:pPr>
      <w:r>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AC54AB" w:rsidRDefault="00A156CC">
      <w:pPr>
        <w:rPr>
          <w:sz w:val="24"/>
          <w:szCs w:val="24"/>
        </w:rPr>
      </w:pPr>
      <w:r>
        <w:rPr>
          <w:sz w:val="24"/>
          <w:szCs w:val="24"/>
        </w:rPr>
        <w:t xml:space="preserve">- становление самостоятельности, целенаправленности и саморегуляции собственных действий; </w:t>
      </w:r>
    </w:p>
    <w:p w:rsidR="00AC54AB" w:rsidRDefault="00A156CC">
      <w:pPr>
        <w:rPr>
          <w:sz w:val="24"/>
          <w:szCs w:val="24"/>
        </w:rPr>
      </w:pPr>
      <w:r>
        <w:rPr>
          <w:sz w:val="24"/>
          <w:szCs w:val="24"/>
        </w:rPr>
        <w:t>- поддержку инициативы, самостоятельности и ответственности детей в различных видах деятельности;</w:t>
      </w:r>
    </w:p>
    <w:p w:rsidR="00AC54AB" w:rsidRDefault="00A156CC">
      <w:pPr>
        <w:rPr>
          <w:sz w:val="24"/>
          <w:szCs w:val="24"/>
        </w:rPr>
      </w:pPr>
      <w:r>
        <w:rPr>
          <w:sz w:val="24"/>
          <w:szCs w:val="24"/>
        </w:rPr>
        <w:t>- формирование позитивных установок к различным видам труда и творчества;</w:t>
      </w:r>
    </w:p>
    <w:p w:rsidR="00AC54AB" w:rsidRDefault="00A156CC">
      <w:pPr>
        <w:rPr>
          <w:sz w:val="24"/>
          <w:szCs w:val="24"/>
        </w:rPr>
      </w:pPr>
      <w:r>
        <w:rPr>
          <w:sz w:val="24"/>
          <w:szCs w:val="24"/>
        </w:rPr>
        <w:t>- формирование основ безопасного поведения в быту, социуме, природе.</w:t>
      </w:r>
    </w:p>
    <w:p w:rsidR="00AC54AB" w:rsidRDefault="00A156CC">
      <w:pPr>
        <w:rPr>
          <w:sz w:val="24"/>
          <w:szCs w:val="24"/>
        </w:rPr>
      </w:pPr>
      <w:r>
        <w:rPr>
          <w:b/>
          <w:sz w:val="24"/>
          <w:szCs w:val="24"/>
        </w:rPr>
        <w:lastRenderedPageBreak/>
        <w:t>Цели, задачи и содержание</w:t>
      </w:r>
      <w:r>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AC54AB" w:rsidRDefault="00A156CC" w:rsidP="00DA0A83">
      <w:pPr>
        <w:numPr>
          <w:ilvl w:val="0"/>
          <w:numId w:val="29"/>
        </w:numPr>
        <w:tabs>
          <w:tab w:val="clear" w:pos="720"/>
          <w:tab w:val="num" w:pos="1134"/>
        </w:tabs>
        <w:ind w:left="0" w:firstLine="709"/>
        <w:rPr>
          <w:sz w:val="24"/>
          <w:szCs w:val="24"/>
        </w:rPr>
      </w:pPr>
      <w:r>
        <w:rPr>
          <w:sz w:val="24"/>
          <w:szCs w:val="24"/>
        </w:rPr>
        <w:t>Социализация, развитие общения, нравственное и патриотическое воспитание.</w:t>
      </w:r>
    </w:p>
    <w:p w:rsidR="00AC54AB" w:rsidRDefault="00A156CC" w:rsidP="00DA0A83">
      <w:pPr>
        <w:numPr>
          <w:ilvl w:val="0"/>
          <w:numId w:val="29"/>
        </w:numPr>
        <w:tabs>
          <w:tab w:val="clear" w:pos="720"/>
          <w:tab w:val="num" w:pos="1134"/>
        </w:tabs>
        <w:ind w:left="0" w:firstLine="709"/>
        <w:rPr>
          <w:sz w:val="24"/>
          <w:szCs w:val="24"/>
        </w:rPr>
      </w:pPr>
      <w:r>
        <w:rPr>
          <w:sz w:val="24"/>
          <w:szCs w:val="24"/>
        </w:rPr>
        <w:t>Ребенок в семье и сообществе.</w:t>
      </w:r>
    </w:p>
    <w:p w:rsidR="00AC54AB" w:rsidRDefault="00A156CC" w:rsidP="00DA0A83">
      <w:pPr>
        <w:numPr>
          <w:ilvl w:val="0"/>
          <w:numId w:val="29"/>
        </w:numPr>
        <w:tabs>
          <w:tab w:val="clear" w:pos="720"/>
          <w:tab w:val="num" w:pos="1134"/>
        </w:tabs>
        <w:ind w:left="0" w:firstLine="709"/>
        <w:rPr>
          <w:sz w:val="24"/>
          <w:szCs w:val="24"/>
        </w:rPr>
      </w:pPr>
      <w:r>
        <w:rPr>
          <w:sz w:val="24"/>
          <w:szCs w:val="24"/>
        </w:rPr>
        <w:t>Самообслуживание, самостоятельность, трудовое воспитание.</w:t>
      </w:r>
    </w:p>
    <w:p w:rsidR="00AC54AB" w:rsidRDefault="00A156CC" w:rsidP="00DA0A83">
      <w:pPr>
        <w:numPr>
          <w:ilvl w:val="0"/>
          <w:numId w:val="29"/>
        </w:numPr>
        <w:tabs>
          <w:tab w:val="clear" w:pos="720"/>
          <w:tab w:val="num" w:pos="1134"/>
        </w:tabs>
        <w:ind w:left="0" w:firstLine="709"/>
        <w:rPr>
          <w:b/>
          <w:sz w:val="24"/>
          <w:szCs w:val="24"/>
        </w:rPr>
      </w:pPr>
      <w:r>
        <w:rPr>
          <w:sz w:val="24"/>
          <w:szCs w:val="24"/>
        </w:rPr>
        <w:t>Формирование основ безопасного поведения</w:t>
      </w:r>
      <w:r>
        <w:rPr>
          <w:b/>
          <w:sz w:val="24"/>
          <w:szCs w:val="24"/>
        </w:rPr>
        <w:t>.</w:t>
      </w:r>
    </w:p>
    <w:p w:rsidR="00AC54AB" w:rsidRDefault="00A156CC">
      <w:pPr>
        <w:rPr>
          <w:rFonts w:eastAsia="Times New Roman"/>
          <w:b/>
          <w:i/>
          <w:sz w:val="24"/>
          <w:szCs w:val="24"/>
        </w:rPr>
      </w:pPr>
      <w:r>
        <w:rPr>
          <w:rFonts w:eastAsia="Times New Roman"/>
          <w:b/>
          <w:i/>
          <w:sz w:val="24"/>
          <w:szCs w:val="24"/>
        </w:rPr>
        <w:t>Социализация, развитие общения, нравственное и патриотическое воспитание</w:t>
      </w:r>
    </w:p>
    <w:p w:rsidR="00AC54AB" w:rsidRDefault="00A156CC">
      <w:pPr>
        <w:tabs>
          <w:tab w:val="left" w:pos="851"/>
          <w:tab w:val="left" w:pos="1147"/>
        </w:tabs>
        <w:rPr>
          <w:rFonts w:eastAsia="Times New Roman"/>
          <w:b/>
          <w:sz w:val="24"/>
          <w:szCs w:val="24"/>
        </w:rPr>
      </w:pPr>
      <w:r>
        <w:rPr>
          <w:rFonts w:eastAsia="Times New Roman"/>
          <w:b/>
          <w:sz w:val="24"/>
          <w:szCs w:val="24"/>
        </w:rPr>
        <w:t>Общие задачи:</w:t>
      </w:r>
    </w:p>
    <w:p w:rsidR="00AC54AB" w:rsidRDefault="00A156CC" w:rsidP="00DA0A83">
      <w:pPr>
        <w:widowControl w:val="0"/>
        <w:numPr>
          <w:ilvl w:val="0"/>
          <w:numId w:val="23"/>
        </w:numPr>
        <w:tabs>
          <w:tab w:val="left" w:pos="1130"/>
        </w:tabs>
        <w:ind w:left="0" w:firstLine="709"/>
        <w:rPr>
          <w:rStyle w:val="c11"/>
          <w:rFonts w:eastAsia="SimSun"/>
        </w:rPr>
      </w:pPr>
      <w:r>
        <w:rPr>
          <w:rFonts w:eastAsia="Times New Roman"/>
          <w:i/>
          <w:iCs/>
          <w:sz w:val="24"/>
          <w:szCs w:val="24"/>
        </w:rPr>
        <w:t xml:space="preserve">развивать общение и игровую деятельность: </w:t>
      </w:r>
      <w:r>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AC54AB" w:rsidRDefault="00A156CC" w:rsidP="00DA0A83">
      <w:pPr>
        <w:widowControl w:val="0"/>
        <w:numPr>
          <w:ilvl w:val="0"/>
          <w:numId w:val="23"/>
        </w:numPr>
        <w:tabs>
          <w:tab w:val="left" w:pos="1130"/>
        </w:tabs>
        <w:ind w:left="0" w:firstLine="709"/>
        <w:rPr>
          <w:rFonts w:eastAsia="Times New Roman"/>
          <w:sz w:val="24"/>
          <w:szCs w:val="24"/>
        </w:rPr>
      </w:pPr>
      <w:r>
        <w:rPr>
          <w:rFonts w:eastAsia="Times New Roman"/>
          <w:i/>
          <w:iCs/>
          <w:sz w:val="24"/>
          <w:szCs w:val="24"/>
        </w:rPr>
        <w:t xml:space="preserve">приобщать к элементарным общепринятым нормам и правилам взаимоотношений со сверстниками и взрослыми: </w:t>
      </w:r>
      <w:r>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AC54AB" w:rsidRDefault="00A156CC" w:rsidP="00DA0A83">
      <w:pPr>
        <w:widowControl w:val="0"/>
        <w:numPr>
          <w:ilvl w:val="0"/>
          <w:numId w:val="23"/>
        </w:numPr>
        <w:tabs>
          <w:tab w:val="left" w:pos="1130"/>
        </w:tabs>
        <w:ind w:left="0" w:firstLine="709"/>
        <w:rPr>
          <w:rFonts w:eastAsia="Times New Roman"/>
          <w:i/>
          <w:iCs/>
          <w:sz w:val="24"/>
          <w:szCs w:val="24"/>
        </w:rPr>
      </w:pPr>
      <w:r>
        <w:rPr>
          <w:rFonts w:eastAsia="Times New Roman"/>
          <w:i/>
          <w:sz w:val="24"/>
          <w:szCs w:val="24"/>
        </w:rPr>
        <w:t>формировать</w:t>
      </w:r>
      <w:r>
        <w:rPr>
          <w:rFonts w:eastAsia="Times New Roman"/>
          <w:i/>
          <w:iCs/>
          <w:sz w:val="24"/>
          <w:szCs w:val="24"/>
        </w:rPr>
        <w:t xml:space="preserve"> основы нравственной культуры;</w:t>
      </w:r>
    </w:p>
    <w:p w:rsidR="00AC54AB" w:rsidRDefault="00A156CC" w:rsidP="00DA0A83">
      <w:pPr>
        <w:widowControl w:val="0"/>
        <w:numPr>
          <w:ilvl w:val="0"/>
          <w:numId w:val="23"/>
        </w:numPr>
        <w:tabs>
          <w:tab w:val="left" w:pos="1130"/>
        </w:tabs>
        <w:ind w:left="0" w:firstLine="709"/>
        <w:rPr>
          <w:rFonts w:eastAsia="Times New Roman"/>
          <w:sz w:val="24"/>
          <w:szCs w:val="24"/>
        </w:rPr>
      </w:pPr>
      <w:r>
        <w:rPr>
          <w:rFonts w:eastAsia="Times New Roman"/>
          <w:i/>
          <w:iCs/>
          <w:sz w:val="24"/>
          <w:szCs w:val="24"/>
        </w:rPr>
        <w:t xml:space="preserve">формировать гендерную, семейную, гражданскую принадлежности: </w:t>
      </w:r>
      <w:r>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AC54AB" w:rsidRDefault="00A156CC" w:rsidP="00DA0A83">
      <w:pPr>
        <w:widowControl w:val="0"/>
        <w:numPr>
          <w:ilvl w:val="0"/>
          <w:numId w:val="23"/>
        </w:numPr>
        <w:tabs>
          <w:tab w:val="left" w:pos="1130"/>
        </w:tabs>
        <w:ind w:left="0" w:firstLine="709"/>
        <w:rPr>
          <w:rFonts w:eastAsia="Times New Roman"/>
          <w:sz w:val="24"/>
          <w:szCs w:val="24"/>
        </w:rPr>
      </w:pPr>
      <w:r>
        <w:rPr>
          <w:rFonts w:eastAsia="Times New Roman"/>
          <w:i/>
          <w:iCs/>
          <w:sz w:val="24"/>
          <w:szCs w:val="24"/>
        </w:rPr>
        <w:t xml:space="preserve">формировать готовность к усвоению социокультурных и духовно-нравственных ценностей </w:t>
      </w:r>
      <w:r>
        <w:rPr>
          <w:rFonts w:eastAsia="Times New Roman"/>
          <w:sz w:val="24"/>
          <w:szCs w:val="24"/>
        </w:rPr>
        <w:t>с учетом этнокультурной ситуации развития детей.</w:t>
      </w:r>
    </w:p>
    <w:p w:rsidR="00AC54AB" w:rsidRDefault="00A156CC">
      <w:pPr>
        <w:tabs>
          <w:tab w:val="left" w:pos="709"/>
          <w:tab w:val="left" w:pos="1147"/>
        </w:tabs>
        <w:rPr>
          <w:rFonts w:eastAsia="Times New Roman"/>
          <w:b/>
          <w:sz w:val="24"/>
          <w:szCs w:val="24"/>
        </w:rPr>
      </w:pPr>
      <w:r>
        <w:rPr>
          <w:rFonts w:eastAsia="Times New Roman"/>
          <w:b/>
          <w:sz w:val="24"/>
          <w:szCs w:val="24"/>
        </w:rPr>
        <w:t>Задачи, актуальные для работы с детьми с ЗПР дошкольного возраста:</w:t>
      </w:r>
    </w:p>
    <w:p w:rsidR="00AC54AB" w:rsidRDefault="00A156CC" w:rsidP="00DA0A83">
      <w:pPr>
        <w:numPr>
          <w:ilvl w:val="0"/>
          <w:numId w:val="25"/>
        </w:numPr>
        <w:tabs>
          <w:tab w:val="left" w:pos="1111"/>
        </w:tabs>
        <w:ind w:left="0" w:firstLine="709"/>
        <w:rPr>
          <w:rStyle w:val="c11"/>
          <w:rFonts w:eastAsia="SimSun"/>
        </w:rPr>
      </w:pPr>
      <w:r>
        <w:rPr>
          <w:rFonts w:eastAsia="Times New Roman"/>
          <w:i/>
          <w:iCs/>
          <w:sz w:val="24"/>
          <w:szCs w:val="24"/>
        </w:rPr>
        <w:t>обеспечивать адаптивную среду образования</w:t>
      </w:r>
      <w:r>
        <w:rPr>
          <w:rStyle w:val="c11"/>
          <w:rFonts w:eastAsia="SimSun"/>
        </w:rPr>
        <w:t>, способствующую освоению образовательной программы детьми с ЗПР;</w:t>
      </w:r>
    </w:p>
    <w:p w:rsidR="00AC54AB" w:rsidRDefault="00A156CC" w:rsidP="00DA0A83">
      <w:pPr>
        <w:numPr>
          <w:ilvl w:val="0"/>
          <w:numId w:val="25"/>
        </w:numPr>
        <w:tabs>
          <w:tab w:val="left" w:pos="1111"/>
        </w:tabs>
        <w:ind w:left="0" w:firstLine="709"/>
        <w:rPr>
          <w:rFonts w:eastAsia="Times New Roman"/>
          <w:iCs/>
          <w:sz w:val="24"/>
          <w:szCs w:val="24"/>
        </w:rPr>
      </w:pPr>
      <w:r>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AC54AB" w:rsidRDefault="00A156CC" w:rsidP="00DA0A83">
      <w:pPr>
        <w:numPr>
          <w:ilvl w:val="0"/>
          <w:numId w:val="25"/>
        </w:numPr>
        <w:tabs>
          <w:tab w:val="left" w:pos="1111"/>
        </w:tabs>
        <w:ind w:left="0" w:firstLine="709"/>
        <w:rPr>
          <w:rFonts w:eastAsia="Times New Roman"/>
          <w:iCs/>
          <w:sz w:val="24"/>
          <w:szCs w:val="24"/>
        </w:rPr>
      </w:pPr>
      <w:r>
        <w:rPr>
          <w:rFonts w:eastAsia="Times New Roman"/>
          <w:iCs/>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AC54AB" w:rsidRDefault="00A156CC" w:rsidP="00DA0A83">
      <w:pPr>
        <w:numPr>
          <w:ilvl w:val="0"/>
          <w:numId w:val="25"/>
        </w:numPr>
        <w:tabs>
          <w:tab w:val="left" w:pos="1111"/>
        </w:tabs>
        <w:ind w:left="0" w:firstLine="709"/>
        <w:rPr>
          <w:rFonts w:eastAsia="Times New Roman"/>
          <w:iCs/>
          <w:sz w:val="24"/>
          <w:szCs w:val="24"/>
        </w:rPr>
      </w:pPr>
      <w:r>
        <w:rPr>
          <w:rFonts w:eastAsia="Times New Roman"/>
          <w:iCs/>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AC54AB" w:rsidRDefault="00A156CC">
      <w:pPr>
        <w:rPr>
          <w:rFonts w:eastAsia="Times New Roman"/>
          <w:iCs/>
          <w:sz w:val="24"/>
          <w:szCs w:val="24"/>
        </w:rPr>
      </w:pPr>
      <w:r>
        <w:rPr>
          <w:rFonts w:eastAsia="Times New Roman"/>
          <w:iCs/>
          <w:sz w:val="24"/>
          <w:szCs w:val="24"/>
        </w:rPr>
        <w:t>Содержание социально-коммуникативного развития направлено на:</w:t>
      </w:r>
    </w:p>
    <w:p w:rsidR="00AC54AB" w:rsidRDefault="00A156CC" w:rsidP="00DA0A83">
      <w:pPr>
        <w:pStyle w:val="afff3"/>
        <w:numPr>
          <w:ilvl w:val="0"/>
          <w:numId w:val="10"/>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AC54AB" w:rsidRDefault="00A156CC" w:rsidP="00DA0A83">
      <w:pPr>
        <w:pStyle w:val="afff3"/>
        <w:numPr>
          <w:ilvl w:val="0"/>
          <w:numId w:val="10"/>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развитие социального и эмоционального интеллекта, эмоциональной отзывчивости, сопереживания,</w:t>
      </w:r>
    </w:p>
    <w:p w:rsidR="00AC54AB" w:rsidRDefault="00A156CC" w:rsidP="00DA0A83">
      <w:pPr>
        <w:pStyle w:val="afff3"/>
        <w:numPr>
          <w:ilvl w:val="0"/>
          <w:numId w:val="10"/>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развитие общения и адекватного взаимодействия ребенка со взрослыми и сверстниками; </w:t>
      </w:r>
    </w:p>
    <w:p w:rsidR="00AC54AB" w:rsidRDefault="00A156CC" w:rsidP="00DA0A83">
      <w:pPr>
        <w:pStyle w:val="afff3"/>
        <w:numPr>
          <w:ilvl w:val="0"/>
          <w:numId w:val="10"/>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AC54AB" w:rsidRDefault="00A156CC">
      <w:pPr>
        <w:pStyle w:val="afff3"/>
        <w:spacing w:after="0"/>
        <w:ind w:left="0" w:firstLine="709"/>
        <w:rPr>
          <w:rFonts w:ascii="Times New Roman" w:eastAsia="Times New Roman" w:hAnsi="Times New Roman"/>
          <w:sz w:val="24"/>
          <w:szCs w:val="24"/>
        </w:rPr>
      </w:pPr>
      <w:r>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AC54AB" w:rsidRDefault="00AC54AB">
      <w:pPr>
        <w:tabs>
          <w:tab w:val="left" w:pos="851"/>
          <w:tab w:val="left" w:pos="1147"/>
        </w:tabs>
        <w:rPr>
          <w:rFonts w:eastAsia="Times New Roman"/>
          <w:b/>
          <w:i/>
          <w:sz w:val="24"/>
          <w:szCs w:val="24"/>
        </w:rPr>
      </w:pPr>
    </w:p>
    <w:p w:rsidR="00AC54AB" w:rsidRDefault="00A156CC">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AC54AB" w:rsidRDefault="00A156CC">
      <w:pPr>
        <w:tabs>
          <w:tab w:val="left" w:pos="851"/>
          <w:tab w:val="left" w:pos="1147"/>
        </w:tabs>
        <w:rPr>
          <w:rFonts w:eastAsia="Times New Roman"/>
          <w:sz w:val="24"/>
          <w:szCs w:val="24"/>
        </w:rPr>
      </w:pPr>
      <w:r>
        <w:rPr>
          <w:rFonts w:eastAsia="Times New Roman"/>
          <w:bCs/>
          <w:i/>
          <w:sz w:val="24"/>
          <w:szCs w:val="24"/>
        </w:rPr>
        <w:t xml:space="preserve">1. Развитие общения и игровой деятельности. </w:t>
      </w:r>
      <w:r>
        <w:rPr>
          <w:rFonts w:eastAsia="Times New Roman"/>
          <w:sz w:val="24"/>
          <w:szCs w:val="24"/>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AC54AB" w:rsidRDefault="00A156CC">
      <w:pPr>
        <w:tabs>
          <w:tab w:val="left" w:pos="851"/>
          <w:tab w:val="left" w:pos="1147"/>
        </w:tabs>
        <w:rPr>
          <w:rFonts w:eastAsia="Times New Roman"/>
          <w:sz w:val="24"/>
          <w:szCs w:val="24"/>
        </w:rPr>
      </w:pPr>
      <w:r>
        <w:rPr>
          <w:rFonts w:eastAsia="Times New Roman"/>
          <w:i/>
          <w:sz w:val="24"/>
          <w:szCs w:val="24"/>
        </w:rPr>
        <w:t>2. Приобщение к элементарным общепринятым нормам и правилам взаимоотношения со сверстниками и взрослыми (в т. ч. моральным)</w:t>
      </w:r>
      <w:r>
        <w:rPr>
          <w:rFonts w:eastAsia="Times New Roman"/>
          <w:sz w:val="24"/>
          <w:szCs w:val="24"/>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AC54AB" w:rsidRDefault="00A156CC">
      <w:pPr>
        <w:tabs>
          <w:tab w:val="left" w:pos="851"/>
          <w:tab w:val="left" w:pos="1147"/>
        </w:tabs>
        <w:rPr>
          <w:rFonts w:eastAsia="Times New Roman"/>
          <w:sz w:val="24"/>
          <w:szCs w:val="24"/>
        </w:rPr>
      </w:pPr>
      <w:r>
        <w:rPr>
          <w:rFonts w:eastAsia="Times New Roman"/>
          <w:bCs/>
          <w:i/>
          <w:sz w:val="24"/>
          <w:szCs w:val="24"/>
        </w:rPr>
        <w:t xml:space="preserve">3. Формирование гендерной, семейной, гражданской принадлежности. </w:t>
      </w:r>
      <w:r>
        <w:rPr>
          <w:rFonts w:eastAsia="Times New Roman"/>
          <w:sz w:val="24"/>
          <w:szCs w:val="24"/>
        </w:rPr>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AC54AB" w:rsidRDefault="00A156CC">
      <w:pPr>
        <w:tabs>
          <w:tab w:val="left" w:pos="851"/>
          <w:tab w:val="left" w:pos="1147"/>
        </w:tabs>
        <w:rPr>
          <w:rFonts w:eastAsia="Times New Roman"/>
          <w:b/>
          <w:i/>
          <w:sz w:val="24"/>
          <w:szCs w:val="24"/>
        </w:rPr>
      </w:pPr>
      <w:r>
        <w:rPr>
          <w:rFonts w:eastAsia="Times New Roman"/>
          <w:b/>
          <w:i/>
          <w:sz w:val="24"/>
          <w:szCs w:val="24"/>
        </w:rPr>
        <w:lastRenderedPageBreak/>
        <w:t>Средняя группа (от 4 до 5 лет)</w:t>
      </w:r>
    </w:p>
    <w:p w:rsidR="00AC54AB" w:rsidRDefault="00A156CC">
      <w:pPr>
        <w:tabs>
          <w:tab w:val="left" w:pos="851"/>
          <w:tab w:val="left" w:pos="1147"/>
        </w:tabs>
        <w:rPr>
          <w:rStyle w:val="85pt0pt"/>
          <w:rFonts w:eastAsia="SimSun"/>
          <w:b w:val="0"/>
          <w:color w:val="00000A"/>
          <w:spacing w:val="0"/>
          <w:sz w:val="24"/>
          <w:szCs w:val="24"/>
        </w:rPr>
      </w:pPr>
      <w:r>
        <w:rPr>
          <w:rFonts w:eastAsia="Times New Roman"/>
          <w:i/>
          <w:sz w:val="24"/>
          <w:szCs w:val="24"/>
        </w:rPr>
        <w:t xml:space="preserve">1. Развитие общения и игровой деятельности. </w:t>
      </w:r>
      <w:r>
        <w:rPr>
          <w:rStyle w:val="85pt0pt"/>
          <w:rFonts w:eastAsia="SimSun"/>
          <w:b w:val="0"/>
          <w:color w:val="00000A"/>
          <w:spacing w:val="0"/>
          <w:sz w:val="24"/>
          <w:szCs w:val="24"/>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AC54AB" w:rsidRDefault="00A156CC">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AC54AB" w:rsidRDefault="00A156CC">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AC54AB" w:rsidRDefault="00A156CC">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AC54AB" w:rsidRDefault="00A156CC">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 xml:space="preserve">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w:t>
      </w:r>
      <w:r>
        <w:rPr>
          <w:rStyle w:val="85pt0pt"/>
          <w:rFonts w:eastAsia="SimSun"/>
          <w:b w:val="0"/>
          <w:color w:val="00000A"/>
          <w:spacing w:val="0"/>
          <w:sz w:val="24"/>
          <w:szCs w:val="24"/>
        </w:rPr>
        <w:lastRenderedPageBreak/>
        <w:t>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AC54AB" w:rsidRDefault="00A156CC">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AC54AB" w:rsidRDefault="00A156CC">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AC54AB" w:rsidRDefault="00A156CC">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AC54AB" w:rsidRDefault="00A156CC">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 xml:space="preserve">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w:t>
      </w:r>
      <w:r>
        <w:rPr>
          <w:rStyle w:val="85pt0pt"/>
          <w:rFonts w:eastAsia="SimSun"/>
          <w:b w:val="0"/>
          <w:color w:val="00000A"/>
          <w:spacing w:val="0"/>
          <w:sz w:val="24"/>
          <w:szCs w:val="24"/>
        </w:rPr>
        <w:lastRenderedPageBreak/>
        <w:t>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AC54AB" w:rsidRDefault="00A156CC">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2. Приобщение к элементарным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Знает правила поведения и морально-этические нормы в соответствии с возрастными возможностями, в основном</w:t>
      </w:r>
      <w:r w:rsidR="00BF04D4">
        <w:rPr>
          <w:rStyle w:val="85pt0pt"/>
          <w:rFonts w:eastAsia="SimSun"/>
          <w:b w:val="0"/>
          <w:color w:val="00000A"/>
          <w:spacing w:val="0"/>
          <w:sz w:val="24"/>
          <w:szCs w:val="24"/>
        </w:rPr>
        <w:t xml:space="preserve"> </w:t>
      </w:r>
      <w:r>
        <w:rPr>
          <w:rStyle w:val="85pt0pt"/>
          <w:rFonts w:eastAsia="SimSun"/>
          <w:b w:val="0"/>
          <w:color w:val="00000A"/>
          <w:spacing w:val="0"/>
          <w:sz w:val="24"/>
          <w:szCs w:val="24"/>
        </w:rPr>
        <w:t>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AC54AB" w:rsidRDefault="00A156CC">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AC54AB" w:rsidRDefault="00AC54AB">
      <w:pPr>
        <w:tabs>
          <w:tab w:val="left" w:pos="851"/>
          <w:tab w:val="left" w:pos="1147"/>
        </w:tabs>
        <w:rPr>
          <w:rFonts w:eastAsia="Times New Roman"/>
          <w:sz w:val="24"/>
          <w:szCs w:val="24"/>
        </w:rPr>
      </w:pPr>
    </w:p>
    <w:p w:rsidR="00AC54AB" w:rsidRDefault="00A156CC">
      <w:pPr>
        <w:tabs>
          <w:tab w:val="left" w:pos="851"/>
          <w:tab w:val="left" w:pos="1147"/>
        </w:tabs>
        <w:rPr>
          <w:rFonts w:eastAsia="Times New Roman"/>
          <w:b/>
          <w:i/>
          <w:sz w:val="24"/>
          <w:szCs w:val="24"/>
        </w:rPr>
      </w:pPr>
      <w:r>
        <w:rPr>
          <w:rFonts w:eastAsia="Times New Roman"/>
          <w:b/>
          <w:i/>
          <w:sz w:val="24"/>
          <w:szCs w:val="24"/>
        </w:rPr>
        <w:t>Самообслуживание, самостоятельность, трудовое воспитание</w:t>
      </w:r>
    </w:p>
    <w:p w:rsidR="00AC54AB" w:rsidRDefault="00A156CC">
      <w:pPr>
        <w:tabs>
          <w:tab w:val="left" w:pos="851"/>
          <w:tab w:val="left" w:pos="1147"/>
        </w:tabs>
        <w:rPr>
          <w:rFonts w:eastAsia="Times New Roman"/>
          <w:b/>
          <w:sz w:val="24"/>
          <w:szCs w:val="24"/>
        </w:rPr>
      </w:pPr>
      <w:r>
        <w:rPr>
          <w:rFonts w:eastAsia="Times New Roman"/>
          <w:b/>
          <w:sz w:val="24"/>
          <w:szCs w:val="24"/>
        </w:rPr>
        <w:t>Общие задачи:</w:t>
      </w:r>
    </w:p>
    <w:p w:rsidR="00AC54AB" w:rsidRDefault="00A156CC" w:rsidP="00DA0A83">
      <w:pPr>
        <w:numPr>
          <w:ilvl w:val="0"/>
          <w:numId w:val="6"/>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трудовые умения и навыки: </w:t>
      </w:r>
      <w:r>
        <w:rPr>
          <w:rFonts w:eastAsia="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AC54AB" w:rsidRDefault="00A156CC" w:rsidP="00DA0A83">
      <w:pPr>
        <w:numPr>
          <w:ilvl w:val="0"/>
          <w:numId w:val="6"/>
        </w:numPr>
        <w:tabs>
          <w:tab w:val="left" w:pos="1102"/>
        </w:tabs>
        <w:ind w:left="0" w:firstLine="709"/>
        <w:rPr>
          <w:rFonts w:eastAsia="Times New Roman"/>
          <w:sz w:val="24"/>
          <w:szCs w:val="24"/>
        </w:rPr>
      </w:pPr>
      <w:r>
        <w:rPr>
          <w:rFonts w:eastAsia="Times New Roman"/>
          <w:i/>
          <w:iCs/>
          <w:sz w:val="24"/>
          <w:szCs w:val="24"/>
        </w:rPr>
        <w:t xml:space="preserve">воспитывать ценностное отношение к собственному труду, труду других людей и его результатам: </w:t>
      </w:r>
      <w:r>
        <w:rPr>
          <w:rFonts w:eastAsia="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AC54AB" w:rsidRDefault="00A156CC" w:rsidP="00DA0A83">
      <w:pPr>
        <w:numPr>
          <w:ilvl w:val="0"/>
          <w:numId w:val="6"/>
        </w:numPr>
        <w:tabs>
          <w:tab w:val="left" w:pos="1102"/>
        </w:tabs>
        <w:ind w:left="0" w:firstLine="709"/>
        <w:rPr>
          <w:rFonts w:eastAsia="Times New Roman"/>
          <w:sz w:val="24"/>
          <w:szCs w:val="24"/>
        </w:rPr>
      </w:pPr>
      <w:r>
        <w:rPr>
          <w:rFonts w:eastAsia="Times New Roman"/>
          <w:i/>
          <w:iCs/>
          <w:sz w:val="24"/>
          <w:szCs w:val="24"/>
        </w:rPr>
        <w:lastRenderedPageBreak/>
        <w:t xml:space="preserve">формировать первичные представления о труде взрослых, его роли в обществе и жизни каждого человека: </w:t>
      </w:r>
      <w:r>
        <w:rPr>
          <w:rFonts w:eastAsia="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AC54AB" w:rsidRDefault="00A156CC" w:rsidP="00DA0A83">
      <w:pPr>
        <w:numPr>
          <w:ilvl w:val="0"/>
          <w:numId w:val="6"/>
        </w:numPr>
        <w:tabs>
          <w:tab w:val="left" w:pos="1102"/>
        </w:tabs>
        <w:ind w:left="0" w:firstLine="709"/>
        <w:rPr>
          <w:rFonts w:eastAsia="Times New Roman"/>
          <w:iCs/>
          <w:sz w:val="24"/>
          <w:szCs w:val="24"/>
        </w:rPr>
      </w:pPr>
      <w:r>
        <w:rPr>
          <w:rFonts w:eastAsia="Times New Roman"/>
          <w:i/>
          <w:iCs/>
          <w:sz w:val="24"/>
          <w:szCs w:val="24"/>
        </w:rPr>
        <w:t xml:space="preserve">развитие социального интеллекта </w:t>
      </w:r>
      <w:r>
        <w:rPr>
          <w:rFonts w:eastAsia="Times New Roman"/>
          <w:iCs/>
          <w:sz w:val="24"/>
          <w:szCs w:val="24"/>
        </w:rPr>
        <w:t>на основе разных форм организации трудового воспитания в дошкольной образовательной организации;</w:t>
      </w:r>
    </w:p>
    <w:p w:rsidR="00AC54AB" w:rsidRDefault="00A156CC" w:rsidP="00DA0A83">
      <w:pPr>
        <w:numPr>
          <w:ilvl w:val="0"/>
          <w:numId w:val="6"/>
        </w:numPr>
        <w:tabs>
          <w:tab w:val="left" w:pos="1102"/>
        </w:tabs>
        <w:ind w:left="0" w:firstLine="709"/>
        <w:rPr>
          <w:rFonts w:eastAsia="Times New Roman"/>
          <w:sz w:val="24"/>
          <w:szCs w:val="24"/>
        </w:rPr>
      </w:pPr>
      <w:r>
        <w:rPr>
          <w:rFonts w:eastAsia="Times New Roman"/>
          <w:i/>
          <w:iCs/>
          <w:sz w:val="24"/>
          <w:szCs w:val="24"/>
        </w:rPr>
        <w:t xml:space="preserve">формирование представлений о социокультурных ценностях </w:t>
      </w:r>
      <w:r>
        <w:rPr>
          <w:rFonts w:eastAsia="Times New Roman"/>
          <w:iCs/>
          <w:sz w:val="24"/>
          <w:szCs w:val="24"/>
        </w:rPr>
        <w:t>нашего народа, об отечественных традициях и праздниках, связанных с организаций труда и отдыха</w:t>
      </w:r>
      <w:r>
        <w:rPr>
          <w:rFonts w:eastAsia="Times New Roman"/>
          <w:sz w:val="24"/>
          <w:szCs w:val="24"/>
        </w:rPr>
        <w:t xml:space="preserve"> людей.</w:t>
      </w:r>
    </w:p>
    <w:p w:rsidR="00AC54AB" w:rsidRDefault="00A156CC">
      <w:pPr>
        <w:rPr>
          <w:rFonts w:eastAsia="Times New Roman"/>
          <w:b/>
          <w:sz w:val="24"/>
          <w:szCs w:val="24"/>
        </w:rPr>
      </w:pPr>
      <w:r>
        <w:rPr>
          <w:rFonts w:eastAsia="Times New Roman"/>
          <w:b/>
          <w:sz w:val="24"/>
          <w:szCs w:val="24"/>
        </w:rPr>
        <w:t>Задачи, актуальные для работы с детьми с ЗПР:</w:t>
      </w:r>
    </w:p>
    <w:p w:rsidR="00AC54AB" w:rsidRDefault="00A156CC" w:rsidP="00DA0A83">
      <w:pPr>
        <w:numPr>
          <w:ilvl w:val="0"/>
          <w:numId w:val="6"/>
        </w:numPr>
        <w:tabs>
          <w:tab w:val="left" w:pos="1130"/>
        </w:tabs>
        <w:ind w:left="0" w:firstLine="709"/>
        <w:rPr>
          <w:rFonts w:eastAsia="Times New Roman"/>
          <w:iCs/>
          <w:sz w:val="24"/>
          <w:szCs w:val="24"/>
        </w:rPr>
      </w:pPr>
      <w:r>
        <w:rPr>
          <w:rFonts w:eastAsia="Times New Roman"/>
          <w:iCs/>
          <w:sz w:val="24"/>
          <w:szCs w:val="24"/>
        </w:rPr>
        <w:t>формирование позитивных установок к различным видам труда и творчества;</w:t>
      </w:r>
    </w:p>
    <w:p w:rsidR="00AC54AB" w:rsidRDefault="00A156CC" w:rsidP="00DA0A83">
      <w:pPr>
        <w:numPr>
          <w:ilvl w:val="0"/>
          <w:numId w:val="6"/>
        </w:numPr>
        <w:tabs>
          <w:tab w:val="left" w:pos="1130"/>
        </w:tabs>
        <w:ind w:left="0" w:firstLine="709"/>
        <w:rPr>
          <w:rFonts w:eastAsia="Times New Roman"/>
          <w:iCs/>
          <w:sz w:val="24"/>
          <w:szCs w:val="24"/>
        </w:rPr>
      </w:pPr>
      <w:r>
        <w:rPr>
          <w:rFonts w:eastAsia="Times New Roman"/>
          <w:iCs/>
          <w:sz w:val="24"/>
          <w:szCs w:val="24"/>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AC54AB" w:rsidRDefault="00A156CC" w:rsidP="00DA0A83">
      <w:pPr>
        <w:numPr>
          <w:ilvl w:val="0"/>
          <w:numId w:val="6"/>
        </w:numPr>
        <w:tabs>
          <w:tab w:val="left" w:pos="1130"/>
        </w:tabs>
        <w:ind w:left="0" w:firstLine="709"/>
        <w:rPr>
          <w:rFonts w:eastAsia="Times New Roman"/>
          <w:iCs/>
          <w:sz w:val="24"/>
          <w:szCs w:val="24"/>
        </w:rPr>
      </w:pPr>
      <w:r>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AC54AB" w:rsidRDefault="00A156CC">
      <w:pPr>
        <w:rPr>
          <w:rFonts w:eastAsia="Times New Roman"/>
          <w:iCs/>
          <w:sz w:val="24"/>
          <w:szCs w:val="24"/>
        </w:rPr>
      </w:pPr>
      <w:r>
        <w:rPr>
          <w:rFonts w:eastAsia="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AC54AB" w:rsidRDefault="00A156CC">
      <w:pPr>
        <w:rPr>
          <w:rFonts w:eastAsia="Times New Roman"/>
          <w:b/>
          <w:i/>
          <w:sz w:val="24"/>
          <w:szCs w:val="24"/>
        </w:rPr>
      </w:pPr>
      <w:r>
        <w:rPr>
          <w:rFonts w:eastAsia="Times New Roman"/>
          <w:b/>
          <w:i/>
          <w:sz w:val="24"/>
          <w:szCs w:val="24"/>
        </w:rPr>
        <w:t>Вторая младшая группа (от 3 до 4 лет)</w:t>
      </w:r>
    </w:p>
    <w:p w:rsidR="00AC54AB" w:rsidRDefault="00A156CC">
      <w:pPr>
        <w:rPr>
          <w:rFonts w:eastAsia="Times New Roman"/>
          <w:iCs/>
          <w:sz w:val="24"/>
          <w:szCs w:val="24"/>
        </w:rPr>
      </w:pPr>
      <w:r>
        <w:rPr>
          <w:rFonts w:eastAsia="Times New Roman"/>
          <w:i/>
          <w:sz w:val="24"/>
          <w:szCs w:val="24"/>
        </w:rPr>
        <w:t xml:space="preserve">1. </w:t>
      </w:r>
      <w:r>
        <w:rPr>
          <w:bCs/>
          <w:i/>
          <w:iCs/>
          <w:sz w:val="24"/>
          <w:szCs w:val="24"/>
        </w:rPr>
        <w:t xml:space="preserve">Формирование первичных трудовых умений и навыков. </w:t>
      </w:r>
      <w:r>
        <w:rPr>
          <w:rFonts w:eastAsia="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AC54AB" w:rsidRDefault="00A156CC">
      <w:pPr>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AC54AB" w:rsidRDefault="00A156CC">
      <w:pPr>
        <w:rPr>
          <w:rFonts w:eastAsia="Times New Roman"/>
          <w:iCs/>
          <w:sz w:val="24"/>
          <w:szCs w:val="24"/>
        </w:rPr>
      </w:pPr>
      <w:r>
        <w:rPr>
          <w:rFonts w:eastAsia="Times New Roman"/>
          <w:bCs/>
          <w:i/>
          <w:iCs/>
          <w:sz w:val="24"/>
          <w:szCs w:val="24"/>
        </w:rPr>
        <w:lastRenderedPageBreak/>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AC54AB" w:rsidRDefault="00A156CC">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AC54AB" w:rsidRDefault="00A156CC">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AC54AB" w:rsidRDefault="00A156CC">
      <w:pPr>
        <w:tabs>
          <w:tab w:val="left" w:pos="851"/>
          <w:tab w:val="left" w:pos="1147"/>
        </w:tabs>
        <w:rPr>
          <w:rFonts w:eastAsia="Times New Roman"/>
          <w:iCs/>
          <w:sz w:val="24"/>
          <w:szCs w:val="24"/>
        </w:rPr>
      </w:pPr>
      <w:r>
        <w:rPr>
          <w:rFonts w:eastAsia="Times New Roman"/>
          <w:bCs/>
          <w:i/>
          <w:iCs/>
          <w:sz w:val="24"/>
          <w:szCs w:val="24"/>
        </w:rPr>
        <w:t xml:space="preserve">2. </w:t>
      </w:r>
      <w:r>
        <w:rPr>
          <w:rFonts w:eastAsia="Times New Roman"/>
          <w:i/>
          <w:iCs/>
          <w:sz w:val="24"/>
          <w:szCs w:val="24"/>
        </w:rPr>
        <w:t xml:space="preserve">Воспитание ценностного отношения к собственному труду, труду других людей и его результатам. </w:t>
      </w:r>
      <w:r>
        <w:rPr>
          <w:rFonts w:eastAsia="Times New Roman"/>
          <w:iCs/>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AC54AB" w:rsidRDefault="00A156CC">
      <w:pPr>
        <w:tabs>
          <w:tab w:val="left" w:pos="851"/>
          <w:tab w:val="left" w:pos="1147"/>
        </w:tabs>
        <w:rPr>
          <w:rFonts w:eastAsia="Times New Roman"/>
          <w:bCs/>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bCs/>
          <w:iCs/>
          <w:sz w:val="24"/>
          <w:szCs w:val="24"/>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AC54AB" w:rsidRDefault="00A156CC">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AC54AB" w:rsidRDefault="00A156CC">
      <w:pPr>
        <w:tabs>
          <w:tab w:val="left" w:pos="851"/>
          <w:tab w:val="left" w:pos="1147"/>
        </w:tabs>
        <w:rPr>
          <w:rFonts w:eastAsia="Times New Roman"/>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iCs/>
          <w:sz w:val="24"/>
          <w:szCs w:val="24"/>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w:t>
      </w:r>
      <w:r>
        <w:rPr>
          <w:rFonts w:eastAsia="Times New Roman"/>
          <w:iCs/>
          <w:sz w:val="24"/>
          <w:szCs w:val="24"/>
        </w:rPr>
        <w:lastRenderedPageBreak/>
        <w:t>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AC54AB" w:rsidRDefault="00A156CC">
      <w:pPr>
        <w:tabs>
          <w:tab w:val="left" w:pos="851"/>
          <w:tab w:val="left" w:pos="1147"/>
        </w:tabs>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F04D4" w:rsidRDefault="00A156CC" w:rsidP="00BF04D4">
      <w:pPr>
        <w:tabs>
          <w:tab w:val="left" w:pos="851"/>
          <w:tab w:val="left" w:pos="1147"/>
        </w:tabs>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AC54AB" w:rsidRDefault="00A156CC">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AC54AB" w:rsidRDefault="00A156CC">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AC54AB" w:rsidRDefault="00A156CC">
      <w:pPr>
        <w:tabs>
          <w:tab w:val="left" w:pos="851"/>
          <w:tab w:val="left" w:pos="1147"/>
        </w:tabs>
        <w:rPr>
          <w:rFonts w:eastAsia="Times New Roman"/>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w:t>
      </w:r>
      <w:r>
        <w:rPr>
          <w:rFonts w:eastAsia="Times New Roman"/>
          <w:iCs/>
          <w:sz w:val="24"/>
          <w:szCs w:val="24"/>
        </w:rPr>
        <w:lastRenderedPageBreak/>
        <w:t xml:space="preserve">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Pr>
          <w:rFonts w:eastAsia="Times New Roman"/>
          <w:bCs/>
          <w:iCs/>
          <w:sz w:val="24"/>
          <w:szCs w:val="24"/>
        </w:rPr>
        <w:t xml:space="preserve">Говорит о </w:t>
      </w:r>
      <w:r>
        <w:rPr>
          <w:rFonts w:eastAsia="Times New Roman"/>
          <w:iCs/>
          <w:sz w:val="24"/>
          <w:szCs w:val="24"/>
        </w:rPr>
        <w:t>своей будущей жизни, связывая ее с выбором профессии.</w:t>
      </w:r>
    </w:p>
    <w:p w:rsidR="00AC54AB" w:rsidRDefault="00A156CC">
      <w:pPr>
        <w:tabs>
          <w:tab w:val="left" w:pos="851"/>
          <w:tab w:val="left" w:pos="1147"/>
        </w:tabs>
        <w:rPr>
          <w:rFonts w:eastAsia="Times New Roman"/>
          <w:bCs/>
          <w:iCs/>
          <w:sz w:val="24"/>
          <w:szCs w:val="24"/>
        </w:rPr>
      </w:pPr>
      <w:r>
        <w:rPr>
          <w:rFonts w:eastAsia="Times New Roman"/>
          <w:i/>
          <w:iCs/>
          <w:sz w:val="24"/>
          <w:szCs w:val="24"/>
        </w:rPr>
        <w:t xml:space="preserve">3. </w:t>
      </w:r>
      <w:r>
        <w:rPr>
          <w:rFonts w:eastAsia="Times New Roman"/>
          <w:bCs/>
          <w:i/>
          <w:iCs/>
          <w:sz w:val="24"/>
          <w:szCs w:val="24"/>
        </w:rPr>
        <w:t xml:space="preserve">Формирование первичных представлений о труде взрослых, его роли в обществе и жизни каждого человека. </w:t>
      </w:r>
      <w:r>
        <w:rPr>
          <w:rFonts w:eastAsia="Times New Roman"/>
          <w:bCs/>
          <w:iCs/>
          <w:sz w:val="24"/>
          <w:szCs w:val="24"/>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AC54AB" w:rsidRDefault="00A156CC">
      <w:pPr>
        <w:tabs>
          <w:tab w:val="left" w:pos="851"/>
          <w:tab w:val="left" w:pos="1147"/>
        </w:tabs>
        <w:rPr>
          <w:rFonts w:eastAsia="Times New Roman"/>
          <w:b/>
          <w:i/>
          <w:sz w:val="24"/>
          <w:szCs w:val="24"/>
        </w:rPr>
      </w:pPr>
      <w:r>
        <w:rPr>
          <w:rFonts w:eastAsia="Times New Roman"/>
          <w:b/>
          <w:i/>
          <w:sz w:val="24"/>
          <w:szCs w:val="24"/>
        </w:rPr>
        <w:t>Формирование навыков безопасного поведения</w:t>
      </w:r>
    </w:p>
    <w:p w:rsidR="00AC54AB" w:rsidRDefault="00A156CC">
      <w:pPr>
        <w:tabs>
          <w:tab w:val="left" w:pos="851"/>
          <w:tab w:val="left" w:pos="1147"/>
        </w:tabs>
        <w:rPr>
          <w:rFonts w:eastAsia="Times New Roman"/>
          <w:b/>
          <w:sz w:val="24"/>
          <w:szCs w:val="24"/>
        </w:rPr>
      </w:pPr>
      <w:r>
        <w:rPr>
          <w:rFonts w:eastAsia="Times New Roman"/>
          <w:b/>
          <w:sz w:val="24"/>
          <w:szCs w:val="24"/>
        </w:rPr>
        <w:t>Общие задачи:</w:t>
      </w:r>
    </w:p>
    <w:p w:rsidR="00AC54AB" w:rsidRDefault="00A156CC" w:rsidP="00DA0A83">
      <w:pPr>
        <w:widowControl w:val="0"/>
        <w:numPr>
          <w:ilvl w:val="0"/>
          <w:numId w:val="7"/>
        </w:numPr>
        <w:tabs>
          <w:tab w:val="left" w:pos="1102"/>
        </w:tabs>
        <w:ind w:left="0" w:firstLine="709"/>
        <w:rPr>
          <w:rFonts w:eastAsia="Times New Roman"/>
          <w:sz w:val="24"/>
          <w:szCs w:val="24"/>
        </w:rPr>
      </w:pPr>
      <w:r>
        <w:rPr>
          <w:rFonts w:eastAsia="Times New Roman"/>
          <w:sz w:val="24"/>
          <w:szCs w:val="24"/>
        </w:rPr>
        <w:t>формирование представлений об опасных для человека и мира природы ситуациях и способах поведения в них;</w:t>
      </w:r>
    </w:p>
    <w:p w:rsidR="00AC54AB" w:rsidRDefault="00A156CC" w:rsidP="00DA0A83">
      <w:pPr>
        <w:widowControl w:val="0"/>
        <w:numPr>
          <w:ilvl w:val="0"/>
          <w:numId w:val="7"/>
        </w:numPr>
        <w:tabs>
          <w:tab w:val="left" w:pos="1102"/>
        </w:tabs>
        <w:ind w:left="0" w:firstLine="709"/>
        <w:rPr>
          <w:rFonts w:eastAsia="Times New Roman"/>
          <w:sz w:val="24"/>
          <w:szCs w:val="24"/>
        </w:rPr>
      </w:pPr>
      <w:r>
        <w:rPr>
          <w:rFonts w:eastAsia="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AC54AB" w:rsidRDefault="00A156CC" w:rsidP="00DA0A83">
      <w:pPr>
        <w:widowControl w:val="0"/>
        <w:numPr>
          <w:ilvl w:val="0"/>
          <w:numId w:val="7"/>
        </w:numPr>
        <w:tabs>
          <w:tab w:val="left" w:pos="1102"/>
          <w:tab w:val="left" w:pos="1148"/>
        </w:tabs>
        <w:ind w:left="0" w:firstLine="709"/>
        <w:rPr>
          <w:rFonts w:eastAsia="Times New Roman"/>
          <w:sz w:val="24"/>
          <w:szCs w:val="24"/>
        </w:rPr>
      </w:pPr>
      <w:r>
        <w:rPr>
          <w:rFonts w:eastAsia="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AC54AB" w:rsidRDefault="00A156CC" w:rsidP="00DA0A83">
      <w:pPr>
        <w:widowControl w:val="0"/>
        <w:numPr>
          <w:ilvl w:val="0"/>
          <w:numId w:val="7"/>
        </w:numPr>
        <w:tabs>
          <w:tab w:val="left" w:pos="1102"/>
          <w:tab w:val="left" w:pos="1148"/>
        </w:tabs>
        <w:ind w:left="0" w:firstLine="709"/>
        <w:rPr>
          <w:rFonts w:eastAsia="Times New Roman"/>
          <w:sz w:val="24"/>
          <w:szCs w:val="24"/>
        </w:rPr>
      </w:pPr>
      <w:r>
        <w:rPr>
          <w:rFonts w:eastAsia="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AC54AB" w:rsidRDefault="00A156CC">
      <w:pPr>
        <w:widowControl w:val="0"/>
        <w:tabs>
          <w:tab w:val="left" w:pos="709"/>
        </w:tabs>
        <w:rPr>
          <w:rFonts w:eastAsia="Times New Roman"/>
          <w:b/>
          <w:sz w:val="24"/>
          <w:szCs w:val="24"/>
        </w:rPr>
      </w:pPr>
      <w:r>
        <w:rPr>
          <w:rFonts w:eastAsia="Times New Roman"/>
          <w:b/>
          <w:sz w:val="24"/>
          <w:szCs w:val="24"/>
        </w:rPr>
        <w:t>Задачи, актуальные для работы с дошкольниками с ЗПР:</w:t>
      </w:r>
    </w:p>
    <w:p w:rsidR="00AC54AB" w:rsidRDefault="00A156CC" w:rsidP="00DA0A83">
      <w:pPr>
        <w:widowControl w:val="0"/>
        <w:numPr>
          <w:ilvl w:val="0"/>
          <w:numId w:val="7"/>
        </w:numPr>
        <w:tabs>
          <w:tab w:val="left" w:pos="1111"/>
        </w:tabs>
        <w:ind w:left="0" w:firstLine="709"/>
        <w:rPr>
          <w:rFonts w:eastAsia="Times New Roman"/>
          <w:sz w:val="24"/>
          <w:szCs w:val="24"/>
        </w:rPr>
      </w:pPr>
      <w:r>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AC54AB" w:rsidRDefault="00A156CC" w:rsidP="00DA0A83">
      <w:pPr>
        <w:widowControl w:val="0"/>
        <w:numPr>
          <w:ilvl w:val="0"/>
          <w:numId w:val="7"/>
        </w:numPr>
        <w:tabs>
          <w:tab w:val="left" w:pos="1111"/>
        </w:tabs>
        <w:ind w:left="0" w:firstLine="709"/>
        <w:rPr>
          <w:rFonts w:eastAsia="Times New Roman"/>
          <w:sz w:val="24"/>
          <w:szCs w:val="24"/>
        </w:rPr>
      </w:pPr>
      <w:r>
        <w:rPr>
          <w:rFonts w:eastAsia="Times New Roman"/>
          <w:sz w:val="24"/>
          <w:szCs w:val="24"/>
        </w:rPr>
        <w:lastRenderedPageBreak/>
        <w:t>развитие способности ребенка к выбору безопасных способов деятельности и поведения, связанных с проявлением активности.</w:t>
      </w:r>
    </w:p>
    <w:p w:rsidR="00AC54AB" w:rsidRDefault="00AC54AB" w:rsidP="006229AD">
      <w:pPr>
        <w:widowControl w:val="0"/>
        <w:tabs>
          <w:tab w:val="left" w:pos="1111"/>
        </w:tabs>
        <w:ind w:firstLine="0"/>
        <w:rPr>
          <w:rFonts w:eastAsia="Times New Roman"/>
          <w:sz w:val="24"/>
          <w:szCs w:val="24"/>
        </w:rPr>
      </w:pPr>
    </w:p>
    <w:p w:rsidR="00AC54AB" w:rsidRDefault="00A156CC">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AC54AB" w:rsidRDefault="00A156CC">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AC54AB" w:rsidRDefault="00A156CC">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bCs/>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Pr>
          <w:rFonts w:eastAsia="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Pr>
          <w:rFonts w:eastAsia="Times New Roman"/>
          <w:bCs/>
          <w:sz w:val="24"/>
          <w:szCs w:val="24"/>
        </w:rPr>
        <w:t xml:space="preserve">Соблюдает правила безопасного поведения в помещении и на улице, комментируя их от лица взрослого. </w:t>
      </w:r>
      <w:r>
        <w:rPr>
          <w:rFonts w:eastAsia="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AC54AB" w:rsidRDefault="00A156CC">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sz w:val="24"/>
          <w:szCs w:val="24"/>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Pr>
          <w:rFonts w:eastAsia="Times New Roman"/>
          <w:bCs/>
          <w:sz w:val="24"/>
          <w:szCs w:val="24"/>
        </w:rPr>
        <w:t>Знает об основных источниках опасности на улице (транспорт) и некоторых способах безопасного поведения:</w:t>
      </w:r>
    </w:p>
    <w:p w:rsidR="00AC54AB" w:rsidRDefault="00A156CC" w:rsidP="00DA0A83">
      <w:pPr>
        <w:pStyle w:val="afff3"/>
        <w:numPr>
          <w:ilvl w:val="0"/>
          <w:numId w:val="11"/>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различает проезжую и пешеходную (тротуар) часть дороги;</w:t>
      </w:r>
    </w:p>
    <w:p w:rsidR="00AC54AB" w:rsidRDefault="00A156CC" w:rsidP="00DA0A83">
      <w:pPr>
        <w:pStyle w:val="afff3"/>
        <w:numPr>
          <w:ilvl w:val="0"/>
          <w:numId w:val="11"/>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знает об опасности пешего перемещения по проезжей части дороги;</w:t>
      </w:r>
    </w:p>
    <w:p w:rsidR="00AC54AB" w:rsidRDefault="00A156CC" w:rsidP="00DA0A83">
      <w:pPr>
        <w:pStyle w:val="afff3"/>
        <w:numPr>
          <w:ilvl w:val="0"/>
          <w:numId w:val="11"/>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AC54AB" w:rsidRDefault="00A156CC" w:rsidP="00DA0A83">
      <w:pPr>
        <w:pStyle w:val="afff3"/>
        <w:numPr>
          <w:ilvl w:val="0"/>
          <w:numId w:val="11"/>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lastRenderedPageBreak/>
        <w:t>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AC54AB" w:rsidRDefault="00A156CC">
      <w:pPr>
        <w:tabs>
          <w:tab w:val="left" w:pos="851"/>
          <w:tab w:val="left" w:pos="1147"/>
        </w:tabs>
        <w:rPr>
          <w:rFonts w:eastAsia="Times New Roman"/>
          <w:sz w:val="24"/>
          <w:szCs w:val="24"/>
        </w:rPr>
      </w:pPr>
      <w:r>
        <w:rPr>
          <w:rFonts w:eastAsia="Times New Roman"/>
          <w:bCs/>
          <w:sz w:val="24"/>
          <w:szCs w:val="24"/>
        </w:rPr>
        <w:t xml:space="preserve">Знает о правилах поведения в качестве пассажира (в транспорт заходить вместе со взрослым; не толкаться, не кричать; заняв место пассажира, </w:t>
      </w:r>
      <w:r>
        <w:rPr>
          <w:rFonts w:eastAsia="Times New Roman"/>
          <w:sz w:val="24"/>
          <w:szCs w:val="24"/>
        </w:rPr>
        <w:t>вести себя спокойно, не высовываться в открытое окошко, не бросать мусор).</w:t>
      </w:r>
    </w:p>
    <w:p w:rsidR="00AC54AB" w:rsidRDefault="00A156CC">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AC54AB" w:rsidRDefault="00A156CC">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AC54AB" w:rsidRDefault="00A156CC">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AC54AB" w:rsidRDefault="00A156CC">
      <w:pPr>
        <w:tabs>
          <w:tab w:val="left" w:pos="851"/>
          <w:tab w:val="left" w:pos="1147"/>
        </w:tabs>
        <w:rPr>
          <w:rFonts w:eastAsia="Times New Roman"/>
          <w:sz w:val="24"/>
          <w:szCs w:val="24"/>
        </w:rPr>
      </w:pPr>
      <w:r>
        <w:rPr>
          <w:rFonts w:eastAsia="Times New Roman"/>
          <w:bCs/>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AC54AB" w:rsidRDefault="00A156CC">
      <w:pPr>
        <w:tabs>
          <w:tab w:val="left" w:pos="851"/>
          <w:tab w:val="left" w:pos="1147"/>
        </w:tabs>
        <w:rPr>
          <w:rFonts w:eastAsia="Times New Roman"/>
          <w:bCs/>
          <w:sz w:val="24"/>
          <w:szCs w:val="24"/>
        </w:rPr>
      </w:pPr>
      <w:r>
        <w:rPr>
          <w:rFonts w:eastAsia="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 xml:space="preserve">Знает об основных источниках опасности на </w:t>
      </w:r>
      <w:r>
        <w:rPr>
          <w:rFonts w:eastAsia="Times New Roman"/>
          <w:bCs/>
          <w:sz w:val="24"/>
          <w:szCs w:val="24"/>
        </w:rPr>
        <w:lastRenderedPageBreak/>
        <w:t>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AC54AB" w:rsidRDefault="00A156CC">
      <w:pPr>
        <w:tabs>
          <w:tab w:val="left" w:pos="851"/>
          <w:tab w:val="left" w:pos="1147"/>
        </w:tabs>
        <w:rPr>
          <w:rFonts w:eastAsia="Times New Roman"/>
          <w:bCs/>
          <w:sz w:val="24"/>
          <w:szCs w:val="24"/>
        </w:rPr>
      </w:pPr>
      <w:r>
        <w:rPr>
          <w:rFonts w:eastAsia="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bCs/>
          <w:sz w:val="24"/>
          <w:szCs w:val="24"/>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AC54AB" w:rsidRDefault="00A156CC">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AC54AB" w:rsidRDefault="00A156CC">
      <w:pPr>
        <w:tabs>
          <w:tab w:val="left" w:pos="851"/>
          <w:tab w:val="left" w:pos="1147"/>
        </w:tabs>
        <w:rPr>
          <w:rFonts w:eastAsia="Times New Roman"/>
          <w:bCs/>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bCs/>
          <w:sz w:val="24"/>
          <w:szCs w:val="24"/>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AC54AB" w:rsidRDefault="00A156CC">
      <w:pPr>
        <w:tabs>
          <w:tab w:val="left" w:pos="851"/>
          <w:tab w:val="left" w:pos="1147"/>
        </w:tabs>
        <w:rPr>
          <w:rFonts w:eastAsia="Times New Roman"/>
          <w:bCs/>
          <w:sz w:val="24"/>
          <w:szCs w:val="24"/>
        </w:rPr>
      </w:pPr>
      <w:r>
        <w:rPr>
          <w:rFonts w:eastAsia="Times New Roman"/>
          <w:bCs/>
          <w:i/>
          <w:sz w:val="24"/>
          <w:szCs w:val="24"/>
        </w:rPr>
        <w:t xml:space="preserve">2. </w:t>
      </w:r>
      <w:r>
        <w:rPr>
          <w:rFonts w:eastAsia="Times New Roman"/>
          <w:i/>
          <w:sz w:val="24"/>
          <w:szCs w:val="24"/>
        </w:rPr>
        <w:t xml:space="preserve">Приобщение к правилам безопасного для человека и окружающего мира природы поведения. </w:t>
      </w:r>
      <w:r>
        <w:rPr>
          <w:rFonts w:eastAsia="Times New Roman"/>
          <w:bCs/>
          <w:sz w:val="24"/>
          <w:szCs w:val="24"/>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w:t>
      </w:r>
      <w:r>
        <w:rPr>
          <w:rFonts w:eastAsia="Times New Roman"/>
          <w:bCs/>
          <w:sz w:val="24"/>
          <w:szCs w:val="24"/>
        </w:rPr>
        <w:lastRenderedPageBreak/>
        <w:t>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AC54AB" w:rsidRDefault="00A156CC">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AC54AB" w:rsidRDefault="00A156CC">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AC54AB" w:rsidRDefault="00A156CC">
      <w:pPr>
        <w:tabs>
          <w:tab w:val="left" w:pos="851"/>
          <w:tab w:val="left" w:pos="1147"/>
        </w:tabs>
        <w:rPr>
          <w:rFonts w:eastAsia="Times New Roman"/>
          <w:b/>
          <w:i/>
          <w:sz w:val="24"/>
          <w:szCs w:val="24"/>
        </w:rPr>
      </w:pPr>
      <w:r>
        <w:rPr>
          <w:rFonts w:eastAsia="Times New Roman"/>
          <w:b/>
          <w:i/>
          <w:sz w:val="24"/>
          <w:szCs w:val="24"/>
        </w:rPr>
        <w:t>Подготовительная группа (от 6 до 7 лет)</w:t>
      </w:r>
    </w:p>
    <w:p w:rsidR="00AC54AB" w:rsidRDefault="00A156CC">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w:t>
      </w:r>
      <w:r>
        <w:rPr>
          <w:rFonts w:eastAsia="Times New Roman"/>
          <w:sz w:val="24"/>
          <w:szCs w:val="24"/>
        </w:rPr>
        <w:lastRenderedPageBreak/>
        <w:t>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AC54AB" w:rsidRDefault="00A156CC">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AC54AB" w:rsidRDefault="00A156CC">
      <w:pPr>
        <w:tabs>
          <w:tab w:val="left" w:pos="851"/>
          <w:tab w:val="left" w:pos="1147"/>
        </w:tabs>
        <w:rPr>
          <w:rFonts w:eastAsia="Times New Roman"/>
          <w:sz w:val="24"/>
          <w:szCs w:val="24"/>
        </w:rPr>
      </w:pPr>
      <w:r>
        <w:rPr>
          <w:rFonts w:eastAsia="Times New Roman"/>
          <w:i/>
          <w:sz w:val="24"/>
          <w:szCs w:val="24"/>
        </w:rPr>
        <w:t xml:space="preserve">3. Приобщение к правилам безопасного для человека и окружающего мира природы поведения. </w:t>
      </w:r>
      <w:r>
        <w:rPr>
          <w:rFonts w:eastAsia="Times New Roman"/>
          <w:sz w:val="24"/>
          <w:szCs w:val="24"/>
        </w:rPr>
        <w:t>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AC54AB" w:rsidRDefault="00A156CC">
      <w:pPr>
        <w:tabs>
          <w:tab w:val="left" w:pos="851"/>
          <w:tab w:val="left" w:pos="1147"/>
        </w:tabs>
        <w:rPr>
          <w:rFonts w:eastAsia="Times New Roman"/>
          <w:sz w:val="24"/>
          <w:szCs w:val="24"/>
        </w:rPr>
      </w:pPr>
      <w:r>
        <w:rPr>
          <w:rFonts w:eastAsia="Times New Roman"/>
          <w:i/>
          <w:sz w:val="24"/>
          <w:szCs w:val="24"/>
        </w:rPr>
        <w:lastRenderedPageBreak/>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AC54AB" w:rsidRDefault="00A156CC">
      <w:pPr>
        <w:pStyle w:val="3b"/>
        <w:rPr>
          <w:i/>
        </w:rPr>
      </w:pPr>
      <w:bookmarkStart w:id="21" w:name="_Toc487462037"/>
      <w:bookmarkEnd w:id="21"/>
      <w:r>
        <w:rPr>
          <w:i/>
        </w:rPr>
        <w:t>2.</w:t>
      </w:r>
      <w:r w:rsidR="00BF04D4">
        <w:rPr>
          <w:i/>
        </w:rPr>
        <w:t>1</w:t>
      </w:r>
      <w:r>
        <w:rPr>
          <w:i/>
        </w:rPr>
        <w:t>.2. Познавательное развитие</w:t>
      </w:r>
    </w:p>
    <w:p w:rsidR="00AC54AB" w:rsidRDefault="00A156CC">
      <w:pPr>
        <w:rPr>
          <w:rFonts w:eastAsia="Times New Roman"/>
          <w:sz w:val="24"/>
          <w:szCs w:val="24"/>
        </w:rPr>
      </w:pPr>
      <w:r>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AC54AB" w:rsidRDefault="00A156CC" w:rsidP="00DA0A83">
      <w:pPr>
        <w:pStyle w:val="afff3"/>
        <w:numPr>
          <w:ilvl w:val="0"/>
          <w:numId w:val="12"/>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сенсорное развитие;</w:t>
      </w:r>
    </w:p>
    <w:p w:rsidR="00AC54AB" w:rsidRDefault="00A156CC" w:rsidP="00DA0A83">
      <w:pPr>
        <w:pStyle w:val="afff3"/>
        <w:numPr>
          <w:ilvl w:val="0"/>
          <w:numId w:val="12"/>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 xml:space="preserve">развитие познавательно-исследовательской деятельности; </w:t>
      </w:r>
    </w:p>
    <w:p w:rsidR="00AC54AB" w:rsidRDefault="00A156CC" w:rsidP="00DA0A83">
      <w:pPr>
        <w:pStyle w:val="afff3"/>
        <w:numPr>
          <w:ilvl w:val="0"/>
          <w:numId w:val="12"/>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элементарных математических представлений;</w:t>
      </w:r>
    </w:p>
    <w:p w:rsidR="00AC54AB" w:rsidRDefault="00A156CC" w:rsidP="00DA0A83">
      <w:pPr>
        <w:pStyle w:val="afff3"/>
        <w:numPr>
          <w:ilvl w:val="0"/>
          <w:numId w:val="12"/>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целостной картины мира, расширение кругозора.</w:t>
      </w:r>
    </w:p>
    <w:p w:rsidR="00AC54AB" w:rsidRDefault="00A156CC">
      <w:pPr>
        <w:rPr>
          <w:rFonts w:eastAsia="Times New Roman"/>
          <w:sz w:val="24"/>
          <w:szCs w:val="24"/>
        </w:rPr>
      </w:pPr>
      <w:r>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AC54AB" w:rsidRDefault="00A156CC">
      <w:pPr>
        <w:rPr>
          <w:rFonts w:eastAsia="Times New Roman"/>
          <w:b/>
          <w:sz w:val="24"/>
          <w:szCs w:val="24"/>
        </w:rPr>
      </w:pPr>
      <w:r>
        <w:rPr>
          <w:rFonts w:eastAsia="Times New Roman"/>
          <w:b/>
          <w:sz w:val="24"/>
          <w:szCs w:val="24"/>
        </w:rPr>
        <w:t>Общие задачи:</w:t>
      </w:r>
    </w:p>
    <w:p w:rsidR="00AC54AB" w:rsidRDefault="00A156CC">
      <w:pPr>
        <w:rPr>
          <w:rFonts w:eastAsia="Times New Roman"/>
          <w:sz w:val="24"/>
          <w:szCs w:val="24"/>
        </w:rPr>
      </w:pPr>
      <w:r>
        <w:rPr>
          <w:rFonts w:eastAsia="Times New Roman"/>
          <w:sz w:val="24"/>
          <w:szCs w:val="24"/>
        </w:rPr>
        <w:t xml:space="preserve">- </w:t>
      </w:r>
      <w:r>
        <w:rPr>
          <w:rFonts w:eastAsia="Times New Roman"/>
          <w:i/>
          <w:sz w:val="24"/>
          <w:szCs w:val="24"/>
        </w:rPr>
        <w:t>сенсорное развитие</w:t>
      </w:r>
      <w:r>
        <w:rPr>
          <w:rFonts w:eastAsia="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AC54AB" w:rsidRDefault="00A156CC">
      <w:pPr>
        <w:rPr>
          <w:rFonts w:eastAsia="Times New Roman"/>
          <w:sz w:val="24"/>
          <w:szCs w:val="24"/>
        </w:rPr>
      </w:pPr>
      <w:r>
        <w:rPr>
          <w:rFonts w:eastAsia="Times New Roman"/>
          <w:sz w:val="24"/>
          <w:szCs w:val="24"/>
        </w:rPr>
        <w:t xml:space="preserve">- </w:t>
      </w:r>
      <w:r>
        <w:rPr>
          <w:rFonts w:eastAsia="Times New Roman"/>
          <w:i/>
          <w:sz w:val="24"/>
          <w:szCs w:val="24"/>
        </w:rPr>
        <w:t>развитие познавательно-исследовательской, предметно-практической деятельности</w:t>
      </w:r>
      <w:r>
        <w:rPr>
          <w:rFonts w:eastAsia="Times New Roman"/>
          <w:sz w:val="24"/>
          <w:szCs w:val="24"/>
        </w:rPr>
        <w:t xml:space="preserve">: формировать познавательные интересы и познавательные действия ребенка в различных видах </w:t>
      </w:r>
      <w:r>
        <w:rPr>
          <w:rFonts w:eastAsia="Times New Roman"/>
          <w:sz w:val="24"/>
          <w:szCs w:val="24"/>
        </w:rPr>
        <w:lastRenderedPageBreak/>
        <w:t>деятельности; развивать познавательно-исследовательскую (исследование объектов окружающего мира и экспериментирование с ними) деятельность;</w:t>
      </w:r>
    </w:p>
    <w:p w:rsidR="00AC54AB" w:rsidRDefault="00A156CC">
      <w:pPr>
        <w:rPr>
          <w:rFonts w:eastAsia="Times New Roman"/>
          <w:sz w:val="24"/>
          <w:szCs w:val="24"/>
        </w:rPr>
      </w:pPr>
      <w:r>
        <w:rPr>
          <w:rFonts w:eastAsia="Times New Roman"/>
          <w:sz w:val="24"/>
          <w:szCs w:val="24"/>
        </w:rPr>
        <w:t xml:space="preserve">- </w:t>
      </w:r>
      <w:r>
        <w:rPr>
          <w:rFonts w:eastAsia="Times New Roman"/>
          <w:i/>
          <w:sz w:val="24"/>
          <w:szCs w:val="24"/>
        </w:rPr>
        <w:t>формирование элементарных содержательных представлений</w:t>
      </w:r>
      <w:r>
        <w:rPr>
          <w:rFonts w:eastAsia="Times New Roman"/>
          <w:sz w:val="24"/>
          <w:szCs w:val="24"/>
        </w:rPr>
        <w:t xml:space="preserve">: </w:t>
      </w:r>
      <w:r>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Pr>
          <w:rFonts w:eastAsia="Times New Roman"/>
          <w:sz w:val="24"/>
          <w:szCs w:val="24"/>
        </w:rPr>
        <w:t>формировать первичные математические представления;</w:t>
      </w:r>
    </w:p>
    <w:p w:rsidR="00AC54AB" w:rsidRDefault="00A156CC">
      <w:pPr>
        <w:rPr>
          <w:rFonts w:eastAsia="Times New Roman"/>
          <w:sz w:val="24"/>
          <w:szCs w:val="24"/>
        </w:rPr>
      </w:pPr>
      <w:r>
        <w:rPr>
          <w:rFonts w:eastAsia="Times New Roman"/>
          <w:sz w:val="24"/>
          <w:szCs w:val="24"/>
        </w:rPr>
        <w:t xml:space="preserve">- </w:t>
      </w:r>
      <w:r>
        <w:rPr>
          <w:rFonts w:eastAsia="Times New Roman"/>
          <w:i/>
          <w:sz w:val="24"/>
          <w:szCs w:val="24"/>
        </w:rPr>
        <w:t>формирование целостной картины мира</w:t>
      </w:r>
      <w:r>
        <w:rPr>
          <w:rFonts w:eastAsia="Times New Roman"/>
          <w:sz w:val="24"/>
          <w:szCs w:val="24"/>
        </w:rPr>
        <w:t xml:space="preserve">, </w:t>
      </w:r>
      <w:r>
        <w:rPr>
          <w:rFonts w:eastAsia="Times New Roman"/>
          <w:i/>
          <w:iCs/>
          <w:sz w:val="24"/>
          <w:szCs w:val="24"/>
        </w:rPr>
        <w:t>расширение кругозора:</w:t>
      </w:r>
      <w:r>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AC54AB" w:rsidRDefault="00A156CC">
      <w:pPr>
        <w:rPr>
          <w:rFonts w:eastAsia="Times New Roman"/>
          <w:b/>
          <w:sz w:val="24"/>
          <w:szCs w:val="24"/>
        </w:rPr>
      </w:pPr>
      <w:r>
        <w:rPr>
          <w:rFonts w:eastAsia="Times New Roman"/>
          <w:b/>
          <w:sz w:val="24"/>
          <w:szCs w:val="24"/>
        </w:rPr>
        <w:t>Задачи, актуальные для работы с дошкольниками с ЗПР:</w:t>
      </w:r>
    </w:p>
    <w:p w:rsidR="00AC54AB" w:rsidRDefault="00A156CC">
      <w:pPr>
        <w:rPr>
          <w:rFonts w:eastAsia="Times New Roman"/>
          <w:sz w:val="24"/>
          <w:szCs w:val="24"/>
        </w:rPr>
      </w:pPr>
      <w:r>
        <w:rPr>
          <w:rFonts w:eastAsia="Times New Roman"/>
          <w:b/>
          <w:sz w:val="24"/>
          <w:szCs w:val="24"/>
        </w:rPr>
        <w:t xml:space="preserve">- </w:t>
      </w:r>
      <w:r>
        <w:rPr>
          <w:rFonts w:eastAsia="Times New Roman"/>
          <w:sz w:val="24"/>
          <w:szCs w:val="24"/>
        </w:rPr>
        <w:t>развитие анализирующего восприятия при овладении сенсорными эталонами;</w:t>
      </w:r>
    </w:p>
    <w:p w:rsidR="00AC54AB" w:rsidRDefault="00A156CC">
      <w:pPr>
        <w:tabs>
          <w:tab w:val="left" w:pos="851"/>
        </w:tabs>
        <w:ind w:firstLine="667"/>
        <w:rPr>
          <w:rFonts w:eastAsia="Times New Roman"/>
          <w:sz w:val="24"/>
          <w:szCs w:val="24"/>
        </w:rPr>
      </w:pPr>
      <w:r>
        <w:rPr>
          <w:rFonts w:eastAsia="Times New Roman"/>
          <w:sz w:val="24"/>
          <w:szCs w:val="24"/>
        </w:rPr>
        <w:t>- формирование системы умственных действий, повышающих эффективность образовательной деятельности;</w:t>
      </w:r>
    </w:p>
    <w:p w:rsidR="00AC54AB" w:rsidRDefault="00A156CC">
      <w:pPr>
        <w:tabs>
          <w:tab w:val="left" w:pos="851"/>
        </w:tabs>
        <w:ind w:firstLine="667"/>
        <w:rPr>
          <w:rFonts w:eastAsia="Times New Roman"/>
          <w:sz w:val="24"/>
          <w:szCs w:val="24"/>
        </w:rPr>
      </w:pPr>
      <w:r>
        <w:rPr>
          <w:rFonts w:eastAsia="Times New Roman"/>
          <w:sz w:val="24"/>
          <w:szCs w:val="24"/>
        </w:rPr>
        <w:t>- формирование мотивационно-потребностного, когнитивно-интеллектуального, деятельностного компонентов познания;</w:t>
      </w:r>
    </w:p>
    <w:p w:rsidR="00AC54AB" w:rsidRDefault="00A156CC">
      <w:pPr>
        <w:tabs>
          <w:tab w:val="left" w:pos="851"/>
        </w:tabs>
        <w:ind w:firstLine="667"/>
        <w:rPr>
          <w:rFonts w:eastAsia="Times New Roman"/>
          <w:sz w:val="24"/>
          <w:szCs w:val="24"/>
        </w:rPr>
      </w:pPr>
      <w:r>
        <w:rPr>
          <w:rFonts w:eastAsia="Times New Roman"/>
          <w:sz w:val="24"/>
          <w:szCs w:val="24"/>
        </w:rPr>
        <w:t>- развитие математических способностей и мыслительных операций у ребенка;</w:t>
      </w:r>
    </w:p>
    <w:p w:rsidR="00AC54AB" w:rsidRDefault="00A156CC">
      <w:pPr>
        <w:tabs>
          <w:tab w:val="left" w:pos="851"/>
        </w:tabs>
        <w:ind w:firstLine="667"/>
        <w:rPr>
          <w:rFonts w:eastAsia="Times New Roman"/>
          <w:sz w:val="24"/>
          <w:szCs w:val="24"/>
        </w:rPr>
      </w:pPr>
      <w:r>
        <w:rPr>
          <w:rFonts w:eastAsia="Times New Roman"/>
          <w:sz w:val="24"/>
          <w:szCs w:val="24"/>
        </w:rPr>
        <w:t>- развитие познавательной активности, любознательности;</w:t>
      </w:r>
    </w:p>
    <w:p w:rsidR="00AC54AB" w:rsidRDefault="00A156CC">
      <w:pPr>
        <w:tabs>
          <w:tab w:val="left" w:pos="851"/>
        </w:tabs>
        <w:ind w:firstLine="667"/>
        <w:rPr>
          <w:rFonts w:eastAsia="Times New Roman"/>
          <w:sz w:val="24"/>
          <w:szCs w:val="24"/>
        </w:rPr>
      </w:pPr>
      <w:r>
        <w:rPr>
          <w:rFonts w:eastAsia="Times New Roman"/>
          <w:sz w:val="24"/>
          <w:szCs w:val="24"/>
        </w:rPr>
        <w:t>- формирование предпосылок учебной деятельности.</w:t>
      </w:r>
    </w:p>
    <w:p w:rsidR="00AC54AB" w:rsidRDefault="00A156CC">
      <w:pPr>
        <w:tabs>
          <w:tab w:val="left" w:pos="567"/>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AC54AB" w:rsidRDefault="00A156CC">
      <w:pPr>
        <w:tabs>
          <w:tab w:val="left" w:pos="567"/>
          <w:tab w:val="left" w:pos="851"/>
          <w:tab w:val="left" w:pos="1147"/>
        </w:tabs>
        <w:rPr>
          <w:sz w:val="24"/>
          <w:szCs w:val="24"/>
        </w:rPr>
      </w:pPr>
      <w:r>
        <w:rPr>
          <w:rFonts w:eastAsia="Times New Roman"/>
          <w:i/>
          <w:sz w:val="24"/>
          <w:szCs w:val="24"/>
        </w:rPr>
        <w:t xml:space="preserve">1. Сенсорное развитие. </w:t>
      </w:r>
      <w:r>
        <w:rPr>
          <w:rFonts w:eastAsia="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w:t>
      </w:r>
      <w:r>
        <w:rPr>
          <w:sz w:val="24"/>
          <w:szCs w:val="24"/>
        </w:rPr>
        <w:t>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AC54AB" w:rsidRDefault="00A156CC">
      <w:pPr>
        <w:tabs>
          <w:tab w:val="left" w:pos="567"/>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w:t>
      </w:r>
      <w:r>
        <w:rPr>
          <w:rFonts w:eastAsia="Times New Roman"/>
          <w:bCs/>
          <w:iCs/>
          <w:sz w:val="24"/>
          <w:szCs w:val="24"/>
        </w:rPr>
        <w:lastRenderedPageBreak/>
        <w:t>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AC54AB" w:rsidRDefault="00A156CC">
      <w:pPr>
        <w:tabs>
          <w:tab w:val="left" w:pos="567"/>
          <w:tab w:val="left" w:pos="851"/>
          <w:tab w:val="left" w:pos="1147"/>
        </w:tabs>
        <w:rPr>
          <w:rFonts w:eastAsia="Times New Roman"/>
          <w:iCs/>
          <w:sz w:val="24"/>
          <w:szCs w:val="24"/>
        </w:rPr>
      </w:pPr>
      <w:r>
        <w:rPr>
          <w:rFonts w:eastAsia="Times New Roman"/>
          <w:bCs/>
          <w:i/>
          <w:iCs/>
          <w:sz w:val="24"/>
          <w:szCs w:val="24"/>
        </w:rPr>
        <w:t xml:space="preserve">3. Формирование элементарных математических представлений. </w:t>
      </w:r>
      <w:r>
        <w:rPr>
          <w:rFonts w:eastAsia="Times New Roman"/>
          <w:bCs/>
          <w:iCs/>
          <w:sz w:val="24"/>
          <w:szCs w:val="24"/>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Pr>
          <w:rFonts w:eastAsia="Times New Roman"/>
          <w:sz w:val="24"/>
          <w:szCs w:val="24"/>
        </w:rPr>
        <w:t xml:space="preserve">Группирует предметы по цвету, размеру, форме (отбирать все красные, все большие, все круглые предметы </w:t>
      </w:r>
      <w:r>
        <w:rPr>
          <w:rFonts w:eastAsia="Times New Roman"/>
          <w:sz w:val="24"/>
          <w:szCs w:val="24"/>
        </w:rPr>
        <w:br/>
        <w:t xml:space="preserve">и т. д.). 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Pr>
          <w:rFonts w:eastAsia="Times New Roman"/>
          <w:i/>
          <w:iCs/>
          <w:sz w:val="24"/>
          <w:szCs w:val="24"/>
        </w:rPr>
        <w:t>больше - меньше, столько же. У</w:t>
      </w:r>
      <w:r>
        <w:rPr>
          <w:rFonts w:eastAsia="Times New Roman"/>
          <w:sz w:val="24"/>
          <w:szCs w:val="24"/>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w:t>
      </w:r>
      <w:r>
        <w:rPr>
          <w:rFonts w:eastAsia="Times New Roman"/>
          <w:iCs/>
          <w:sz w:val="24"/>
          <w:szCs w:val="24"/>
        </w:rPr>
        <w:t xml:space="preserve">вверху - внизу, впереди - сзади, на, над - под, верхняя - нижняя (полоска). </w:t>
      </w:r>
      <w:r>
        <w:rPr>
          <w:rFonts w:eastAsia="Times New Roman"/>
          <w:sz w:val="24"/>
          <w:szCs w:val="24"/>
        </w:rPr>
        <w:t>Понимает смысл слов: утро - вечер,</w:t>
      </w:r>
      <w:r>
        <w:rPr>
          <w:rFonts w:eastAsia="Times New Roman"/>
          <w:iCs/>
          <w:sz w:val="24"/>
          <w:szCs w:val="24"/>
        </w:rPr>
        <w:t xml:space="preserve"> день - ночь, связывает части суток с режимными моментами.</w:t>
      </w:r>
    </w:p>
    <w:p w:rsidR="00AC54AB" w:rsidRDefault="00A156CC">
      <w:pPr>
        <w:tabs>
          <w:tab w:val="left" w:pos="567"/>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кругозора. </w:t>
      </w:r>
      <w:r>
        <w:rPr>
          <w:sz w:val="24"/>
          <w:szCs w:val="24"/>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Pr>
          <w:rFonts w:eastAsia="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AC54AB" w:rsidRDefault="00A156CC">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AC54AB" w:rsidRDefault="00A156CC">
      <w:pPr>
        <w:tabs>
          <w:tab w:val="left" w:pos="851"/>
          <w:tab w:val="left" w:pos="1147"/>
        </w:tabs>
        <w:rPr>
          <w:sz w:val="24"/>
          <w:szCs w:val="24"/>
        </w:rPr>
      </w:pPr>
      <w:r>
        <w:rPr>
          <w:rFonts w:eastAsia="Times New Roman"/>
          <w:i/>
          <w:sz w:val="24"/>
          <w:szCs w:val="24"/>
        </w:rPr>
        <w:lastRenderedPageBreak/>
        <w:t xml:space="preserve">1. Сенсорное развитие. </w:t>
      </w:r>
      <w:r>
        <w:rPr>
          <w:sz w:val="24"/>
          <w:szCs w:val="24"/>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AC54AB" w:rsidRDefault="00A156CC">
      <w:pPr>
        <w:tabs>
          <w:tab w:val="left" w:pos="851"/>
          <w:tab w:val="left" w:pos="1147"/>
        </w:tabs>
        <w:rPr>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sz w:val="24"/>
          <w:szCs w:val="24"/>
        </w:rP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AC54AB" w:rsidRDefault="00A156CC">
      <w:pPr>
        <w:tabs>
          <w:tab w:val="left" w:pos="851"/>
          <w:tab w:val="left" w:pos="1147"/>
        </w:tabs>
        <w:rPr>
          <w:rFonts w:eastAsia="Times New Roman"/>
          <w:sz w:val="24"/>
          <w:szCs w:val="24"/>
        </w:rPr>
      </w:pPr>
      <w:r>
        <w:rPr>
          <w:i/>
          <w:sz w:val="24"/>
          <w:szCs w:val="24"/>
        </w:rPr>
        <w:t xml:space="preserve">3. </w:t>
      </w:r>
      <w:r>
        <w:rPr>
          <w:rFonts w:eastAsia="Times New Roman"/>
          <w:bCs/>
          <w:i/>
          <w:iCs/>
          <w:sz w:val="24"/>
          <w:szCs w:val="24"/>
        </w:rPr>
        <w:t xml:space="preserve">Формирование элементарных математических представлений. </w:t>
      </w:r>
      <w:r>
        <w:rPr>
          <w:rFonts w:eastAsia="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Pr>
          <w:rFonts w:eastAsia="Times New Roman"/>
          <w:sz w:val="24"/>
          <w:szCs w:val="24"/>
          <w:shd w:val="clear" w:color="auto" w:fill="FFFFFF"/>
        </w:rPr>
        <w:t xml:space="preserve">на </w:t>
      </w:r>
      <w:r>
        <w:rPr>
          <w:rFonts w:eastAsia="Times New Roman"/>
          <w:i/>
          <w:iCs/>
          <w:sz w:val="24"/>
          <w:szCs w:val="24"/>
          <w:shd w:val="clear" w:color="auto" w:fill="FFFFFF"/>
        </w:rPr>
        <w:t xml:space="preserve">основе </w:t>
      </w:r>
      <w:r>
        <w:rPr>
          <w:rFonts w:eastAsia="Times New Roman"/>
          <w:sz w:val="24"/>
          <w:szCs w:val="24"/>
          <w:shd w:val="clear" w:color="auto" w:fill="FFFFFF"/>
        </w:rPr>
        <w:t>с</w:t>
      </w:r>
      <w:r>
        <w:rPr>
          <w:rFonts w:eastAsia="Times New Roman"/>
          <w:sz w:val="24"/>
          <w:szCs w:val="24"/>
        </w:rPr>
        <w:t>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AC54AB" w:rsidRDefault="00A156CC">
      <w:pPr>
        <w:tabs>
          <w:tab w:val="left" w:pos="851"/>
          <w:tab w:val="left" w:pos="1147"/>
        </w:tabs>
        <w:rPr>
          <w:rFonts w:eastAsia="Times New Roman"/>
          <w:bCs/>
          <w:iCs/>
          <w:sz w:val="24"/>
          <w:szCs w:val="24"/>
        </w:rPr>
      </w:pPr>
      <w:r>
        <w:rPr>
          <w:rFonts w:eastAsia="Times New Roman"/>
          <w:i/>
          <w:sz w:val="24"/>
          <w:szCs w:val="24"/>
        </w:rPr>
        <w:t>4</w:t>
      </w:r>
      <w:r>
        <w:rPr>
          <w:rFonts w:eastAsia="Times New Roman"/>
          <w:sz w:val="24"/>
          <w:szCs w:val="24"/>
        </w:rPr>
        <w:t xml:space="preserve">. </w:t>
      </w:r>
      <w:r>
        <w:rPr>
          <w:rFonts w:eastAsia="Times New Roman"/>
          <w:i/>
          <w:iCs/>
          <w:sz w:val="24"/>
          <w:szCs w:val="24"/>
        </w:rPr>
        <w:t xml:space="preserve">Формирование целостной картины мира, расширение кругозора. </w:t>
      </w:r>
      <w:r>
        <w:rPr>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w:t>
      </w:r>
      <w:r>
        <w:rPr>
          <w:sz w:val="24"/>
          <w:szCs w:val="24"/>
        </w:rPr>
        <w:lastRenderedPageBreak/>
        <w:t xml:space="preserve">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Pr>
          <w:rFonts w:eastAsia="Times New Roman"/>
          <w:bCs/>
          <w:iCs/>
          <w:sz w:val="24"/>
          <w:szCs w:val="24"/>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AC54AB" w:rsidRDefault="00A156CC">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AC54AB" w:rsidRDefault="00A156CC">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AC54AB" w:rsidRDefault="00A156CC">
      <w:pPr>
        <w:tabs>
          <w:tab w:val="left" w:pos="851"/>
          <w:tab w:val="left" w:pos="1147"/>
        </w:tabs>
        <w:rPr>
          <w:sz w:val="24"/>
          <w:szCs w:val="24"/>
        </w:rPr>
      </w:pPr>
      <w:r>
        <w:rPr>
          <w:rFonts w:eastAsia="Times New Roman"/>
          <w:bCs/>
          <w:i/>
          <w:iCs/>
          <w:sz w:val="24"/>
          <w:szCs w:val="24"/>
        </w:rPr>
        <w:t xml:space="preserve">2. Развитие познавательно-исследовательской деятельности. </w:t>
      </w:r>
      <w:r>
        <w:rPr>
          <w:rFonts w:eastAsia="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Pr>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AC54AB" w:rsidRDefault="00A156CC">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Pr>
          <w:rFonts w:eastAsia="Times New Roman"/>
          <w:sz w:val="24"/>
          <w:szCs w:val="24"/>
        </w:rPr>
        <w:t xml:space="preserve">понятия, обозначающие размерные </w:t>
      </w:r>
      <w:r>
        <w:rPr>
          <w:rFonts w:eastAsia="Times New Roman"/>
          <w:sz w:val="24"/>
          <w:szCs w:val="24"/>
        </w:rPr>
        <w:lastRenderedPageBreak/>
        <w:t xml:space="preserve">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Pr>
          <w:sz w:val="24"/>
          <w:szCs w:val="24"/>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Pr>
          <w:i/>
          <w:sz w:val="24"/>
          <w:szCs w:val="24"/>
        </w:rPr>
        <w:t>в</w:t>
      </w:r>
      <w:r>
        <w:rPr>
          <w:sz w:val="24"/>
          <w:szCs w:val="24"/>
        </w:rPr>
        <w:t xml:space="preserve">, </w:t>
      </w:r>
      <w:r>
        <w:rPr>
          <w:i/>
          <w:sz w:val="24"/>
          <w:szCs w:val="24"/>
        </w:rPr>
        <w:t xml:space="preserve">на, под, над, около. </w:t>
      </w:r>
      <w:r>
        <w:rPr>
          <w:sz w:val="24"/>
          <w:szCs w:val="24"/>
        </w:rPr>
        <w:t xml:space="preserve">Ориентируется на листе бумаги (вверху - внизу, в середине, </w:t>
      </w:r>
      <w:r>
        <w:rPr>
          <w:sz w:val="24"/>
          <w:szCs w:val="24"/>
        </w:rPr>
        <w:br/>
        <w:t>в углу); называет утро, день, вечер, ночь; имеет представление о смене частей суток. Понимает значения слов вчера, сегодня, завтра.</w:t>
      </w:r>
    </w:p>
    <w:p w:rsidR="00AC54AB" w:rsidRDefault="00A156CC">
      <w:pPr>
        <w:tabs>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кругозора. </w:t>
      </w:r>
      <w:r>
        <w:rPr>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Pr>
          <w:rFonts w:eastAsia="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AC54AB" w:rsidRDefault="00AC54AB">
      <w:pPr>
        <w:tabs>
          <w:tab w:val="left" w:pos="851"/>
          <w:tab w:val="left" w:pos="1147"/>
        </w:tabs>
        <w:rPr>
          <w:rFonts w:eastAsia="Times New Roman"/>
          <w:bCs/>
          <w:iCs/>
          <w:sz w:val="24"/>
          <w:szCs w:val="24"/>
        </w:rPr>
      </w:pPr>
    </w:p>
    <w:p w:rsidR="00AC54AB" w:rsidRDefault="00A156CC">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AC54AB" w:rsidRDefault="00A156CC">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Ребенок демонстрирует знание сенсорных эталонов и умение ими пользоваться. Доступно: р</w:t>
      </w:r>
      <w:r>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w:t>
      </w:r>
      <w:r>
        <w:rPr>
          <w:sz w:val="24"/>
          <w:szCs w:val="24"/>
        </w:rPr>
        <w:lastRenderedPageBreak/>
        <w:t xml:space="preserve">пирамида, куб и др.), выделение структуры плоских и объемных геометрических фигур. </w:t>
      </w:r>
      <w:r>
        <w:rPr>
          <w:rFonts w:eastAsia="Times New Roman"/>
          <w:bCs/>
          <w:iCs/>
          <w:sz w:val="24"/>
          <w:szCs w:val="24"/>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AC54AB" w:rsidRDefault="00A156CC">
      <w:pPr>
        <w:tabs>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AC54AB" w:rsidRDefault="00A156CC">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AC54AB" w:rsidRDefault="00A156CC">
      <w:pPr>
        <w:tabs>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кругозора. </w:t>
      </w:r>
      <w:r>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w:t>
      </w:r>
      <w:r>
        <w:rPr>
          <w:sz w:val="24"/>
          <w:szCs w:val="24"/>
        </w:rPr>
        <w:lastRenderedPageBreak/>
        <w:t xml:space="preserve">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Pr>
          <w:rFonts w:eastAsia="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AC54AB" w:rsidRDefault="00AC54AB">
      <w:pPr>
        <w:tabs>
          <w:tab w:val="left" w:pos="851"/>
          <w:tab w:val="left" w:pos="1147"/>
        </w:tabs>
        <w:rPr>
          <w:rFonts w:eastAsia="Times New Roman"/>
          <w:b/>
          <w:sz w:val="24"/>
          <w:szCs w:val="24"/>
        </w:rPr>
      </w:pPr>
    </w:p>
    <w:p w:rsidR="00AC54AB" w:rsidRDefault="00BF04D4">
      <w:pPr>
        <w:pStyle w:val="4P0"/>
      </w:pPr>
      <w:bookmarkStart w:id="22" w:name="__RefHeading__7849_919936705"/>
      <w:bookmarkStart w:id="23" w:name="_Toc487462038"/>
      <w:bookmarkEnd w:id="22"/>
      <w:bookmarkEnd w:id="23"/>
      <w:r>
        <w:t>2.</w:t>
      </w:r>
      <w:r w:rsidR="00C37FEF">
        <w:t>1</w:t>
      </w:r>
      <w:r w:rsidR="00A156CC">
        <w:t>.</w:t>
      </w:r>
      <w:r w:rsidR="006725D3">
        <w:t>3</w:t>
      </w:r>
      <w:r w:rsidR="00A156CC">
        <w:t>. Речевое развитие</w:t>
      </w:r>
    </w:p>
    <w:p w:rsidR="00AC54AB" w:rsidRDefault="00A156CC">
      <w:pPr>
        <w:rPr>
          <w:sz w:val="24"/>
          <w:szCs w:val="24"/>
        </w:rPr>
      </w:pPr>
      <w:r>
        <w:rPr>
          <w:sz w:val="24"/>
          <w:szCs w:val="24"/>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AC54AB" w:rsidRDefault="00A156CC">
      <w:pPr>
        <w:rPr>
          <w:rFonts w:eastAsia="Times New Roman"/>
          <w:sz w:val="24"/>
          <w:szCs w:val="24"/>
        </w:rPr>
      </w:pPr>
      <w:r>
        <w:rPr>
          <w:rFonts w:eastAsia="Times New Roman"/>
          <w:sz w:val="24"/>
          <w:szCs w:val="24"/>
        </w:rPr>
        <w:t>В качестве основных разделов можно выделить:</w:t>
      </w:r>
    </w:p>
    <w:p w:rsidR="00AC54AB" w:rsidRDefault="00A156CC">
      <w:pPr>
        <w:rPr>
          <w:rFonts w:eastAsia="Times New Roman"/>
          <w:iCs/>
          <w:sz w:val="24"/>
          <w:szCs w:val="24"/>
        </w:rPr>
      </w:pPr>
      <w:r>
        <w:rPr>
          <w:rFonts w:eastAsia="Times New Roman"/>
          <w:iCs/>
          <w:sz w:val="24"/>
          <w:szCs w:val="24"/>
        </w:rPr>
        <w:t>- развитие речи;</w:t>
      </w:r>
    </w:p>
    <w:p w:rsidR="00AC54AB" w:rsidRDefault="00A156CC">
      <w:pPr>
        <w:rPr>
          <w:rFonts w:eastAsia="Times New Roman"/>
          <w:iCs/>
          <w:sz w:val="24"/>
          <w:szCs w:val="24"/>
        </w:rPr>
      </w:pPr>
      <w:r>
        <w:rPr>
          <w:rFonts w:eastAsia="Times New Roman"/>
          <w:iCs/>
          <w:sz w:val="24"/>
          <w:szCs w:val="24"/>
        </w:rPr>
        <w:t>- приобщение к художественной литературе.</w:t>
      </w:r>
    </w:p>
    <w:p w:rsidR="00AC54AB" w:rsidRDefault="00A156CC">
      <w:pPr>
        <w:rPr>
          <w:rFonts w:eastAsia="Times New Roman"/>
          <w:sz w:val="24"/>
          <w:szCs w:val="24"/>
        </w:rPr>
      </w:pPr>
      <w:r>
        <w:rPr>
          <w:rFonts w:eastAsia="Times New Roman"/>
          <w:sz w:val="24"/>
          <w:szCs w:val="24"/>
        </w:rPr>
        <w:t>Связанные с целевыми ориентирами задачи, представлены в ФГОС дошкольного образования:</w:t>
      </w:r>
    </w:p>
    <w:p w:rsidR="00AC54AB" w:rsidRDefault="00A156CC" w:rsidP="00DA0A83">
      <w:pPr>
        <w:widowControl w:val="0"/>
        <w:numPr>
          <w:ilvl w:val="0"/>
          <w:numId w:val="8"/>
        </w:numPr>
        <w:tabs>
          <w:tab w:val="left" w:pos="1102"/>
        </w:tabs>
        <w:ind w:left="0" w:firstLine="709"/>
        <w:rPr>
          <w:rFonts w:eastAsia="Times New Roman"/>
          <w:sz w:val="24"/>
          <w:szCs w:val="24"/>
        </w:rPr>
      </w:pPr>
      <w:r>
        <w:rPr>
          <w:rFonts w:eastAsia="Times New Roman"/>
          <w:sz w:val="24"/>
          <w:szCs w:val="24"/>
        </w:rPr>
        <w:t>организация видов деятельности, способствующих развитию речи детей;</w:t>
      </w:r>
    </w:p>
    <w:p w:rsidR="00AC54AB" w:rsidRDefault="00A156CC" w:rsidP="00DA0A83">
      <w:pPr>
        <w:widowControl w:val="0"/>
        <w:numPr>
          <w:ilvl w:val="0"/>
          <w:numId w:val="8"/>
        </w:numPr>
        <w:tabs>
          <w:tab w:val="left" w:pos="1102"/>
        </w:tabs>
        <w:ind w:left="0" w:firstLine="709"/>
        <w:rPr>
          <w:rFonts w:eastAsia="Times New Roman"/>
          <w:sz w:val="24"/>
          <w:szCs w:val="24"/>
        </w:rPr>
      </w:pPr>
      <w:r>
        <w:rPr>
          <w:rFonts w:eastAsia="Times New Roman"/>
          <w:sz w:val="24"/>
          <w:szCs w:val="24"/>
        </w:rPr>
        <w:t>развитие речевой деятельности;</w:t>
      </w:r>
    </w:p>
    <w:p w:rsidR="00AC54AB" w:rsidRDefault="00A156CC" w:rsidP="00DA0A83">
      <w:pPr>
        <w:widowControl w:val="0"/>
        <w:numPr>
          <w:ilvl w:val="0"/>
          <w:numId w:val="8"/>
        </w:numPr>
        <w:tabs>
          <w:tab w:val="left" w:pos="1102"/>
        </w:tabs>
        <w:ind w:left="0" w:firstLine="709"/>
        <w:rPr>
          <w:rFonts w:eastAsia="Times New Roman"/>
          <w:sz w:val="24"/>
          <w:szCs w:val="24"/>
        </w:rPr>
      </w:pPr>
      <w:r>
        <w:rPr>
          <w:rFonts w:eastAsia="Times New Roman"/>
          <w:sz w:val="24"/>
          <w:szCs w:val="24"/>
        </w:rPr>
        <w:lastRenderedPageBreak/>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AC54AB" w:rsidRDefault="00A156CC" w:rsidP="00DA0A83">
      <w:pPr>
        <w:widowControl w:val="0"/>
        <w:numPr>
          <w:ilvl w:val="0"/>
          <w:numId w:val="8"/>
        </w:numPr>
        <w:tabs>
          <w:tab w:val="left" w:pos="1102"/>
        </w:tabs>
        <w:ind w:left="0" w:firstLine="709"/>
        <w:rPr>
          <w:rFonts w:eastAsia="Times New Roman"/>
          <w:sz w:val="24"/>
          <w:szCs w:val="24"/>
        </w:rPr>
      </w:pPr>
      <w:r>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AC54AB" w:rsidRDefault="00A156CC" w:rsidP="00DA0A83">
      <w:pPr>
        <w:widowControl w:val="0"/>
        <w:numPr>
          <w:ilvl w:val="0"/>
          <w:numId w:val="8"/>
        </w:numPr>
        <w:tabs>
          <w:tab w:val="left" w:pos="1102"/>
        </w:tabs>
        <w:ind w:left="0" w:firstLine="709"/>
        <w:rPr>
          <w:rFonts w:eastAsia="Times New Roman"/>
          <w:sz w:val="24"/>
          <w:szCs w:val="24"/>
        </w:rPr>
      </w:pPr>
      <w:r>
        <w:rPr>
          <w:rFonts w:eastAsia="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AC54AB" w:rsidRDefault="00A156CC" w:rsidP="00DA0A83">
      <w:pPr>
        <w:widowControl w:val="0"/>
        <w:numPr>
          <w:ilvl w:val="0"/>
          <w:numId w:val="8"/>
        </w:numPr>
        <w:tabs>
          <w:tab w:val="left" w:pos="1102"/>
        </w:tabs>
        <w:ind w:left="0" w:firstLine="709"/>
        <w:rPr>
          <w:rFonts w:eastAsia="Times New Roman"/>
          <w:sz w:val="24"/>
          <w:szCs w:val="24"/>
        </w:rPr>
      </w:pPr>
      <w:r>
        <w:rPr>
          <w:rFonts w:eastAsia="Times New Roman"/>
          <w:sz w:val="24"/>
          <w:szCs w:val="24"/>
        </w:rPr>
        <w:t>формирование предпосылок грамотности.</w:t>
      </w:r>
    </w:p>
    <w:p w:rsidR="00AC54AB" w:rsidRDefault="00AC54AB">
      <w:pPr>
        <w:tabs>
          <w:tab w:val="left" w:pos="851"/>
          <w:tab w:val="left" w:pos="1147"/>
        </w:tabs>
        <w:rPr>
          <w:rFonts w:eastAsia="Times New Roman"/>
          <w:b/>
          <w:i/>
          <w:sz w:val="24"/>
          <w:szCs w:val="24"/>
        </w:rPr>
      </w:pPr>
    </w:p>
    <w:p w:rsidR="00AC54AB" w:rsidRDefault="00A156CC">
      <w:pPr>
        <w:tabs>
          <w:tab w:val="left" w:pos="851"/>
          <w:tab w:val="left" w:pos="1147"/>
        </w:tabs>
        <w:rPr>
          <w:rFonts w:eastAsia="Times New Roman"/>
          <w:b/>
          <w:i/>
          <w:sz w:val="24"/>
          <w:szCs w:val="24"/>
        </w:rPr>
      </w:pPr>
      <w:r>
        <w:rPr>
          <w:rFonts w:eastAsia="Times New Roman"/>
          <w:b/>
          <w:i/>
          <w:sz w:val="24"/>
          <w:szCs w:val="24"/>
        </w:rPr>
        <w:t>Раздел «Развитие речи»</w:t>
      </w:r>
    </w:p>
    <w:p w:rsidR="00AC54AB" w:rsidRDefault="00A156CC">
      <w:pPr>
        <w:rPr>
          <w:rFonts w:eastAsia="Times New Roman"/>
          <w:b/>
          <w:iCs/>
          <w:sz w:val="24"/>
          <w:szCs w:val="24"/>
        </w:rPr>
      </w:pPr>
      <w:r>
        <w:rPr>
          <w:rFonts w:eastAsia="Times New Roman"/>
          <w:b/>
          <w:iCs/>
          <w:sz w:val="24"/>
          <w:szCs w:val="24"/>
        </w:rPr>
        <w:t>Общие задачи:</w:t>
      </w:r>
    </w:p>
    <w:p w:rsidR="00AC54AB" w:rsidRDefault="00A156CC" w:rsidP="00DA0A83">
      <w:pPr>
        <w:widowControl w:val="0"/>
        <w:numPr>
          <w:ilvl w:val="0"/>
          <w:numId w:val="8"/>
        </w:numPr>
        <w:tabs>
          <w:tab w:val="left" w:pos="1125"/>
        </w:tabs>
        <w:ind w:left="0" w:firstLine="709"/>
        <w:rPr>
          <w:rFonts w:eastAsia="Times New Roman"/>
          <w:sz w:val="24"/>
          <w:szCs w:val="24"/>
        </w:rPr>
      </w:pPr>
      <w:r>
        <w:rPr>
          <w:rFonts w:eastAsia="Times New Roman"/>
          <w:i/>
          <w:sz w:val="24"/>
          <w:szCs w:val="24"/>
        </w:rPr>
        <w:t>развитие речевого общения с взрослыми и детьми</w:t>
      </w:r>
      <w:r>
        <w:rPr>
          <w:rFonts w:eastAsia="Times New Roman"/>
          <w:sz w:val="24"/>
          <w:szCs w:val="24"/>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AC54AB" w:rsidRDefault="00A156CC" w:rsidP="00DA0A83">
      <w:pPr>
        <w:widowControl w:val="0"/>
        <w:numPr>
          <w:ilvl w:val="0"/>
          <w:numId w:val="8"/>
        </w:numPr>
        <w:tabs>
          <w:tab w:val="left" w:pos="1125"/>
        </w:tabs>
        <w:ind w:left="0" w:firstLine="709"/>
        <w:rPr>
          <w:rFonts w:eastAsia="Times New Roman"/>
          <w:sz w:val="24"/>
          <w:szCs w:val="24"/>
        </w:rPr>
      </w:pPr>
      <w:r>
        <w:rPr>
          <w:rFonts w:eastAsia="Times New Roman"/>
          <w:i/>
          <w:sz w:val="24"/>
          <w:szCs w:val="24"/>
        </w:rPr>
        <w:t>развитие всех компонентов устной речи детей</w:t>
      </w:r>
      <w:r>
        <w:rPr>
          <w:rFonts w:eastAsia="Times New Roman"/>
          <w:sz w:val="24"/>
          <w:szCs w:val="24"/>
        </w:rPr>
        <w:t>: фонематического восприятия; фонетико-фонематической, лексической, грамматической сторон речи;</w:t>
      </w:r>
    </w:p>
    <w:p w:rsidR="00AC54AB" w:rsidRDefault="00A156CC" w:rsidP="00DA0A83">
      <w:pPr>
        <w:widowControl w:val="0"/>
        <w:numPr>
          <w:ilvl w:val="0"/>
          <w:numId w:val="8"/>
        </w:numPr>
        <w:tabs>
          <w:tab w:val="left" w:pos="1125"/>
        </w:tabs>
        <w:ind w:left="0" w:firstLine="709"/>
        <w:rPr>
          <w:rFonts w:eastAsia="Times New Roman"/>
          <w:sz w:val="24"/>
          <w:szCs w:val="24"/>
        </w:rPr>
      </w:pPr>
      <w:r>
        <w:rPr>
          <w:rFonts w:eastAsia="Times New Roman"/>
          <w:i/>
          <w:sz w:val="24"/>
          <w:szCs w:val="24"/>
        </w:rPr>
        <w:t>формирование навыков владения языком в его коммуникативной функции</w:t>
      </w:r>
      <w:r>
        <w:rPr>
          <w:rFonts w:eastAsia="Times New Roman"/>
          <w:sz w:val="24"/>
          <w:szCs w:val="24"/>
        </w:rPr>
        <w:t xml:space="preserve"> - развитие связной речи, двух форм речевого общения - диалога и монолога;</w:t>
      </w:r>
    </w:p>
    <w:p w:rsidR="00AC54AB" w:rsidRDefault="00A156CC" w:rsidP="00DA0A83">
      <w:pPr>
        <w:widowControl w:val="0"/>
        <w:numPr>
          <w:ilvl w:val="0"/>
          <w:numId w:val="8"/>
        </w:numPr>
        <w:tabs>
          <w:tab w:val="left" w:pos="1125"/>
        </w:tabs>
        <w:ind w:left="0" w:firstLine="709"/>
        <w:rPr>
          <w:rFonts w:eastAsia="Times New Roman"/>
          <w:sz w:val="24"/>
          <w:szCs w:val="24"/>
        </w:rPr>
      </w:pPr>
      <w:r>
        <w:rPr>
          <w:rFonts w:eastAsia="Times New Roman"/>
          <w:i/>
          <w:sz w:val="24"/>
          <w:szCs w:val="24"/>
        </w:rPr>
        <w:t>практическое овладение нормами речи</w:t>
      </w:r>
      <w:r>
        <w:rPr>
          <w:rFonts w:eastAsia="Times New Roman"/>
          <w:sz w:val="24"/>
          <w:szCs w:val="24"/>
        </w:rPr>
        <w:t xml:space="preserve">: развитие звуковой и интонационной культуры речи; </w:t>
      </w:r>
    </w:p>
    <w:p w:rsidR="00AC54AB" w:rsidRDefault="00A156CC" w:rsidP="00DA0A83">
      <w:pPr>
        <w:widowControl w:val="0"/>
        <w:numPr>
          <w:ilvl w:val="0"/>
          <w:numId w:val="8"/>
        </w:numPr>
        <w:tabs>
          <w:tab w:val="left" w:pos="1125"/>
        </w:tabs>
        <w:ind w:left="0" w:firstLine="709"/>
        <w:rPr>
          <w:rFonts w:eastAsia="Times New Roman"/>
          <w:sz w:val="24"/>
          <w:szCs w:val="24"/>
        </w:rPr>
      </w:pPr>
      <w:r>
        <w:rPr>
          <w:rFonts w:eastAsia="Times New Roman"/>
          <w:i/>
          <w:sz w:val="24"/>
          <w:szCs w:val="24"/>
        </w:rPr>
        <w:t>создание условий для выражения своих чувств и мыслей</w:t>
      </w:r>
      <w:r>
        <w:rPr>
          <w:rFonts w:eastAsia="Times New Roman"/>
          <w:sz w:val="24"/>
          <w:szCs w:val="24"/>
        </w:rPr>
        <w:t xml:space="preserve"> с помощью речи, овладение эмоциональной культурой речевых высказываний.</w:t>
      </w:r>
    </w:p>
    <w:p w:rsidR="00AC54AB" w:rsidRDefault="00A156CC">
      <w:pPr>
        <w:widowControl w:val="0"/>
        <w:rPr>
          <w:rFonts w:eastAsia="Times New Roman"/>
          <w:b/>
          <w:sz w:val="24"/>
          <w:szCs w:val="24"/>
        </w:rPr>
      </w:pPr>
      <w:r>
        <w:rPr>
          <w:rFonts w:eastAsia="Times New Roman"/>
          <w:b/>
          <w:sz w:val="24"/>
          <w:szCs w:val="24"/>
        </w:rPr>
        <w:t>Задачи, актуальные для работы с дошкольниками с ЗПР:</w:t>
      </w:r>
    </w:p>
    <w:p w:rsidR="00AC54AB" w:rsidRDefault="00A156CC">
      <w:pPr>
        <w:widowControl w:val="0"/>
        <w:rPr>
          <w:rFonts w:eastAsia="Times New Roman"/>
          <w:sz w:val="24"/>
          <w:szCs w:val="24"/>
        </w:rPr>
      </w:pPr>
      <w:r>
        <w:rPr>
          <w:rFonts w:eastAsia="Times New Roman"/>
          <w:sz w:val="24"/>
          <w:szCs w:val="24"/>
        </w:rPr>
        <w:t>- формирование функционального базиса устной речи, развитие ее моторных и сенсорных компонентов;</w:t>
      </w:r>
    </w:p>
    <w:p w:rsidR="00AC54AB" w:rsidRDefault="00A156CC">
      <w:pPr>
        <w:widowControl w:val="0"/>
        <w:rPr>
          <w:rFonts w:eastAsia="Times New Roman"/>
          <w:sz w:val="24"/>
          <w:szCs w:val="24"/>
        </w:rPr>
      </w:pPr>
      <w:r>
        <w:rPr>
          <w:rFonts w:eastAsia="Times New Roman"/>
          <w:sz w:val="24"/>
          <w:szCs w:val="24"/>
        </w:rPr>
        <w:t>- развитие речевой мотивации, формирование способов ориентировочных действий в языковом материале;</w:t>
      </w:r>
    </w:p>
    <w:p w:rsidR="00AC54AB" w:rsidRDefault="00A156CC">
      <w:pPr>
        <w:widowControl w:val="0"/>
        <w:rPr>
          <w:rFonts w:eastAsia="Times New Roman"/>
          <w:sz w:val="24"/>
          <w:szCs w:val="24"/>
        </w:rPr>
      </w:pPr>
      <w:r>
        <w:rPr>
          <w:rFonts w:eastAsia="Times New Roman"/>
          <w:sz w:val="24"/>
          <w:szCs w:val="24"/>
        </w:rPr>
        <w:t>- развитие речи во взаимосвязи с развитием мыслительной деятельности;</w:t>
      </w:r>
    </w:p>
    <w:p w:rsidR="00AC54AB" w:rsidRDefault="00A156CC">
      <w:pPr>
        <w:widowControl w:val="0"/>
        <w:rPr>
          <w:rFonts w:eastAsia="Times New Roman"/>
          <w:sz w:val="24"/>
          <w:szCs w:val="24"/>
        </w:rPr>
      </w:pPr>
      <w:r>
        <w:rPr>
          <w:rFonts w:eastAsia="Times New Roman"/>
          <w:sz w:val="24"/>
          <w:szCs w:val="24"/>
        </w:rPr>
        <w:t>- формирование культуры речи;</w:t>
      </w:r>
    </w:p>
    <w:p w:rsidR="00AC54AB" w:rsidRDefault="00A156CC">
      <w:pPr>
        <w:widowControl w:val="0"/>
        <w:rPr>
          <w:rFonts w:eastAsia="Times New Roman"/>
          <w:sz w:val="24"/>
          <w:szCs w:val="24"/>
        </w:rPr>
      </w:pPr>
      <w:r>
        <w:rPr>
          <w:rFonts w:eastAsia="Times New Roman"/>
          <w:sz w:val="24"/>
          <w:szCs w:val="24"/>
        </w:rPr>
        <w:t>- формирование звуковой аналитико-синтетической активности как предпосылки к обучению грамоте.</w:t>
      </w:r>
    </w:p>
    <w:p w:rsidR="00AC54AB" w:rsidRDefault="00A156CC">
      <w:pPr>
        <w:widowControl w:val="0"/>
        <w:rPr>
          <w:rFonts w:eastAsia="Times New Roman"/>
          <w:sz w:val="24"/>
          <w:szCs w:val="24"/>
        </w:rPr>
      </w:pPr>
      <w:r>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AC54AB" w:rsidRDefault="00A156CC">
      <w:pPr>
        <w:tabs>
          <w:tab w:val="left" w:pos="851"/>
          <w:tab w:val="left" w:pos="1147"/>
        </w:tabs>
        <w:rPr>
          <w:rFonts w:eastAsia="Times New Roman"/>
          <w:b/>
          <w:i/>
          <w:sz w:val="24"/>
          <w:szCs w:val="24"/>
        </w:rPr>
      </w:pPr>
      <w:r>
        <w:rPr>
          <w:rFonts w:eastAsia="Times New Roman"/>
          <w:b/>
          <w:i/>
          <w:sz w:val="24"/>
          <w:szCs w:val="24"/>
        </w:rPr>
        <w:lastRenderedPageBreak/>
        <w:t>Вторая младшая группа (от 3 до 4 лет)</w:t>
      </w:r>
    </w:p>
    <w:p w:rsidR="00AC54AB" w:rsidRDefault="00A156CC">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AC54AB" w:rsidRDefault="00A156CC">
      <w:pPr>
        <w:tabs>
          <w:tab w:val="left" w:pos="851"/>
          <w:tab w:val="left" w:pos="1147"/>
        </w:tabs>
        <w:rPr>
          <w:rFonts w:eastAsia="Times New Roman"/>
          <w:i/>
          <w:sz w:val="24"/>
          <w:szCs w:val="24"/>
        </w:rPr>
      </w:pPr>
      <w:r>
        <w:rPr>
          <w:rFonts w:eastAsia="Times New Roman"/>
          <w:bCs/>
          <w:i/>
          <w:sz w:val="24"/>
          <w:szCs w:val="24"/>
        </w:rPr>
        <w:t xml:space="preserve">2. </w:t>
      </w:r>
      <w:r>
        <w:rPr>
          <w:rFonts w:eastAsia="Times New Roman"/>
          <w:i/>
          <w:sz w:val="24"/>
          <w:szCs w:val="24"/>
        </w:rPr>
        <w:t>Развитие всех компонентов устной речи.</w:t>
      </w:r>
    </w:p>
    <w:p w:rsidR="00AC54AB" w:rsidRDefault="00A156CC">
      <w:pPr>
        <w:tabs>
          <w:tab w:val="left" w:pos="851"/>
          <w:tab w:val="left" w:pos="1147"/>
        </w:tabs>
        <w:rPr>
          <w:sz w:val="24"/>
          <w:szCs w:val="24"/>
        </w:rPr>
      </w:pPr>
      <w:r>
        <w:rPr>
          <w:rFonts w:eastAsia="Times New Roman"/>
          <w:bCs/>
          <w:i/>
          <w:sz w:val="24"/>
          <w:szCs w:val="24"/>
        </w:rPr>
        <w:t>2</w:t>
      </w:r>
      <w:r>
        <w:rPr>
          <w:rFonts w:eastAsia="Times New Roman"/>
          <w:i/>
          <w:sz w:val="24"/>
          <w:szCs w:val="24"/>
        </w:rPr>
        <w:t xml:space="preserve">.1. Лексическая сторона речи. </w:t>
      </w:r>
      <w:r>
        <w:rPr>
          <w:rFonts w:eastAsia="Times New Roman"/>
          <w:sz w:val="24"/>
          <w:szCs w:val="24"/>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Pr>
          <w:sz w:val="24"/>
          <w:szCs w:val="24"/>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sz w:val="24"/>
          <w:szCs w:val="24"/>
        </w:rPr>
        <w:t>причесаться, аккуратно повесить одежду</w:t>
      </w:r>
      <w:r>
        <w:rPr>
          <w:sz w:val="24"/>
          <w:szCs w:val="24"/>
        </w:rPr>
        <w:t>) и поддержания порядка (</w:t>
      </w:r>
      <w:r>
        <w:rPr>
          <w:i/>
          <w:sz w:val="24"/>
          <w:szCs w:val="24"/>
        </w:rPr>
        <w:t>убрать игрушки, поставить стулья</w:t>
      </w:r>
      <w:r>
        <w:rPr>
          <w:sz w:val="24"/>
          <w:szCs w:val="24"/>
        </w:rPr>
        <w:t xml:space="preserve">); названия некоторых качеств и свойств предметов. </w:t>
      </w:r>
      <w:r>
        <w:rPr>
          <w:rFonts w:eastAsia="Times New Roman"/>
          <w:sz w:val="24"/>
          <w:szCs w:val="24"/>
        </w:rPr>
        <w:t>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Pr>
          <w:rFonts w:eastAsia="Times New Roman"/>
          <w:i/>
          <w:sz w:val="24"/>
          <w:szCs w:val="24"/>
        </w:rPr>
        <w:t>добрый, злой, вежливый, грубый</w:t>
      </w:r>
      <w:r>
        <w:rPr>
          <w:rFonts w:eastAsia="Times New Roman"/>
          <w:sz w:val="24"/>
          <w:szCs w:val="24"/>
        </w:rPr>
        <w:t xml:space="preserve"> и т. п.). Проявляет интерес к словотворчеству и играм на словотворчество с взрослыми. </w:t>
      </w:r>
      <w:r>
        <w:rPr>
          <w:sz w:val="24"/>
          <w:szCs w:val="24"/>
        </w:rPr>
        <w:t xml:space="preserve">Понимает значение некоторых обобщающих слов: </w:t>
      </w:r>
      <w:r>
        <w:rPr>
          <w:i/>
          <w:sz w:val="24"/>
          <w:szCs w:val="24"/>
        </w:rPr>
        <w:t>игрушки, одежда, посуда, мебель, овощи, фрукты, птицы, животные</w:t>
      </w:r>
      <w:r>
        <w:rPr>
          <w:sz w:val="24"/>
          <w:szCs w:val="24"/>
        </w:rPr>
        <w:t>.</w:t>
      </w:r>
    </w:p>
    <w:p w:rsidR="00AC54AB" w:rsidRDefault="00A156CC">
      <w:pPr>
        <w:tabs>
          <w:tab w:val="left" w:pos="851"/>
          <w:tab w:val="left" w:pos="1147"/>
        </w:tabs>
        <w:rPr>
          <w:rFonts w:eastAsia="Times New Roman"/>
          <w:sz w:val="24"/>
          <w:szCs w:val="24"/>
        </w:rPr>
      </w:pPr>
      <w:r>
        <w:rPr>
          <w:rFonts w:eastAsia="Times New Roman"/>
          <w:bCs/>
          <w:i/>
          <w:sz w:val="24"/>
          <w:szCs w:val="24"/>
        </w:rPr>
        <w:t xml:space="preserve">2.2. Грамматический строй речи. </w:t>
      </w:r>
      <w:r>
        <w:rPr>
          <w:rFonts w:eastAsia="Times New Roman"/>
          <w:sz w:val="24"/>
          <w:szCs w:val="24"/>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Pr>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Pr>
          <w:rFonts w:eastAsia="Times New Roman"/>
          <w:sz w:val="24"/>
          <w:szCs w:val="24"/>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AC54AB" w:rsidRDefault="00A156CC">
      <w:pPr>
        <w:tabs>
          <w:tab w:val="left" w:pos="851"/>
          <w:tab w:val="left" w:pos="1147"/>
        </w:tabs>
        <w:rPr>
          <w:rFonts w:eastAsia="Times New Roman"/>
          <w:sz w:val="24"/>
          <w:szCs w:val="24"/>
        </w:rPr>
      </w:pPr>
      <w:r>
        <w:rPr>
          <w:rFonts w:eastAsia="Times New Roman"/>
          <w:i/>
          <w:sz w:val="24"/>
          <w:szCs w:val="24"/>
        </w:rPr>
        <w:t xml:space="preserve">2.3. Фонетико-фонематическая сторона речи. </w:t>
      </w:r>
      <w:r>
        <w:rPr>
          <w:rFonts w:eastAsia="Times New Roman"/>
          <w:sz w:val="24"/>
          <w:szCs w:val="24"/>
        </w:rPr>
        <w:t xml:space="preserve">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w:t>
      </w:r>
      <w:r>
        <w:rPr>
          <w:rFonts w:eastAsia="Times New Roman"/>
          <w:sz w:val="24"/>
          <w:szCs w:val="24"/>
        </w:rPr>
        <w:lastRenderedPageBreak/>
        <w:t>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AC54AB" w:rsidRDefault="00A156CC">
      <w:pPr>
        <w:tabs>
          <w:tab w:val="left" w:pos="851"/>
          <w:tab w:val="left" w:pos="1147"/>
        </w:tabs>
        <w:rPr>
          <w:rFonts w:eastAsia="Times New Roman"/>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Pr>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Pr>
          <w:rFonts w:eastAsia="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AC54AB" w:rsidRDefault="00A156CC">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rFonts w:eastAsia="Times New Roman"/>
          <w:sz w:val="24"/>
          <w:szCs w:val="24"/>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Pr>
          <w:rFonts w:eastAsia="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Pr>
          <w:rFonts w:eastAsia="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AC54AB" w:rsidRDefault="00A156CC">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AC54AB" w:rsidRDefault="00A156CC">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AC54AB" w:rsidRDefault="00A156CC">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AC54AB" w:rsidRDefault="00A156CC">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rFonts w:eastAsia="Times New Roman"/>
          <w:bCs/>
          <w:sz w:val="24"/>
          <w:szCs w:val="24"/>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w:t>
      </w:r>
      <w:r>
        <w:rPr>
          <w:rFonts w:eastAsia="Times New Roman"/>
          <w:bCs/>
          <w:sz w:val="24"/>
          <w:szCs w:val="24"/>
        </w:rPr>
        <w:lastRenderedPageBreak/>
        <w:t>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AC54AB" w:rsidRDefault="00A156CC">
      <w:pPr>
        <w:tabs>
          <w:tab w:val="left" w:pos="851"/>
          <w:tab w:val="left" w:pos="1147"/>
        </w:tabs>
        <w:rPr>
          <w:rFonts w:eastAsia="Times New Roman"/>
          <w:bCs/>
          <w:sz w:val="24"/>
          <w:szCs w:val="24"/>
        </w:rPr>
      </w:pPr>
      <w:r>
        <w:rPr>
          <w:rFonts w:eastAsia="Times New Roman"/>
          <w:i/>
          <w:sz w:val="24"/>
          <w:szCs w:val="24"/>
        </w:rPr>
        <w:t xml:space="preserve">2.2. Грамматический строй речи. </w:t>
      </w:r>
      <w:r>
        <w:rPr>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Pr>
          <w:rFonts w:eastAsia="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AC54AB" w:rsidRDefault="00A156CC">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w:t>
      </w:r>
      <w:r>
        <w:rPr>
          <w:rFonts w:eastAsia="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Pr>
          <w:sz w:val="24"/>
          <w:szCs w:val="24"/>
        </w:rPr>
        <w:t xml:space="preserve">Использует средства интонационной выразительности (силу голоса, интонацию, ритм и темп речи). </w:t>
      </w:r>
      <w:r>
        <w:rPr>
          <w:rFonts w:eastAsia="Times New Roman"/>
          <w:bCs/>
          <w:sz w:val="24"/>
          <w:szCs w:val="24"/>
        </w:rPr>
        <w:t>Выразительно читает стихи, пересказывает короткие рассказы, передавая свое отношение к героям.</w:t>
      </w:r>
    </w:p>
    <w:p w:rsidR="00AC54AB" w:rsidRDefault="00A156CC">
      <w:pPr>
        <w:tabs>
          <w:tab w:val="left" w:pos="851"/>
          <w:tab w:val="left" w:pos="1147"/>
        </w:tabs>
        <w:rPr>
          <w:rFonts w:eastAsia="Times New Roman"/>
          <w:bCs/>
          <w:sz w:val="24"/>
          <w:szCs w:val="24"/>
        </w:rPr>
      </w:pPr>
      <w:r>
        <w:rPr>
          <w:rFonts w:eastAsia="Times New Roman"/>
          <w:i/>
          <w:sz w:val="24"/>
          <w:szCs w:val="24"/>
        </w:rPr>
        <w:t xml:space="preserve">2.4. Связная речь (диалогическая и монологическая). </w:t>
      </w:r>
      <w:r>
        <w:rPr>
          <w:rFonts w:eastAsia="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Pr>
          <w:sz w:val="24"/>
          <w:szCs w:val="24"/>
        </w:rPr>
        <w:t>Использует элементарные формы объяснительной речи.</w:t>
      </w:r>
      <w:r>
        <w:rPr>
          <w:rFonts w:eastAsia="Times New Roman"/>
          <w:bCs/>
          <w:sz w:val="24"/>
          <w:szCs w:val="24"/>
        </w:rPr>
        <w:t xml:space="preserve"> Самостоятельно составляет рассказ по серии сюжетных картин. С</w:t>
      </w:r>
      <w:r>
        <w:rPr>
          <w:sz w:val="24"/>
          <w:szCs w:val="24"/>
        </w:rPr>
        <w:t>оставляет описательный рассказ из 3-4-х предложений о предметах:</w:t>
      </w:r>
      <w:r>
        <w:rPr>
          <w:rFonts w:eastAsia="Times New Roman"/>
          <w:bCs/>
          <w:sz w:val="24"/>
          <w:szCs w:val="24"/>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AC54AB" w:rsidRDefault="00A156CC">
      <w:pPr>
        <w:tabs>
          <w:tab w:val="left" w:pos="851"/>
          <w:tab w:val="left" w:pos="1147"/>
        </w:tabs>
        <w:rPr>
          <w:rFonts w:eastAsia="Times New Roman"/>
          <w:bCs/>
          <w:sz w:val="24"/>
          <w:szCs w:val="24"/>
        </w:rPr>
      </w:pPr>
      <w:r>
        <w:rPr>
          <w:rFonts w:eastAsia="Times New Roman"/>
          <w:i/>
          <w:sz w:val="24"/>
          <w:szCs w:val="24"/>
        </w:rPr>
        <w:t xml:space="preserve">3. Практическое овладение нормами речи. </w:t>
      </w:r>
      <w:r>
        <w:rPr>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Pr>
          <w:rFonts w:eastAsia="Times New Roman"/>
          <w:bCs/>
          <w:sz w:val="24"/>
          <w:szCs w:val="24"/>
        </w:rPr>
        <w:t xml:space="preserve">. Проявляет познавательный интерес в процессе общения со сверстниками: задает вопросы поискового </w:t>
      </w:r>
      <w:r>
        <w:rPr>
          <w:rFonts w:eastAsia="Times New Roman"/>
          <w:bCs/>
          <w:sz w:val="24"/>
          <w:szCs w:val="24"/>
        </w:rPr>
        <w:lastRenderedPageBreak/>
        <w:t>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AC54AB" w:rsidRDefault="00A156CC">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AC54AB" w:rsidRDefault="00A156CC">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AC54AB" w:rsidRDefault="00A156CC">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AC54AB" w:rsidRDefault="00A156CC">
      <w:pPr>
        <w:tabs>
          <w:tab w:val="left" w:pos="851"/>
          <w:tab w:val="left" w:pos="1147"/>
        </w:tabs>
        <w:rPr>
          <w:rFonts w:eastAsia="Times New Roman"/>
          <w:sz w:val="24"/>
          <w:szCs w:val="24"/>
        </w:rPr>
      </w:pPr>
      <w:r>
        <w:rPr>
          <w:rFonts w:eastAsia="Times New Roman"/>
          <w:i/>
          <w:sz w:val="24"/>
          <w:szCs w:val="24"/>
        </w:rPr>
        <w:t xml:space="preserve">2.1. Лексическая сторона речи. </w:t>
      </w:r>
      <w:r>
        <w:rPr>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Pr>
          <w:rFonts w:eastAsia="Times New Roman"/>
          <w:sz w:val="24"/>
          <w:szCs w:val="24"/>
        </w:rPr>
        <w:t>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AC54AB" w:rsidRDefault="00A156CC">
      <w:pPr>
        <w:tabs>
          <w:tab w:val="left" w:pos="851"/>
          <w:tab w:val="left" w:pos="1147"/>
        </w:tabs>
        <w:rPr>
          <w:rFonts w:eastAsia="Times New Roman"/>
          <w:sz w:val="24"/>
          <w:szCs w:val="24"/>
        </w:rPr>
      </w:pPr>
      <w:r>
        <w:rPr>
          <w:rFonts w:eastAsia="Times New Roman"/>
          <w:i/>
          <w:sz w:val="24"/>
          <w:szCs w:val="24"/>
        </w:rPr>
        <w:t xml:space="preserve">2.2. Грамматический строй речи. </w:t>
      </w:r>
      <w:r>
        <w:rPr>
          <w:rFonts w:eastAsia="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AC54AB" w:rsidRDefault="00A156CC">
      <w:pPr>
        <w:tabs>
          <w:tab w:val="left" w:pos="851"/>
          <w:tab w:val="left" w:pos="1147"/>
        </w:tabs>
        <w:rPr>
          <w:rFonts w:eastAsia="Times New Roman"/>
          <w:sz w:val="24"/>
          <w:szCs w:val="24"/>
        </w:rPr>
      </w:pPr>
      <w:r>
        <w:rPr>
          <w:rFonts w:eastAsia="Times New Roman"/>
          <w:i/>
          <w:sz w:val="24"/>
          <w:szCs w:val="24"/>
        </w:rPr>
        <w:t xml:space="preserve">2.3. Произносительная сторона речи. </w:t>
      </w:r>
      <w:r>
        <w:rPr>
          <w:rFonts w:eastAsia="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Pr>
          <w:sz w:val="24"/>
          <w:szCs w:val="24"/>
        </w:rPr>
        <w:t xml:space="preserve">Освоены умения: </w:t>
      </w:r>
      <w:r>
        <w:rPr>
          <w:sz w:val="24"/>
          <w:szCs w:val="24"/>
        </w:rPr>
        <w:lastRenderedPageBreak/>
        <w:t xml:space="preserve">делить на слоги двух-трехсложные слова; осуществлять звуковой анализ простых трехзвуковых слов, интонационно выделять звуки в слове. </w:t>
      </w:r>
      <w:r>
        <w:rPr>
          <w:rFonts w:eastAsia="Times New Roman"/>
          <w:sz w:val="24"/>
          <w:szCs w:val="24"/>
        </w:rPr>
        <w:t>Использует выразительные средства произносительной стороны речи.</w:t>
      </w:r>
    </w:p>
    <w:p w:rsidR="00AC54AB" w:rsidRDefault="00A156CC">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Pr>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AC54AB" w:rsidRDefault="00A156CC">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Pr>
          <w:rFonts w:eastAsia="Times New Roman"/>
          <w:sz w:val="24"/>
          <w:szCs w:val="24"/>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AC54AB" w:rsidRDefault="00A156CC">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AC54AB" w:rsidRDefault="00A156CC">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Pr>
          <w:sz w:val="24"/>
          <w:szCs w:val="24"/>
        </w:rPr>
        <w:t xml:space="preserve"> Освоены умения коллективного речевого взаимодействия при </w:t>
      </w:r>
      <w:r>
        <w:rPr>
          <w:sz w:val="24"/>
          <w:szCs w:val="24"/>
        </w:rPr>
        <w:lastRenderedPageBreak/>
        <w:t xml:space="preserve">выполнении поручений и игровых заданий. </w:t>
      </w:r>
      <w:r>
        <w:rPr>
          <w:rFonts w:eastAsia="Times New Roman"/>
          <w:bCs/>
          <w:sz w:val="24"/>
          <w:szCs w:val="24"/>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AC54AB" w:rsidRDefault="00A156CC">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AC54AB" w:rsidRDefault="00A156CC">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Pr>
          <w:rFonts w:eastAsia="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AC54AB" w:rsidRDefault="00A156CC">
      <w:pPr>
        <w:tabs>
          <w:tab w:val="left" w:pos="851"/>
          <w:tab w:val="left" w:pos="1147"/>
        </w:tabs>
        <w:rPr>
          <w:rFonts w:eastAsia="Times New Roman"/>
          <w:bCs/>
          <w:sz w:val="24"/>
          <w:szCs w:val="24"/>
        </w:rPr>
      </w:pPr>
      <w:r>
        <w:rPr>
          <w:rFonts w:eastAsia="Times New Roman"/>
          <w:i/>
          <w:sz w:val="24"/>
          <w:szCs w:val="24"/>
        </w:rPr>
        <w:t xml:space="preserve">2.2. Грамматический строй речи. </w:t>
      </w:r>
      <w:r>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Pr>
          <w:sz w:val="24"/>
          <w:szCs w:val="24"/>
        </w:rPr>
        <w:t xml:space="preserve">в соответствии с содержанием высказывания. </w:t>
      </w:r>
      <w:r>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rsidR="00AC54AB" w:rsidRDefault="00A156CC">
      <w:pPr>
        <w:tabs>
          <w:tab w:val="left" w:pos="851"/>
          <w:tab w:val="left" w:pos="1147"/>
        </w:tabs>
        <w:rPr>
          <w:rFonts w:eastAsia="Times New Roman"/>
          <w:bCs/>
          <w:sz w:val="24"/>
          <w:szCs w:val="24"/>
        </w:rPr>
      </w:pPr>
      <w:r>
        <w:rPr>
          <w:rFonts w:eastAsia="Times New Roman"/>
          <w:i/>
          <w:sz w:val="24"/>
          <w:szCs w:val="24"/>
        </w:rPr>
        <w:lastRenderedPageBreak/>
        <w:t xml:space="preserve">2.3. Произносительная сторона речи. Готовность к обучению грамоте. </w:t>
      </w:r>
      <w:r>
        <w:rPr>
          <w:sz w:val="24"/>
          <w:szCs w:val="24"/>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Pr>
          <w:rFonts w:eastAsia="Times New Roman"/>
          <w:bCs/>
          <w:sz w:val="24"/>
          <w:szCs w:val="24"/>
        </w:rPr>
        <w:t xml:space="preserve"> Речь выразительна интонационно, выдержана темпо-ритмически.</w:t>
      </w:r>
    </w:p>
    <w:p w:rsidR="00AC54AB" w:rsidRDefault="00A156CC">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sz w:val="24"/>
          <w:szCs w:val="24"/>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AC54AB" w:rsidRDefault="00A156CC">
      <w:pPr>
        <w:tabs>
          <w:tab w:val="left" w:pos="851"/>
          <w:tab w:val="left" w:pos="1147"/>
        </w:tabs>
        <w:rPr>
          <w:sz w:val="24"/>
          <w:szCs w:val="24"/>
        </w:rPr>
      </w:pPr>
      <w:r>
        <w:rPr>
          <w:rFonts w:eastAsia="Times New Roman"/>
          <w:i/>
          <w:sz w:val="24"/>
          <w:szCs w:val="24"/>
        </w:rPr>
        <w:t xml:space="preserve">3. Практическое овладение нормами речи. </w:t>
      </w:r>
      <w:r>
        <w:rPr>
          <w:sz w:val="24"/>
          <w:szCs w:val="24"/>
        </w:rP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w:t>
      </w:r>
      <w:r>
        <w:rPr>
          <w:sz w:val="24"/>
          <w:szCs w:val="24"/>
        </w:rPr>
        <w:lastRenderedPageBreak/>
        <w:t>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AC54AB" w:rsidRDefault="00AC54AB">
      <w:pPr>
        <w:rPr>
          <w:rFonts w:eastAsia="Times New Roman"/>
          <w:sz w:val="24"/>
          <w:szCs w:val="24"/>
        </w:rPr>
      </w:pPr>
    </w:p>
    <w:p w:rsidR="00AC54AB" w:rsidRDefault="00A156CC">
      <w:pPr>
        <w:rPr>
          <w:rFonts w:eastAsia="Times New Roman"/>
          <w:b/>
          <w:i/>
          <w:sz w:val="24"/>
          <w:szCs w:val="24"/>
        </w:rPr>
      </w:pPr>
      <w:r>
        <w:rPr>
          <w:rFonts w:eastAsia="Times New Roman"/>
          <w:b/>
          <w:i/>
          <w:sz w:val="24"/>
          <w:szCs w:val="24"/>
        </w:rPr>
        <w:t>Ознакомление с художественной литературой</w:t>
      </w:r>
    </w:p>
    <w:p w:rsidR="00AC54AB" w:rsidRDefault="00A156CC">
      <w:pPr>
        <w:rPr>
          <w:sz w:val="24"/>
          <w:szCs w:val="24"/>
        </w:rPr>
      </w:pPr>
      <w:r>
        <w:rPr>
          <w:rFonts w:eastAsia="Times New Roman"/>
          <w:sz w:val="24"/>
          <w:szCs w:val="24"/>
        </w:rPr>
        <w:t xml:space="preserve">Основная задача в соответствии с ФГОС ДО – </w:t>
      </w:r>
      <w:r>
        <w:rPr>
          <w:sz w:val="24"/>
          <w:szCs w:val="24"/>
        </w:rPr>
        <w:t>знакомство с книжной культурой, детской литературой, понимание на слух текстов различных жанров детской литературы.</w:t>
      </w:r>
    </w:p>
    <w:p w:rsidR="00AC54AB" w:rsidRDefault="00A156CC">
      <w:pPr>
        <w:rPr>
          <w:rFonts w:eastAsia="Times New Roman"/>
          <w:b/>
          <w:bCs/>
          <w:sz w:val="24"/>
          <w:szCs w:val="24"/>
        </w:rPr>
      </w:pPr>
      <w:r>
        <w:rPr>
          <w:rFonts w:eastAsia="Times New Roman"/>
          <w:b/>
          <w:bCs/>
          <w:sz w:val="24"/>
          <w:szCs w:val="24"/>
        </w:rPr>
        <w:t>Общие задачи:</w:t>
      </w:r>
    </w:p>
    <w:p w:rsidR="00AC54AB" w:rsidRDefault="00A156CC" w:rsidP="00DA0A83">
      <w:pPr>
        <w:numPr>
          <w:ilvl w:val="0"/>
          <w:numId w:val="9"/>
        </w:numPr>
        <w:tabs>
          <w:tab w:val="left" w:pos="1134"/>
        </w:tabs>
        <w:ind w:left="0" w:firstLine="709"/>
        <w:rPr>
          <w:rFonts w:eastAsia="Times New Roman"/>
          <w:sz w:val="24"/>
          <w:szCs w:val="24"/>
        </w:rPr>
      </w:pPr>
      <w:r>
        <w:rPr>
          <w:rFonts w:eastAsia="Times New Roman"/>
          <w:i/>
          <w:sz w:val="24"/>
          <w:szCs w:val="24"/>
        </w:rPr>
        <w:t>формирование целостной картины мира посредством слушания и восприятия литературных произведений</w:t>
      </w:r>
      <w:r>
        <w:rPr>
          <w:rFonts w:eastAsia="Times New Roman"/>
          <w:sz w:val="24"/>
          <w:szCs w:val="24"/>
        </w:rPr>
        <w:t>: формирование опыта обсуждения и анализа литературных произведений с целью обобщения представлений ребенка о мире;</w:t>
      </w:r>
    </w:p>
    <w:p w:rsidR="00AC54AB" w:rsidRDefault="00A156CC" w:rsidP="00DA0A83">
      <w:pPr>
        <w:numPr>
          <w:ilvl w:val="0"/>
          <w:numId w:val="9"/>
        </w:numPr>
        <w:tabs>
          <w:tab w:val="left" w:pos="1134"/>
        </w:tabs>
        <w:ind w:left="0" w:firstLine="709"/>
        <w:rPr>
          <w:rFonts w:eastAsia="Times New Roman"/>
          <w:sz w:val="24"/>
          <w:szCs w:val="24"/>
        </w:rPr>
      </w:pPr>
      <w:r>
        <w:rPr>
          <w:rFonts w:eastAsia="Times New Roman"/>
          <w:i/>
          <w:sz w:val="24"/>
          <w:szCs w:val="24"/>
        </w:rPr>
        <w:t>развитие литературной речи:</w:t>
      </w:r>
      <w:r>
        <w:rPr>
          <w:rFonts w:eastAsia="Times New Roman"/>
          <w:sz w:val="24"/>
          <w:szCs w:val="24"/>
        </w:rPr>
        <w:t xml:space="preserve"> развитие художественного восприятия, понимания на слух литературных текстов;</w:t>
      </w:r>
    </w:p>
    <w:p w:rsidR="00AC54AB" w:rsidRDefault="00A156CC" w:rsidP="00DA0A83">
      <w:pPr>
        <w:numPr>
          <w:ilvl w:val="0"/>
          <w:numId w:val="9"/>
        </w:numPr>
        <w:tabs>
          <w:tab w:val="left" w:pos="1134"/>
        </w:tabs>
        <w:ind w:left="0" w:firstLine="709"/>
        <w:rPr>
          <w:rFonts w:eastAsia="Times New Roman"/>
          <w:sz w:val="24"/>
          <w:szCs w:val="24"/>
        </w:rPr>
      </w:pPr>
      <w:r>
        <w:rPr>
          <w:rFonts w:eastAsia="Times New Roman"/>
          <w:i/>
          <w:sz w:val="24"/>
          <w:szCs w:val="24"/>
        </w:rPr>
        <w:t>приобщение к словесному искусству, развитие творческих способностей</w:t>
      </w:r>
      <w:r>
        <w:rPr>
          <w:rFonts w:eastAsia="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AC54AB" w:rsidRDefault="00A156CC">
      <w:pPr>
        <w:tabs>
          <w:tab w:val="left" w:pos="851"/>
        </w:tabs>
        <w:rPr>
          <w:rFonts w:eastAsia="Times New Roman"/>
          <w:b/>
          <w:sz w:val="24"/>
          <w:szCs w:val="24"/>
        </w:rPr>
      </w:pPr>
      <w:r>
        <w:rPr>
          <w:rFonts w:eastAsia="Times New Roman"/>
          <w:b/>
          <w:sz w:val="24"/>
          <w:szCs w:val="24"/>
        </w:rPr>
        <w:t>Задачи, актуальные для работы с дошкольниками с ЗПР:</w:t>
      </w:r>
    </w:p>
    <w:p w:rsidR="00AC54AB" w:rsidRDefault="00A156CC" w:rsidP="00DA0A83">
      <w:pPr>
        <w:numPr>
          <w:ilvl w:val="0"/>
          <w:numId w:val="9"/>
        </w:numPr>
        <w:tabs>
          <w:tab w:val="left" w:pos="1134"/>
        </w:tabs>
        <w:ind w:left="0" w:firstLine="709"/>
        <w:rPr>
          <w:rFonts w:eastAsia="Times New Roman"/>
          <w:sz w:val="24"/>
          <w:szCs w:val="24"/>
        </w:rPr>
      </w:pPr>
      <w:r>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AC54AB" w:rsidRDefault="00A156CC">
      <w:pPr>
        <w:tabs>
          <w:tab w:val="left" w:pos="542"/>
        </w:tabs>
        <w:rPr>
          <w:rFonts w:eastAsia="Times New Roman"/>
          <w:b/>
          <w:i/>
          <w:sz w:val="24"/>
          <w:szCs w:val="24"/>
        </w:rPr>
      </w:pPr>
      <w:r>
        <w:rPr>
          <w:rFonts w:eastAsia="Times New Roman"/>
          <w:b/>
          <w:i/>
          <w:sz w:val="24"/>
          <w:szCs w:val="24"/>
        </w:rPr>
        <w:t>Вторая младшая группа (от 3 до 4 лет)</w:t>
      </w:r>
    </w:p>
    <w:p w:rsidR="00AC54AB" w:rsidRDefault="00A156CC">
      <w:pPr>
        <w:tabs>
          <w:tab w:val="left" w:pos="542"/>
        </w:tabs>
        <w:rPr>
          <w:bCs/>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 xml:space="preserve">Проявляет интерес к слушанию литературных произведений. </w:t>
      </w:r>
      <w:r>
        <w:rPr>
          <w:bCs/>
          <w:sz w:val="24"/>
          <w:szCs w:val="24"/>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AC54AB" w:rsidRDefault="00A156CC">
      <w:pPr>
        <w:tabs>
          <w:tab w:val="left" w:pos="542"/>
        </w:tabs>
        <w:rPr>
          <w:sz w:val="24"/>
          <w:szCs w:val="24"/>
        </w:rPr>
      </w:pPr>
      <w:r>
        <w:rPr>
          <w:i/>
          <w:sz w:val="24"/>
          <w:szCs w:val="24"/>
        </w:rPr>
        <w:lastRenderedPageBreak/>
        <w:t xml:space="preserve">2. Развитие литературной речи. </w:t>
      </w:r>
      <w:r>
        <w:rPr>
          <w:sz w:val="24"/>
          <w:szCs w:val="24"/>
        </w:rPr>
        <w:t>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AC54AB" w:rsidRDefault="00A156CC">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эстетического вкуса. </w:t>
      </w:r>
      <w:r>
        <w:rPr>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Pr>
          <w:sz w:val="24"/>
          <w:szCs w:val="24"/>
        </w:rPr>
        <w:t>передать свои переживания голосом, мимикой.</w:t>
      </w:r>
      <w:r>
        <w:rPr>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Pr>
          <w:sz w:val="24"/>
          <w:szCs w:val="24"/>
        </w:rPr>
        <w:t>содержание произведения. Получает удовольствие от ритма стихотворений, повторов в сказках. Есть любимые книжки.</w:t>
      </w:r>
    </w:p>
    <w:p w:rsidR="00AC54AB" w:rsidRDefault="00A156CC">
      <w:pPr>
        <w:tabs>
          <w:tab w:val="left" w:pos="542"/>
        </w:tabs>
        <w:rPr>
          <w:rFonts w:eastAsia="Times New Roman"/>
          <w:b/>
          <w:i/>
          <w:sz w:val="24"/>
          <w:szCs w:val="24"/>
        </w:rPr>
      </w:pPr>
      <w:r>
        <w:rPr>
          <w:rFonts w:eastAsia="Times New Roman"/>
          <w:b/>
          <w:i/>
          <w:sz w:val="24"/>
          <w:szCs w:val="24"/>
        </w:rPr>
        <w:t>Средняя группа (от 4 до 5 лет)</w:t>
      </w:r>
    </w:p>
    <w:p w:rsidR="00AC54AB" w:rsidRDefault="00A156CC">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AC54AB" w:rsidRDefault="00A156CC">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AC54AB" w:rsidRDefault="00A156CC">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w:t>
      </w:r>
      <w:r>
        <w:rPr>
          <w:sz w:val="24"/>
          <w:szCs w:val="24"/>
        </w:rPr>
        <w:lastRenderedPageBreak/>
        <w:t>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AC54AB" w:rsidRDefault="00A156CC">
      <w:pPr>
        <w:tabs>
          <w:tab w:val="left" w:pos="542"/>
        </w:tabs>
        <w:rPr>
          <w:rFonts w:eastAsia="Times New Roman"/>
          <w:b/>
          <w:i/>
          <w:sz w:val="24"/>
          <w:szCs w:val="24"/>
        </w:rPr>
      </w:pPr>
      <w:r>
        <w:rPr>
          <w:rFonts w:eastAsia="Times New Roman"/>
          <w:b/>
          <w:i/>
          <w:sz w:val="24"/>
          <w:szCs w:val="24"/>
        </w:rPr>
        <w:t>Старшая группа (от 5 до 6 лет)</w:t>
      </w:r>
    </w:p>
    <w:p w:rsidR="00AC54AB" w:rsidRDefault="00A156CC">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AC54AB" w:rsidRDefault="00A156CC">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AC54AB" w:rsidRDefault="00A156CC">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Pr>
          <w:sz w:val="24"/>
          <w:szCs w:val="24"/>
        </w:rPr>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AC54AB" w:rsidRDefault="00A156CC">
      <w:pPr>
        <w:tabs>
          <w:tab w:val="left" w:pos="542"/>
        </w:tabs>
        <w:rPr>
          <w:rFonts w:eastAsia="Times New Roman"/>
          <w:b/>
          <w:i/>
          <w:sz w:val="24"/>
          <w:szCs w:val="24"/>
        </w:rPr>
      </w:pPr>
      <w:r>
        <w:rPr>
          <w:rFonts w:eastAsia="Times New Roman"/>
          <w:b/>
          <w:i/>
          <w:sz w:val="24"/>
          <w:szCs w:val="24"/>
        </w:rPr>
        <w:t>Подготовительная группа (седьмой-восьмой год жизни)</w:t>
      </w:r>
    </w:p>
    <w:p w:rsidR="00AC54AB" w:rsidRDefault="00A156CC">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w:t>
      </w:r>
      <w:r>
        <w:rPr>
          <w:sz w:val="24"/>
          <w:szCs w:val="24"/>
        </w:rPr>
        <w:lastRenderedPageBreak/>
        <w:t>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AC54AB" w:rsidRDefault="00A156CC">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6725D3" w:rsidRDefault="00A156CC" w:rsidP="00BF04D4">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AC54AB" w:rsidRDefault="00BF04D4">
      <w:pPr>
        <w:pStyle w:val="4P0"/>
      </w:pPr>
      <w:bookmarkStart w:id="24" w:name="__RefHeading__7851_919936705"/>
      <w:bookmarkStart w:id="25" w:name="_Toc487462039"/>
      <w:bookmarkEnd w:id="24"/>
      <w:bookmarkEnd w:id="25"/>
      <w:r>
        <w:t>2</w:t>
      </w:r>
      <w:r w:rsidR="00A156CC">
        <w:t>.</w:t>
      </w:r>
      <w:r w:rsidR="006725D3">
        <w:t>1</w:t>
      </w:r>
      <w:r w:rsidR="00A156CC">
        <w:t>.4. Художественно-эстетическое развитие</w:t>
      </w:r>
    </w:p>
    <w:p w:rsidR="00AC54AB" w:rsidRDefault="00A156CC">
      <w:pPr>
        <w:rPr>
          <w:bCs/>
          <w:sz w:val="24"/>
          <w:szCs w:val="24"/>
        </w:rPr>
      </w:pPr>
      <w:r>
        <w:rPr>
          <w:bCs/>
          <w:sz w:val="24"/>
          <w:szCs w:val="24"/>
        </w:rPr>
        <w:t xml:space="preserve">Область «Художественно-эстетическое развитие» в соответствии с ФГОС направлена на: </w:t>
      </w:r>
    </w:p>
    <w:p w:rsidR="00AC54AB" w:rsidRDefault="00A156CC" w:rsidP="00DA0A83">
      <w:pPr>
        <w:pStyle w:val="afff3"/>
        <w:numPr>
          <w:ilvl w:val="0"/>
          <w:numId w:val="24"/>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AC54AB" w:rsidRDefault="00A156CC" w:rsidP="00DA0A83">
      <w:pPr>
        <w:pStyle w:val="afff3"/>
        <w:numPr>
          <w:ilvl w:val="0"/>
          <w:numId w:val="24"/>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становление эстетического отношения к окружающему миру; </w:t>
      </w:r>
    </w:p>
    <w:p w:rsidR="00AC54AB" w:rsidRDefault="00A156CC" w:rsidP="00DA0A83">
      <w:pPr>
        <w:pStyle w:val="afff3"/>
        <w:numPr>
          <w:ilvl w:val="0"/>
          <w:numId w:val="24"/>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формирование элементарных представлений о видах искусства; </w:t>
      </w:r>
    </w:p>
    <w:p w:rsidR="00AC54AB" w:rsidRDefault="00A156CC" w:rsidP="00DA0A83">
      <w:pPr>
        <w:pStyle w:val="afff3"/>
        <w:numPr>
          <w:ilvl w:val="0"/>
          <w:numId w:val="24"/>
        </w:numPr>
        <w:tabs>
          <w:tab w:val="left" w:pos="1134"/>
        </w:tabs>
        <w:spacing w:after="0"/>
        <w:ind w:left="0" w:firstLine="709"/>
        <w:rPr>
          <w:rFonts w:ascii="Times New Roman" w:hAnsi="Times New Roman"/>
          <w:bCs/>
          <w:sz w:val="24"/>
          <w:szCs w:val="24"/>
        </w:rPr>
      </w:pPr>
      <w:r>
        <w:rPr>
          <w:rFonts w:ascii="Times New Roman" w:hAnsi="Times New Roman"/>
          <w:bCs/>
          <w:sz w:val="24"/>
          <w:szCs w:val="24"/>
        </w:rPr>
        <w:t>восприятие музыки, художественной литературы, фольклора;</w:t>
      </w:r>
    </w:p>
    <w:p w:rsidR="00AC54AB" w:rsidRDefault="00A156CC" w:rsidP="00DA0A83">
      <w:pPr>
        <w:pStyle w:val="afff3"/>
        <w:numPr>
          <w:ilvl w:val="0"/>
          <w:numId w:val="24"/>
        </w:numPr>
        <w:tabs>
          <w:tab w:val="left" w:pos="1134"/>
        </w:tabs>
        <w:spacing w:after="0"/>
        <w:ind w:left="0" w:firstLine="709"/>
        <w:rPr>
          <w:rFonts w:ascii="Times New Roman" w:hAnsi="Times New Roman"/>
          <w:bCs/>
          <w:sz w:val="24"/>
          <w:szCs w:val="24"/>
        </w:rPr>
      </w:pPr>
      <w:r>
        <w:rPr>
          <w:rFonts w:ascii="Times New Roman" w:hAnsi="Times New Roman"/>
          <w:bCs/>
          <w:sz w:val="24"/>
          <w:szCs w:val="24"/>
        </w:rPr>
        <w:t>стимулирование сопереживания персонажам художественных произведений;</w:t>
      </w:r>
    </w:p>
    <w:p w:rsidR="00AC54AB" w:rsidRDefault="00A156CC" w:rsidP="00DA0A83">
      <w:pPr>
        <w:pStyle w:val="afff3"/>
        <w:numPr>
          <w:ilvl w:val="0"/>
          <w:numId w:val="24"/>
        </w:numPr>
        <w:tabs>
          <w:tab w:val="left" w:pos="1134"/>
        </w:tabs>
        <w:spacing w:after="0"/>
        <w:ind w:left="0" w:firstLine="709"/>
        <w:rPr>
          <w:rFonts w:ascii="Times New Roman" w:hAnsi="Times New Roman"/>
          <w:bCs/>
          <w:sz w:val="24"/>
          <w:szCs w:val="24"/>
        </w:rPr>
      </w:pPr>
      <w:r>
        <w:rPr>
          <w:rFonts w:ascii="Times New Roman" w:hAnsi="Times New Roman"/>
          <w:bCs/>
          <w:sz w:val="24"/>
          <w:szCs w:val="24"/>
        </w:rPr>
        <w:lastRenderedPageBreak/>
        <w:t>реализацию самостоятельной творческой деятельности детей (изобразительной, конструктивно-модельной, музыкальной и др.).</w:t>
      </w:r>
    </w:p>
    <w:p w:rsidR="00AC54AB" w:rsidRDefault="00A156CC">
      <w:pPr>
        <w:pStyle w:val="afff3"/>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Связанные с целевыми ориентирами </w:t>
      </w:r>
      <w:r>
        <w:rPr>
          <w:rFonts w:ascii="Times New Roman" w:eastAsia="Times New Roman" w:hAnsi="Times New Roman"/>
          <w:b/>
          <w:sz w:val="24"/>
          <w:szCs w:val="24"/>
        </w:rPr>
        <w:t>задачи</w:t>
      </w:r>
      <w:r>
        <w:rPr>
          <w:rFonts w:ascii="Times New Roman" w:eastAsia="Times New Roman" w:hAnsi="Times New Roman"/>
          <w:sz w:val="24"/>
          <w:szCs w:val="24"/>
        </w:rPr>
        <w:t>:</w:t>
      </w:r>
    </w:p>
    <w:p w:rsidR="00AC54AB" w:rsidRDefault="00A156CC">
      <w:pPr>
        <w:pStyle w:val="afff3"/>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AC54AB" w:rsidRDefault="00A156CC">
      <w:pPr>
        <w:pStyle w:val="afff3"/>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AC54AB" w:rsidRDefault="00A156CC">
      <w:pPr>
        <w:pStyle w:val="afff3"/>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AC54AB" w:rsidRDefault="00A156CC">
      <w:pPr>
        <w:tabs>
          <w:tab w:val="left" w:pos="851"/>
        </w:tabs>
        <w:rPr>
          <w:rFonts w:eastAsia="Times New Roman"/>
          <w:sz w:val="24"/>
          <w:szCs w:val="24"/>
        </w:rPr>
      </w:pPr>
      <w:r>
        <w:rPr>
          <w:rFonts w:eastAsia="Times New Roman"/>
          <w:sz w:val="24"/>
          <w:szCs w:val="24"/>
        </w:rPr>
        <w:t>Задачи художественно-эстетического развития реализуются по следующим направлениям:</w:t>
      </w:r>
    </w:p>
    <w:p w:rsidR="00AC54AB" w:rsidRDefault="00A156CC" w:rsidP="00DA0A83">
      <w:pPr>
        <w:pStyle w:val="afff3"/>
        <w:numPr>
          <w:ilvl w:val="0"/>
          <w:numId w:val="2"/>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«Художественное творчество»;</w:t>
      </w:r>
    </w:p>
    <w:p w:rsidR="00AC54AB" w:rsidRDefault="00A156CC" w:rsidP="00DA0A83">
      <w:pPr>
        <w:pStyle w:val="afff3"/>
        <w:numPr>
          <w:ilvl w:val="0"/>
          <w:numId w:val="2"/>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«Музыкальная деятельность»;</w:t>
      </w:r>
    </w:p>
    <w:p w:rsidR="00AC54AB" w:rsidRDefault="00A156CC" w:rsidP="00DA0A83">
      <w:pPr>
        <w:pStyle w:val="afff3"/>
        <w:numPr>
          <w:ilvl w:val="0"/>
          <w:numId w:val="2"/>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«Конструктивно-модельная деятельность».</w:t>
      </w:r>
    </w:p>
    <w:p w:rsidR="00AC54AB" w:rsidRDefault="00AC54AB">
      <w:pPr>
        <w:pStyle w:val="afff3"/>
        <w:tabs>
          <w:tab w:val="left" w:pos="1134"/>
        </w:tabs>
        <w:spacing w:after="0"/>
        <w:ind w:left="709"/>
        <w:rPr>
          <w:rFonts w:ascii="Times New Roman" w:eastAsia="Times New Roman" w:hAnsi="Times New Roman"/>
          <w:sz w:val="24"/>
          <w:szCs w:val="24"/>
        </w:rPr>
      </w:pPr>
    </w:p>
    <w:p w:rsidR="00AC54AB" w:rsidRDefault="00A156CC">
      <w:pPr>
        <w:pStyle w:val="afff3"/>
        <w:tabs>
          <w:tab w:val="left" w:pos="709"/>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Художественное творчество</w:t>
      </w:r>
    </w:p>
    <w:p w:rsidR="00AC54AB" w:rsidRDefault="00A156CC">
      <w:pPr>
        <w:pStyle w:val="4a"/>
        <w:spacing w:before="0" w:line="360" w:lineRule="auto"/>
        <w:rPr>
          <w:rStyle w:val="40pt"/>
          <w:b/>
          <w:color w:val="00000A"/>
          <w:spacing w:val="0"/>
        </w:rPr>
      </w:pPr>
      <w:bookmarkStart w:id="26" w:name="bookmark94"/>
      <w:bookmarkEnd w:id="26"/>
      <w:r>
        <w:rPr>
          <w:rStyle w:val="40pt"/>
          <w:b/>
          <w:color w:val="00000A"/>
          <w:spacing w:val="0"/>
        </w:rPr>
        <w:t>Общие задачи:</w:t>
      </w:r>
    </w:p>
    <w:p w:rsidR="00AC54AB" w:rsidRDefault="00A156CC">
      <w:pPr>
        <w:pStyle w:val="37"/>
        <w:spacing w:after="0" w:line="360" w:lineRule="auto"/>
        <w:rPr>
          <w:rStyle w:val="aff1"/>
          <w:rFonts w:cs="Calibri"/>
          <w:color w:val="00000A"/>
          <w:spacing w:val="0"/>
        </w:rPr>
      </w:pPr>
      <w:r>
        <w:rPr>
          <w:rStyle w:val="aff1"/>
          <w:rFonts w:cs="Calibri"/>
          <w:color w:val="00000A"/>
          <w:spacing w:val="0"/>
        </w:rPr>
        <w:t>Развитие продуктивной деятельности детей:</w:t>
      </w:r>
    </w:p>
    <w:p w:rsidR="00AC54AB" w:rsidRDefault="00A156CC">
      <w:pPr>
        <w:pStyle w:val="37"/>
        <w:spacing w:after="0" w:line="360" w:lineRule="auto"/>
        <w:rPr>
          <w:color w:val="00000A"/>
          <w:spacing w:val="0"/>
          <w:sz w:val="24"/>
          <w:szCs w:val="24"/>
        </w:rPr>
      </w:pPr>
      <w:r>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AC54AB" w:rsidRDefault="00A156CC">
      <w:pPr>
        <w:pStyle w:val="37"/>
        <w:spacing w:after="0" w:line="360" w:lineRule="auto"/>
        <w:rPr>
          <w:rStyle w:val="aff1"/>
          <w:rFonts w:cs="Calibri"/>
          <w:color w:val="00000A"/>
          <w:spacing w:val="0"/>
        </w:rPr>
      </w:pPr>
      <w:r>
        <w:rPr>
          <w:rStyle w:val="aff1"/>
          <w:rFonts w:cs="Calibri"/>
          <w:color w:val="00000A"/>
          <w:spacing w:val="0"/>
        </w:rPr>
        <w:t>Развитие детского творчества:</w:t>
      </w:r>
    </w:p>
    <w:p w:rsidR="00AC54AB" w:rsidRDefault="00A156CC">
      <w:pPr>
        <w:pStyle w:val="37"/>
        <w:spacing w:after="0" w:line="360" w:lineRule="auto"/>
        <w:rPr>
          <w:color w:val="00000A"/>
          <w:spacing w:val="0"/>
          <w:sz w:val="24"/>
          <w:szCs w:val="24"/>
        </w:rPr>
      </w:pPr>
      <w:r>
        <w:rPr>
          <w:rStyle w:val="aff1"/>
          <w:rFonts w:cs="Calibri"/>
          <w:color w:val="00000A"/>
          <w:spacing w:val="0"/>
        </w:rPr>
        <w:t>-</w:t>
      </w:r>
      <w:r>
        <w:rPr>
          <w:color w:val="00000A"/>
          <w:spacing w:val="0"/>
          <w:sz w:val="24"/>
          <w:szCs w:val="24"/>
        </w:rPr>
        <w:t xml:space="preserve"> поддержка ин</w:t>
      </w:r>
      <w:r>
        <w:rPr>
          <w:rStyle w:val="16"/>
          <w:color w:val="00000A"/>
          <w:spacing w:val="0"/>
          <w:sz w:val="24"/>
          <w:szCs w:val="24"/>
        </w:rPr>
        <w:t>ици</w:t>
      </w:r>
      <w:r>
        <w:rPr>
          <w:color w:val="00000A"/>
          <w:spacing w:val="0"/>
          <w:sz w:val="24"/>
          <w:szCs w:val="24"/>
        </w:rPr>
        <w:t>ативы и самостоятельности детей в различных видах изобразительной деятельности и конструирования.</w:t>
      </w:r>
    </w:p>
    <w:p w:rsidR="00AC54AB" w:rsidRDefault="00A156CC">
      <w:pPr>
        <w:pStyle w:val="37"/>
        <w:spacing w:after="0" w:line="360" w:lineRule="auto"/>
        <w:rPr>
          <w:rStyle w:val="aff1"/>
          <w:rFonts w:cs="Calibri"/>
          <w:color w:val="00000A"/>
          <w:spacing w:val="0"/>
        </w:rPr>
      </w:pPr>
      <w:r>
        <w:rPr>
          <w:rStyle w:val="aff1"/>
          <w:rFonts w:cs="Calibri"/>
          <w:color w:val="00000A"/>
          <w:spacing w:val="0"/>
        </w:rPr>
        <w:t>Приобщение к изобразительному искусству:</w:t>
      </w:r>
    </w:p>
    <w:p w:rsidR="00AC54AB" w:rsidRDefault="00A156CC">
      <w:pPr>
        <w:pStyle w:val="37"/>
        <w:spacing w:after="0" w:line="360" w:lineRule="auto"/>
        <w:rPr>
          <w:color w:val="00000A"/>
          <w:spacing w:val="0"/>
          <w:sz w:val="24"/>
          <w:szCs w:val="24"/>
        </w:rPr>
      </w:pPr>
      <w:r>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AC54AB" w:rsidRDefault="00A156CC">
      <w:pPr>
        <w:pStyle w:val="2e"/>
        <w:spacing w:line="360" w:lineRule="auto"/>
        <w:ind w:firstLine="709"/>
        <w:rPr>
          <w:rStyle w:val="40pt"/>
          <w:b/>
          <w:color w:val="00000A"/>
          <w:spacing w:val="0"/>
        </w:rPr>
      </w:pPr>
      <w:bookmarkStart w:id="27" w:name="bookmark95"/>
      <w:bookmarkEnd w:id="27"/>
      <w:r>
        <w:rPr>
          <w:rStyle w:val="40pt"/>
          <w:b/>
          <w:color w:val="00000A"/>
          <w:spacing w:val="0"/>
        </w:rPr>
        <w:t>Задачи, актуальные для работы с детьми с ЗПР:</w:t>
      </w:r>
    </w:p>
    <w:p w:rsidR="00AC54AB" w:rsidRDefault="00A156CC" w:rsidP="00DA0A83">
      <w:pPr>
        <w:pStyle w:val="37"/>
        <w:numPr>
          <w:ilvl w:val="0"/>
          <w:numId w:val="13"/>
        </w:numPr>
        <w:tabs>
          <w:tab w:val="left" w:pos="993"/>
        </w:tabs>
        <w:spacing w:after="0" w:line="360" w:lineRule="auto"/>
        <w:ind w:firstLine="709"/>
        <w:rPr>
          <w:color w:val="00000A"/>
          <w:spacing w:val="0"/>
          <w:sz w:val="24"/>
          <w:szCs w:val="24"/>
        </w:rPr>
      </w:pPr>
      <w:r>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AC54AB" w:rsidRDefault="00A156CC" w:rsidP="00DA0A83">
      <w:pPr>
        <w:pStyle w:val="37"/>
        <w:numPr>
          <w:ilvl w:val="0"/>
          <w:numId w:val="13"/>
        </w:numPr>
        <w:tabs>
          <w:tab w:val="left" w:pos="993"/>
        </w:tabs>
        <w:spacing w:after="0" w:line="360" w:lineRule="auto"/>
        <w:ind w:firstLine="709"/>
        <w:rPr>
          <w:color w:val="00000A"/>
          <w:spacing w:val="0"/>
          <w:sz w:val="24"/>
          <w:szCs w:val="24"/>
        </w:rPr>
      </w:pPr>
      <w:r>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AC54AB" w:rsidRDefault="00A156CC" w:rsidP="00DA0A83">
      <w:pPr>
        <w:pStyle w:val="37"/>
        <w:numPr>
          <w:ilvl w:val="0"/>
          <w:numId w:val="13"/>
        </w:numPr>
        <w:tabs>
          <w:tab w:val="left" w:pos="993"/>
        </w:tabs>
        <w:spacing w:after="0" w:line="360" w:lineRule="auto"/>
        <w:ind w:firstLine="709"/>
        <w:rPr>
          <w:color w:val="00000A"/>
          <w:spacing w:val="0"/>
          <w:sz w:val="24"/>
          <w:szCs w:val="24"/>
        </w:rPr>
      </w:pPr>
      <w:r>
        <w:rPr>
          <w:color w:val="00000A"/>
          <w:spacing w:val="0"/>
          <w:sz w:val="24"/>
          <w:szCs w:val="24"/>
        </w:rPr>
        <w:t>развитие художественного вкуса.</w:t>
      </w:r>
    </w:p>
    <w:p w:rsidR="00AC54AB" w:rsidRDefault="00A156CC">
      <w:pPr>
        <w:pStyle w:val="37"/>
        <w:spacing w:after="0" w:line="360" w:lineRule="auto"/>
        <w:rPr>
          <w:rStyle w:val="aff1"/>
          <w:rFonts w:cs="Calibri"/>
          <w:color w:val="00000A"/>
          <w:spacing w:val="0"/>
        </w:rPr>
      </w:pPr>
      <w:r>
        <w:rPr>
          <w:rStyle w:val="aff1"/>
          <w:rFonts w:cs="Calibri"/>
          <w:color w:val="00000A"/>
          <w:spacing w:val="0"/>
        </w:rPr>
        <w:t>Художественное развитие:</w:t>
      </w:r>
    </w:p>
    <w:p w:rsidR="00AC54AB" w:rsidRDefault="00A156CC" w:rsidP="00DA0A83">
      <w:pPr>
        <w:pStyle w:val="37"/>
        <w:numPr>
          <w:ilvl w:val="0"/>
          <w:numId w:val="13"/>
        </w:numPr>
        <w:tabs>
          <w:tab w:val="left" w:pos="993"/>
        </w:tabs>
        <w:spacing w:after="0" w:line="360" w:lineRule="auto"/>
        <w:ind w:firstLine="709"/>
        <w:rPr>
          <w:color w:val="00000A"/>
          <w:spacing w:val="0"/>
          <w:sz w:val="24"/>
          <w:szCs w:val="24"/>
        </w:rPr>
      </w:pPr>
      <w:r>
        <w:rPr>
          <w:color w:val="00000A"/>
          <w:spacing w:val="0"/>
          <w:sz w:val="24"/>
          <w:szCs w:val="24"/>
        </w:rPr>
        <w:t>развитие разных видов изобразительной и конструктивной деятельности;</w:t>
      </w:r>
    </w:p>
    <w:p w:rsidR="00AC54AB" w:rsidRDefault="00A156CC" w:rsidP="00DA0A83">
      <w:pPr>
        <w:pStyle w:val="37"/>
        <w:numPr>
          <w:ilvl w:val="0"/>
          <w:numId w:val="13"/>
        </w:numPr>
        <w:tabs>
          <w:tab w:val="left" w:pos="993"/>
        </w:tabs>
        <w:spacing w:after="0" w:line="360" w:lineRule="auto"/>
        <w:ind w:firstLine="709"/>
        <w:rPr>
          <w:color w:val="00000A"/>
          <w:spacing w:val="0"/>
          <w:sz w:val="24"/>
          <w:szCs w:val="24"/>
        </w:rPr>
      </w:pPr>
      <w:r>
        <w:rPr>
          <w:color w:val="00000A"/>
          <w:spacing w:val="0"/>
          <w:sz w:val="24"/>
          <w:szCs w:val="24"/>
        </w:rPr>
        <w:lastRenderedPageBreak/>
        <w:t xml:space="preserve">становление эстетического отношения к окружающему миру и творческих способностей; </w:t>
      </w:r>
    </w:p>
    <w:p w:rsidR="00AC54AB" w:rsidRDefault="00A156CC" w:rsidP="00DA0A83">
      <w:pPr>
        <w:pStyle w:val="37"/>
        <w:numPr>
          <w:ilvl w:val="0"/>
          <w:numId w:val="13"/>
        </w:numPr>
        <w:tabs>
          <w:tab w:val="left" w:pos="993"/>
        </w:tabs>
        <w:spacing w:after="0" w:line="360" w:lineRule="auto"/>
        <w:ind w:firstLine="709"/>
        <w:rPr>
          <w:color w:val="00000A"/>
          <w:spacing w:val="0"/>
          <w:sz w:val="24"/>
          <w:szCs w:val="24"/>
        </w:rPr>
      </w:pPr>
      <w:r>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AC54AB" w:rsidRDefault="00A156CC" w:rsidP="00DA0A83">
      <w:pPr>
        <w:pStyle w:val="37"/>
        <w:numPr>
          <w:ilvl w:val="0"/>
          <w:numId w:val="13"/>
        </w:numPr>
        <w:tabs>
          <w:tab w:val="left" w:pos="993"/>
        </w:tabs>
        <w:spacing w:after="0" w:line="360" w:lineRule="auto"/>
        <w:ind w:firstLine="709"/>
        <w:rPr>
          <w:color w:val="00000A"/>
          <w:spacing w:val="0"/>
          <w:sz w:val="24"/>
          <w:szCs w:val="24"/>
        </w:rPr>
      </w:pPr>
      <w:r>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AC54AB" w:rsidRDefault="00A156CC" w:rsidP="00DA0A83">
      <w:pPr>
        <w:pStyle w:val="37"/>
        <w:numPr>
          <w:ilvl w:val="0"/>
          <w:numId w:val="13"/>
        </w:numPr>
        <w:tabs>
          <w:tab w:val="left" w:pos="993"/>
        </w:tabs>
        <w:spacing w:after="0" w:line="360" w:lineRule="auto"/>
        <w:ind w:firstLine="709"/>
        <w:rPr>
          <w:color w:val="00000A"/>
          <w:spacing w:val="0"/>
          <w:sz w:val="24"/>
          <w:szCs w:val="24"/>
        </w:rPr>
      </w:pPr>
      <w:r>
        <w:rPr>
          <w:color w:val="00000A"/>
          <w:spacing w:val="0"/>
          <w:sz w:val="24"/>
          <w:szCs w:val="24"/>
        </w:rPr>
        <w:t>развитие эмоционального отношения, сопереживания персонажам художественных произведений;</w:t>
      </w:r>
    </w:p>
    <w:p w:rsidR="00AC54AB" w:rsidRDefault="00A156CC" w:rsidP="00DA0A83">
      <w:pPr>
        <w:pStyle w:val="37"/>
        <w:numPr>
          <w:ilvl w:val="0"/>
          <w:numId w:val="13"/>
        </w:numPr>
        <w:tabs>
          <w:tab w:val="left" w:pos="993"/>
        </w:tabs>
        <w:spacing w:after="0" w:line="360" w:lineRule="auto"/>
        <w:ind w:firstLine="709"/>
        <w:rPr>
          <w:color w:val="00000A"/>
          <w:spacing w:val="0"/>
          <w:sz w:val="24"/>
          <w:szCs w:val="24"/>
        </w:rPr>
      </w:pPr>
      <w:r>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AC54AB" w:rsidRDefault="00A156CC">
      <w:pPr>
        <w:pStyle w:val="39"/>
        <w:spacing w:line="360" w:lineRule="auto"/>
        <w:ind w:firstLine="709"/>
        <w:jc w:val="both"/>
        <w:rPr>
          <w:spacing w:val="0"/>
          <w:sz w:val="24"/>
          <w:szCs w:val="24"/>
        </w:rPr>
      </w:pPr>
      <w:r>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AC54AB" w:rsidRDefault="00A156CC">
      <w:pPr>
        <w:pStyle w:val="39"/>
        <w:spacing w:line="360" w:lineRule="auto"/>
        <w:ind w:firstLine="709"/>
        <w:jc w:val="both"/>
        <w:rPr>
          <w:b/>
          <w:i/>
          <w:sz w:val="24"/>
          <w:szCs w:val="24"/>
        </w:rPr>
      </w:pPr>
      <w:r>
        <w:rPr>
          <w:b/>
          <w:i/>
          <w:sz w:val="24"/>
          <w:szCs w:val="24"/>
        </w:rPr>
        <w:t>Вторая младшая группа (от 3 до 4 лет)</w:t>
      </w:r>
    </w:p>
    <w:p w:rsidR="00AC54AB" w:rsidRDefault="00A156CC">
      <w:pPr>
        <w:pStyle w:val="39"/>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AC54AB" w:rsidRDefault="00A156CC">
      <w:pPr>
        <w:pStyle w:val="39"/>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AC54AB" w:rsidRDefault="00A156CC">
      <w:pPr>
        <w:pStyle w:val="39"/>
        <w:spacing w:line="360" w:lineRule="auto"/>
        <w:ind w:firstLine="709"/>
        <w:jc w:val="both"/>
        <w:rPr>
          <w:sz w:val="24"/>
          <w:szCs w:val="24"/>
        </w:rPr>
      </w:pPr>
      <w:r>
        <w:rPr>
          <w:i/>
          <w:sz w:val="24"/>
          <w:szCs w:val="24"/>
        </w:rPr>
        <w:lastRenderedPageBreak/>
        <w:t xml:space="preserve">3. Развитие детского творчества. </w:t>
      </w:r>
      <w:r>
        <w:rPr>
          <w:sz w:val="24"/>
          <w:szCs w:val="24"/>
        </w:rPr>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AC54AB" w:rsidRDefault="00A156CC">
      <w:pPr>
        <w:pStyle w:val="39"/>
        <w:spacing w:line="360" w:lineRule="auto"/>
        <w:ind w:firstLine="709"/>
        <w:jc w:val="both"/>
        <w:rPr>
          <w:b/>
          <w:i/>
          <w:sz w:val="24"/>
          <w:szCs w:val="24"/>
        </w:rPr>
      </w:pPr>
      <w:r>
        <w:rPr>
          <w:b/>
          <w:i/>
          <w:sz w:val="24"/>
          <w:szCs w:val="24"/>
        </w:rPr>
        <w:t>Средняя группа (от 4 до 5 лет)</w:t>
      </w:r>
    </w:p>
    <w:p w:rsidR="00AC54AB" w:rsidRDefault="00A156CC">
      <w:pPr>
        <w:pStyle w:val="39"/>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AC54AB" w:rsidRDefault="00A156CC">
      <w:pPr>
        <w:pStyle w:val="39"/>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AC54AB" w:rsidRDefault="00A156CC">
      <w:pPr>
        <w:pStyle w:val="39"/>
        <w:spacing w:line="360" w:lineRule="auto"/>
        <w:ind w:firstLine="709"/>
        <w:jc w:val="both"/>
        <w:rPr>
          <w:sz w:val="24"/>
          <w:szCs w:val="24"/>
        </w:rPr>
      </w:pPr>
      <w:r>
        <w:rPr>
          <w:i/>
          <w:sz w:val="24"/>
          <w:szCs w:val="24"/>
        </w:rPr>
        <w:t xml:space="preserve">3. Развитие детского творчества. </w:t>
      </w:r>
      <w:r>
        <w:rPr>
          <w:sz w:val="24"/>
          <w:szCs w:val="24"/>
        </w:rP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w:t>
      </w:r>
      <w:r>
        <w:rPr>
          <w:sz w:val="24"/>
          <w:szCs w:val="24"/>
        </w:rPr>
        <w:lastRenderedPageBreak/>
        <w:t>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AC54AB" w:rsidRDefault="00A156CC">
      <w:pPr>
        <w:pStyle w:val="39"/>
        <w:spacing w:line="360" w:lineRule="auto"/>
        <w:ind w:firstLine="709"/>
        <w:jc w:val="both"/>
        <w:rPr>
          <w:b/>
          <w:i/>
          <w:sz w:val="24"/>
          <w:szCs w:val="24"/>
        </w:rPr>
      </w:pPr>
      <w:r>
        <w:rPr>
          <w:b/>
          <w:i/>
          <w:sz w:val="24"/>
          <w:szCs w:val="24"/>
        </w:rPr>
        <w:t>Старшая группа (от 5 до 6 лет)</w:t>
      </w:r>
    </w:p>
    <w:p w:rsidR="00AC54AB" w:rsidRDefault="00A156CC">
      <w:pPr>
        <w:pStyle w:val="39"/>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AC54AB" w:rsidRDefault="00A156CC">
      <w:pPr>
        <w:pStyle w:val="39"/>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AC54AB" w:rsidRDefault="00A156CC">
      <w:pPr>
        <w:pStyle w:val="39"/>
        <w:spacing w:line="360" w:lineRule="auto"/>
        <w:ind w:firstLine="709"/>
        <w:jc w:val="both"/>
        <w:rPr>
          <w:sz w:val="24"/>
          <w:szCs w:val="24"/>
        </w:rPr>
      </w:pPr>
      <w:r>
        <w:rPr>
          <w:i/>
          <w:sz w:val="24"/>
          <w:szCs w:val="24"/>
        </w:rPr>
        <w:t xml:space="preserve">3. Развитие детского творчества. </w:t>
      </w:r>
      <w:r>
        <w:rPr>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AC54AB" w:rsidRDefault="00A156CC">
      <w:pPr>
        <w:pStyle w:val="39"/>
        <w:spacing w:line="360" w:lineRule="auto"/>
        <w:ind w:firstLine="709"/>
        <w:jc w:val="both"/>
        <w:rPr>
          <w:b/>
          <w:i/>
          <w:sz w:val="24"/>
          <w:szCs w:val="24"/>
        </w:rPr>
      </w:pPr>
      <w:r>
        <w:rPr>
          <w:b/>
          <w:i/>
          <w:sz w:val="24"/>
          <w:szCs w:val="24"/>
        </w:rPr>
        <w:t>Подготовительная группа (от 6 до 7 лет)</w:t>
      </w:r>
    </w:p>
    <w:p w:rsidR="00AC54AB" w:rsidRDefault="00A156CC">
      <w:pPr>
        <w:pStyle w:val="39"/>
        <w:spacing w:line="360" w:lineRule="auto"/>
        <w:ind w:firstLine="709"/>
        <w:jc w:val="both"/>
        <w:rPr>
          <w:sz w:val="24"/>
          <w:szCs w:val="24"/>
        </w:rPr>
      </w:pPr>
      <w:r>
        <w:rPr>
          <w:i/>
          <w:sz w:val="24"/>
          <w:szCs w:val="24"/>
        </w:rPr>
        <w:t xml:space="preserve">1. Развитие продуктивной деятельности детей (рисование, лепка, аппликация, художественный труд). </w:t>
      </w:r>
      <w:r>
        <w:rPr>
          <w:sz w:val="24"/>
          <w:szCs w:val="24"/>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w:t>
      </w:r>
      <w:r>
        <w:rPr>
          <w:sz w:val="24"/>
          <w:szCs w:val="24"/>
        </w:rPr>
        <w:lastRenderedPageBreak/>
        <w:t>допущенных ошибок, наметить пути их исправления и добиться результата.</w:t>
      </w:r>
    </w:p>
    <w:p w:rsidR="00AC54AB" w:rsidRDefault="00A156CC">
      <w:pPr>
        <w:pStyle w:val="39"/>
        <w:spacing w:line="360" w:lineRule="auto"/>
        <w:ind w:firstLine="709"/>
        <w:jc w:val="both"/>
        <w:rPr>
          <w:sz w:val="24"/>
          <w:szCs w:val="24"/>
          <w:lang w:eastAsia="ru-RU"/>
        </w:rPr>
      </w:pPr>
      <w:r>
        <w:rPr>
          <w:i/>
          <w:sz w:val="24"/>
          <w:szCs w:val="24"/>
        </w:rPr>
        <w:t xml:space="preserve">2. Развитие детского творчества. </w:t>
      </w:r>
      <w:r>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AC54AB" w:rsidRDefault="00A156CC">
      <w:pPr>
        <w:pStyle w:val="39"/>
        <w:spacing w:line="360" w:lineRule="auto"/>
        <w:ind w:firstLine="709"/>
        <w:jc w:val="both"/>
        <w:rPr>
          <w:sz w:val="24"/>
          <w:szCs w:val="24"/>
          <w:lang w:eastAsia="ru-RU"/>
        </w:rPr>
      </w:pPr>
      <w:r>
        <w:rPr>
          <w:i/>
          <w:sz w:val="24"/>
          <w:szCs w:val="24"/>
        </w:rPr>
        <w:t xml:space="preserve">3. Приобщение к изобразительному искусству. </w:t>
      </w:r>
      <w:r>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AC54AB" w:rsidRDefault="00AC54AB">
      <w:pPr>
        <w:pStyle w:val="afff3"/>
        <w:tabs>
          <w:tab w:val="left" w:pos="851"/>
        </w:tabs>
        <w:spacing w:after="0"/>
        <w:ind w:left="0" w:firstLine="709"/>
        <w:rPr>
          <w:rFonts w:ascii="Times New Roman" w:eastAsia="Times New Roman" w:hAnsi="Times New Roman"/>
          <w:b/>
          <w:i/>
          <w:sz w:val="24"/>
          <w:szCs w:val="24"/>
        </w:rPr>
      </w:pPr>
    </w:p>
    <w:p w:rsidR="00AC54AB" w:rsidRDefault="00A156CC">
      <w:pPr>
        <w:pStyle w:val="afff3"/>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Конструктивно-модельная деятельность</w:t>
      </w:r>
    </w:p>
    <w:p w:rsidR="00AC54AB" w:rsidRDefault="00A156CC">
      <w:pPr>
        <w:pStyle w:val="37"/>
        <w:spacing w:after="0" w:line="360" w:lineRule="auto"/>
        <w:rPr>
          <w:b/>
          <w:bCs/>
          <w:spacing w:val="-1"/>
          <w:sz w:val="24"/>
          <w:szCs w:val="24"/>
          <w:shd w:val="clear" w:color="auto" w:fill="FFFFFF"/>
        </w:rPr>
      </w:pPr>
      <w:r>
        <w:rPr>
          <w:b/>
          <w:bCs/>
          <w:spacing w:val="-1"/>
          <w:sz w:val="24"/>
          <w:szCs w:val="24"/>
          <w:shd w:val="clear" w:color="auto" w:fill="FFFFFF"/>
        </w:rPr>
        <w:t>Общие задачи:</w:t>
      </w:r>
    </w:p>
    <w:p w:rsidR="00AC54AB" w:rsidRDefault="00A156CC">
      <w:pPr>
        <w:rPr>
          <w:rStyle w:val="16"/>
          <w:rFonts w:eastAsia="SimSun"/>
          <w:sz w:val="24"/>
          <w:szCs w:val="24"/>
        </w:rPr>
      </w:pPr>
      <w:r>
        <w:rPr>
          <w:bCs/>
          <w:sz w:val="24"/>
          <w:szCs w:val="24"/>
        </w:rPr>
        <w:t xml:space="preserve">- развивать </w:t>
      </w:r>
      <w:r>
        <w:rPr>
          <w:rStyle w:val="16"/>
          <w:rFonts w:eastAsia="SimSun"/>
          <w:sz w:val="24"/>
          <w:szCs w:val="24"/>
        </w:rPr>
        <w:t>интерес к конструктивной деятельности, знакомство с различными видами конструкторов и их деталями;</w:t>
      </w:r>
    </w:p>
    <w:p w:rsidR="00AC54AB" w:rsidRDefault="00A156CC">
      <w:pPr>
        <w:rPr>
          <w:bCs/>
          <w:sz w:val="24"/>
          <w:szCs w:val="24"/>
        </w:rPr>
      </w:pPr>
      <w:r>
        <w:rPr>
          <w:b/>
          <w:sz w:val="24"/>
          <w:szCs w:val="24"/>
        </w:rPr>
        <w:t>-</w:t>
      </w:r>
      <w:r>
        <w:rPr>
          <w:bCs/>
          <w:sz w:val="24"/>
          <w:szCs w:val="24"/>
        </w:rPr>
        <w:t xml:space="preserve"> приобщать к конструированию;</w:t>
      </w:r>
    </w:p>
    <w:p w:rsidR="00AC54AB" w:rsidRDefault="00A156CC">
      <w:pPr>
        <w:rPr>
          <w:rStyle w:val="16"/>
          <w:rFonts w:eastAsia="SimSun"/>
          <w:sz w:val="24"/>
          <w:szCs w:val="24"/>
        </w:rPr>
      </w:pPr>
      <w:r>
        <w:rPr>
          <w:rStyle w:val="16"/>
          <w:rFonts w:eastAsia="SimSun"/>
          <w:sz w:val="24"/>
          <w:szCs w:val="24"/>
        </w:rPr>
        <w:t>- подводить детей к анализу созданных построек;</w:t>
      </w:r>
    </w:p>
    <w:p w:rsidR="00AC54AB" w:rsidRDefault="00A156CC">
      <w:pPr>
        <w:rPr>
          <w:rStyle w:val="16"/>
          <w:rFonts w:eastAsia="SimSun"/>
          <w:sz w:val="24"/>
          <w:szCs w:val="24"/>
        </w:rPr>
      </w:pPr>
      <w:r>
        <w:rPr>
          <w:rStyle w:val="16"/>
          <w:rFonts w:eastAsia="SimSun"/>
          <w:sz w:val="24"/>
          <w:szCs w:val="24"/>
        </w:rPr>
        <w:t>- развивать желание сооружать постройки по собственному замыслу;</w:t>
      </w:r>
    </w:p>
    <w:p w:rsidR="00AC54AB" w:rsidRDefault="00A156CC">
      <w:pPr>
        <w:rPr>
          <w:rStyle w:val="16"/>
          <w:rFonts w:eastAsia="SimSun"/>
          <w:sz w:val="24"/>
          <w:szCs w:val="24"/>
        </w:rPr>
      </w:pPr>
      <w:r>
        <w:rPr>
          <w:rStyle w:val="16"/>
          <w:rFonts w:eastAsia="SimSun"/>
          <w:sz w:val="24"/>
          <w:szCs w:val="24"/>
        </w:rPr>
        <w:t>- учить детей обыгрывать постройки;</w:t>
      </w:r>
    </w:p>
    <w:p w:rsidR="00AC54AB" w:rsidRDefault="00A156CC">
      <w:pPr>
        <w:rPr>
          <w:bCs/>
          <w:sz w:val="24"/>
          <w:szCs w:val="24"/>
        </w:rPr>
      </w:pPr>
      <w:r>
        <w:rPr>
          <w:rStyle w:val="16"/>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Pr>
          <w:bCs/>
          <w:sz w:val="24"/>
          <w:szCs w:val="24"/>
        </w:rPr>
        <w:t xml:space="preserve"> часть работы будет выполнять.</w:t>
      </w:r>
    </w:p>
    <w:p w:rsidR="00AC54AB" w:rsidRDefault="00A156CC">
      <w:pPr>
        <w:rPr>
          <w:b/>
          <w:bCs/>
          <w:i/>
          <w:sz w:val="24"/>
          <w:szCs w:val="24"/>
        </w:rPr>
      </w:pPr>
      <w:r>
        <w:rPr>
          <w:b/>
          <w:bCs/>
          <w:i/>
          <w:sz w:val="24"/>
          <w:szCs w:val="24"/>
        </w:rPr>
        <w:t>Вторая младшая группа (от 3 до 4 лет)</w:t>
      </w:r>
    </w:p>
    <w:p w:rsidR="00AC54AB" w:rsidRDefault="00A156CC">
      <w:pPr>
        <w:rPr>
          <w:bCs/>
          <w:sz w:val="24"/>
          <w:szCs w:val="24"/>
        </w:rPr>
      </w:pPr>
      <w:r>
        <w:rPr>
          <w:bCs/>
          <w:i/>
          <w:sz w:val="24"/>
          <w:szCs w:val="24"/>
        </w:rPr>
        <w:t xml:space="preserve">1. Самостоятельная творческая деятельность. </w:t>
      </w:r>
      <w:r>
        <w:rPr>
          <w:bCs/>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AC54AB" w:rsidRDefault="00A156CC">
      <w:pPr>
        <w:pStyle w:val="afff3"/>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Средняя группа (от 4 до 5 лет)</w:t>
      </w:r>
    </w:p>
    <w:p w:rsidR="00AC54AB" w:rsidRDefault="00A156CC">
      <w:pPr>
        <w:pStyle w:val="afff3"/>
        <w:tabs>
          <w:tab w:val="left" w:pos="851"/>
        </w:tabs>
        <w:spacing w:after="0"/>
        <w:ind w:left="0" w:firstLine="709"/>
        <w:rPr>
          <w:rFonts w:ascii="Times New Roman" w:hAnsi="Times New Roman"/>
          <w:bCs/>
          <w:sz w:val="24"/>
          <w:szCs w:val="24"/>
        </w:rPr>
      </w:pPr>
      <w:r>
        <w:rPr>
          <w:rFonts w:ascii="Times New Roman" w:hAnsi="Times New Roman"/>
          <w:bCs/>
          <w:i/>
          <w:sz w:val="24"/>
          <w:szCs w:val="24"/>
        </w:rPr>
        <w:lastRenderedPageBreak/>
        <w:t xml:space="preserve">1. Самостоятельная творческая деятельность. </w:t>
      </w:r>
      <w:r>
        <w:rPr>
          <w:rFonts w:ascii="Times New Roman" w:hAnsi="Times New Roman"/>
          <w:bCs/>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Pr>
          <w:rFonts w:ascii="Times New Roman" w:hAnsi="Times New Roman"/>
          <w:bCs/>
          <w:sz w:val="24"/>
          <w:szCs w:val="24"/>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AC54AB" w:rsidRDefault="00A156CC">
      <w:pPr>
        <w:pStyle w:val="afff3"/>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Старшая группа (от 5 до 6 лет)</w:t>
      </w:r>
    </w:p>
    <w:p w:rsidR="00AC54AB" w:rsidRDefault="00A156CC">
      <w:pPr>
        <w:pStyle w:val="afff3"/>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Pr>
          <w:rFonts w:ascii="Times New Roman" w:hAnsi="Times New Roman"/>
          <w:bCs/>
          <w:sz w:val="24"/>
          <w:szCs w:val="24"/>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AC54AB" w:rsidRDefault="00A156CC">
      <w:pPr>
        <w:pStyle w:val="afff3"/>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Подготовительная группа (от 6 до 7 лет)</w:t>
      </w:r>
    </w:p>
    <w:p w:rsidR="00AC54AB" w:rsidRDefault="00A156CC">
      <w:pPr>
        <w:pStyle w:val="afff3"/>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Передает в постройках конструктивные и функциональные особенности анализируемых зданий, макетов. </w:t>
      </w:r>
      <w:r>
        <w:rPr>
          <w:rFonts w:ascii="Times New Roman" w:hAnsi="Times New Roman"/>
          <w:sz w:val="24"/>
          <w:szCs w:val="24"/>
        </w:rPr>
        <w:t xml:space="preserve">Способен выполнять </w:t>
      </w:r>
      <w:r>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Pr>
          <w:rFonts w:ascii="Times New Roman" w:hAnsi="Times New Roman"/>
          <w:bCs/>
          <w:sz w:val="24"/>
          <w:szCs w:val="24"/>
        </w:rPr>
        <w:t xml:space="preserve">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w:t>
      </w:r>
      <w:r>
        <w:rPr>
          <w:rFonts w:ascii="Times New Roman" w:hAnsi="Times New Roman"/>
          <w:bCs/>
          <w:sz w:val="24"/>
          <w:szCs w:val="24"/>
        </w:rPr>
        <w:lastRenderedPageBreak/>
        <w:t>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AC54AB" w:rsidRDefault="00AC54AB">
      <w:pPr>
        <w:tabs>
          <w:tab w:val="left" w:pos="542"/>
        </w:tabs>
        <w:rPr>
          <w:rFonts w:eastAsia="Times New Roman"/>
          <w:b/>
          <w:sz w:val="24"/>
          <w:szCs w:val="24"/>
        </w:rPr>
      </w:pPr>
    </w:p>
    <w:p w:rsidR="00AC54AB" w:rsidRDefault="00A156CC">
      <w:pPr>
        <w:pStyle w:val="afff3"/>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Музыкальная деятельность</w:t>
      </w:r>
    </w:p>
    <w:p w:rsidR="00AC54AB" w:rsidRDefault="00A156CC">
      <w:pPr>
        <w:rPr>
          <w:b/>
          <w:bCs/>
          <w:sz w:val="24"/>
          <w:szCs w:val="24"/>
        </w:rPr>
      </w:pPr>
      <w:r>
        <w:rPr>
          <w:b/>
          <w:bCs/>
          <w:sz w:val="24"/>
          <w:szCs w:val="24"/>
        </w:rPr>
        <w:t>Общие задачи:</w:t>
      </w:r>
    </w:p>
    <w:p w:rsidR="00AC54AB" w:rsidRDefault="00A156CC">
      <w:pPr>
        <w:rPr>
          <w:bCs/>
          <w:sz w:val="24"/>
          <w:szCs w:val="24"/>
        </w:rPr>
      </w:pPr>
      <w:r>
        <w:rPr>
          <w:bCs/>
          <w:i/>
          <w:sz w:val="24"/>
          <w:szCs w:val="24"/>
        </w:rPr>
        <w:t>Развитие музыкально-художественной деятельности</w:t>
      </w:r>
      <w:r>
        <w:rPr>
          <w:bCs/>
          <w:sz w:val="24"/>
          <w:szCs w:val="24"/>
        </w:rPr>
        <w:t>:</w:t>
      </w:r>
    </w:p>
    <w:p w:rsidR="00AC54AB" w:rsidRDefault="00A156CC">
      <w:pPr>
        <w:rPr>
          <w:bCs/>
          <w:sz w:val="24"/>
          <w:szCs w:val="24"/>
        </w:rPr>
      </w:pPr>
      <w:r>
        <w:rPr>
          <w:bCs/>
          <w:sz w:val="24"/>
          <w:szCs w:val="24"/>
        </w:rPr>
        <w:t>- развитие восприятия музыки, интереса к игре на детских музыкальных инструментах;</w:t>
      </w:r>
    </w:p>
    <w:p w:rsidR="00AC54AB" w:rsidRDefault="00A156CC">
      <w:pPr>
        <w:rPr>
          <w:bCs/>
          <w:sz w:val="24"/>
          <w:szCs w:val="24"/>
        </w:rPr>
      </w:pPr>
      <w:r>
        <w:rPr>
          <w:bCs/>
          <w:sz w:val="24"/>
          <w:szCs w:val="24"/>
        </w:rPr>
        <w:t>- формирование интереса к пению и развитие певческих умений;</w:t>
      </w:r>
    </w:p>
    <w:p w:rsidR="00AC54AB" w:rsidRDefault="00A156CC">
      <w:pPr>
        <w:rPr>
          <w:bCs/>
          <w:sz w:val="24"/>
          <w:szCs w:val="24"/>
        </w:rPr>
      </w:pPr>
      <w:r>
        <w:rPr>
          <w:bCs/>
          <w:sz w:val="24"/>
          <w:szCs w:val="24"/>
        </w:rPr>
        <w:t>- развитие музыкально-ритмических способностей.</w:t>
      </w:r>
    </w:p>
    <w:p w:rsidR="00AC54AB" w:rsidRDefault="00A156CC">
      <w:pPr>
        <w:tabs>
          <w:tab w:val="left" w:pos="851"/>
        </w:tabs>
        <w:rPr>
          <w:bCs/>
          <w:sz w:val="24"/>
          <w:szCs w:val="24"/>
        </w:rPr>
      </w:pPr>
      <w:r>
        <w:rPr>
          <w:bCs/>
          <w:i/>
          <w:sz w:val="24"/>
          <w:szCs w:val="24"/>
        </w:rPr>
        <w:t>Приобщение к музыкальному искусству</w:t>
      </w:r>
      <w:r>
        <w:rPr>
          <w:bCs/>
          <w:sz w:val="24"/>
          <w:szCs w:val="24"/>
        </w:rPr>
        <w:t>:</w:t>
      </w:r>
    </w:p>
    <w:p w:rsidR="00AC54AB" w:rsidRDefault="00A156CC">
      <w:pPr>
        <w:tabs>
          <w:tab w:val="left" w:pos="851"/>
        </w:tabs>
        <w:rPr>
          <w:bCs/>
          <w:sz w:val="24"/>
          <w:szCs w:val="24"/>
        </w:rPr>
      </w:pPr>
      <w:r>
        <w:rPr>
          <w:bCs/>
          <w:sz w:val="24"/>
          <w:szCs w:val="24"/>
        </w:rPr>
        <w:t>- формирование основ музыкальной культуры, элементарных представлений о музыкальном искусстве и его жанрах;</w:t>
      </w:r>
    </w:p>
    <w:p w:rsidR="00AC54AB" w:rsidRDefault="00A156CC">
      <w:pPr>
        <w:tabs>
          <w:tab w:val="left" w:pos="851"/>
        </w:tabs>
        <w:rPr>
          <w:bCs/>
          <w:sz w:val="24"/>
          <w:szCs w:val="24"/>
        </w:rPr>
      </w:pPr>
      <w:r>
        <w:rPr>
          <w:bCs/>
          <w:sz w:val="24"/>
          <w:szCs w:val="24"/>
        </w:rPr>
        <w:t xml:space="preserve">- развитие предпосылок ценностно-смыслового восприятия и понимания произведений музыкального искусства; </w:t>
      </w:r>
    </w:p>
    <w:p w:rsidR="00AC54AB" w:rsidRDefault="00A156CC">
      <w:pPr>
        <w:tabs>
          <w:tab w:val="left" w:pos="851"/>
        </w:tabs>
        <w:rPr>
          <w:bCs/>
          <w:sz w:val="24"/>
          <w:szCs w:val="24"/>
        </w:rPr>
      </w:pPr>
      <w:r>
        <w:rPr>
          <w:bCs/>
          <w:sz w:val="24"/>
          <w:szCs w:val="24"/>
        </w:rPr>
        <w:t>- поддержка инициативы и самостоятельности, творчества детей в различных видах музыкальной деятельности;</w:t>
      </w:r>
    </w:p>
    <w:p w:rsidR="00AC54AB" w:rsidRDefault="00A156CC">
      <w:pPr>
        <w:tabs>
          <w:tab w:val="left" w:pos="851"/>
        </w:tabs>
        <w:rPr>
          <w:bCs/>
          <w:sz w:val="24"/>
          <w:szCs w:val="24"/>
        </w:rPr>
      </w:pPr>
      <w:r>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AC54AB" w:rsidRDefault="00AC54AB" w:rsidP="00DD2D84">
      <w:pPr>
        <w:tabs>
          <w:tab w:val="left" w:pos="851"/>
        </w:tabs>
        <w:ind w:firstLine="0"/>
        <w:rPr>
          <w:bCs/>
          <w:sz w:val="24"/>
          <w:szCs w:val="24"/>
        </w:rPr>
      </w:pPr>
    </w:p>
    <w:p w:rsidR="00AC54AB" w:rsidRDefault="00A156CC">
      <w:pPr>
        <w:rPr>
          <w:b/>
          <w:bCs/>
          <w:sz w:val="24"/>
          <w:szCs w:val="24"/>
        </w:rPr>
      </w:pPr>
      <w:r>
        <w:rPr>
          <w:b/>
          <w:bCs/>
          <w:sz w:val="24"/>
          <w:szCs w:val="24"/>
        </w:rPr>
        <w:t>Задачи, актуальные для работы с детьми с ЗПР:</w:t>
      </w:r>
    </w:p>
    <w:p w:rsidR="00AC54AB" w:rsidRDefault="00A156CC">
      <w:pPr>
        <w:rPr>
          <w:bCs/>
          <w:sz w:val="24"/>
          <w:szCs w:val="24"/>
        </w:rPr>
      </w:pPr>
      <w:r>
        <w:rPr>
          <w:bCs/>
          <w:sz w:val="24"/>
          <w:szCs w:val="24"/>
        </w:rPr>
        <w:t>- развитие музыкально-ритмических способностей как основы музыкальной деятельности;</w:t>
      </w:r>
    </w:p>
    <w:p w:rsidR="00AC54AB" w:rsidRDefault="00A156CC">
      <w:pPr>
        <w:rPr>
          <w:bCs/>
          <w:sz w:val="24"/>
          <w:szCs w:val="24"/>
        </w:rPr>
      </w:pPr>
      <w:r>
        <w:rPr>
          <w:bCs/>
          <w:sz w:val="24"/>
          <w:szCs w:val="24"/>
        </w:rPr>
        <w:t xml:space="preserve">- формирование эстетических чувств и музыкальности, </w:t>
      </w:r>
      <w:r>
        <w:rPr>
          <w:sz w:val="24"/>
          <w:szCs w:val="24"/>
        </w:rPr>
        <w:t xml:space="preserve">эмоциональной отзывчивости; </w:t>
      </w:r>
      <w:r>
        <w:rPr>
          <w:bCs/>
          <w:sz w:val="24"/>
          <w:szCs w:val="24"/>
        </w:rPr>
        <w:t>побуждение к переживанию настроений, передаваемых в музыкальных художественных произведениях;</w:t>
      </w:r>
    </w:p>
    <w:p w:rsidR="00AC54AB" w:rsidRDefault="00A156CC">
      <w:pPr>
        <w:rPr>
          <w:sz w:val="24"/>
          <w:szCs w:val="24"/>
        </w:rPr>
      </w:pPr>
      <w:r>
        <w:rPr>
          <w:sz w:val="24"/>
          <w:szCs w:val="24"/>
        </w:rPr>
        <w:t>- воспитание у детей слухового сосредоточения и звуко-высотного восприятия;</w:t>
      </w:r>
    </w:p>
    <w:p w:rsidR="00AC54AB" w:rsidRDefault="00A156CC">
      <w:pPr>
        <w:rPr>
          <w:sz w:val="24"/>
          <w:szCs w:val="24"/>
        </w:rPr>
      </w:pPr>
      <w:r>
        <w:rPr>
          <w:sz w:val="24"/>
          <w:szCs w:val="24"/>
        </w:rPr>
        <w:t>- развитие интонационных, тембровых, силовых характеристик голоса.</w:t>
      </w:r>
    </w:p>
    <w:p w:rsidR="00AC54AB" w:rsidRDefault="00A156CC">
      <w:pPr>
        <w:rPr>
          <w:bCs/>
          <w:sz w:val="24"/>
          <w:szCs w:val="24"/>
        </w:rPr>
      </w:pPr>
      <w:r>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AC54AB" w:rsidRDefault="00A156CC">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AC54AB" w:rsidRDefault="00A156CC">
      <w:pPr>
        <w:tabs>
          <w:tab w:val="left" w:pos="851"/>
          <w:tab w:val="left" w:pos="1147"/>
        </w:tabs>
        <w:rPr>
          <w:sz w:val="24"/>
          <w:szCs w:val="24"/>
        </w:rPr>
      </w:pPr>
      <w:r>
        <w:rPr>
          <w:bCs/>
          <w:i/>
          <w:sz w:val="24"/>
          <w:szCs w:val="24"/>
        </w:rPr>
        <w:t xml:space="preserve">1. Развитие музыкально-художественной деятельности. </w:t>
      </w:r>
      <w:r>
        <w:rPr>
          <w:sz w:val="24"/>
          <w:szCs w:val="24"/>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w:t>
      </w:r>
      <w:r>
        <w:rPr>
          <w:sz w:val="24"/>
          <w:szCs w:val="24"/>
        </w:rPr>
        <w:lastRenderedPageBreak/>
        <w:t>(высоко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AC54AB" w:rsidRDefault="00A156CC">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AC54AB" w:rsidRDefault="00A156CC">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AC54AB" w:rsidRDefault="00A156CC">
      <w:pPr>
        <w:tabs>
          <w:tab w:val="left" w:pos="851"/>
          <w:tab w:val="left" w:pos="1147"/>
        </w:tabs>
        <w:rPr>
          <w:sz w:val="24"/>
          <w:szCs w:val="24"/>
        </w:rPr>
      </w:pPr>
      <w:r>
        <w:rPr>
          <w:rFonts w:eastAsia="Times New Roman"/>
          <w:i/>
          <w:sz w:val="24"/>
          <w:szCs w:val="24"/>
        </w:rPr>
        <w:t xml:space="preserve">1. Развитие музыкально-художественной деятельности. </w:t>
      </w:r>
      <w:r>
        <w:rPr>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Pr>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Pr>
          <w:sz w:val="24"/>
          <w:szCs w:val="24"/>
        </w:rPr>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AC54AB" w:rsidRDefault="00A156CC">
      <w:pPr>
        <w:tabs>
          <w:tab w:val="left" w:pos="851"/>
          <w:tab w:val="left" w:pos="1147"/>
        </w:tabs>
        <w:rPr>
          <w:bCs/>
          <w:sz w:val="24"/>
          <w:szCs w:val="24"/>
        </w:rPr>
      </w:pPr>
      <w:r>
        <w:rPr>
          <w:rFonts w:eastAsia="Times New Roman"/>
          <w:i/>
          <w:sz w:val="24"/>
          <w:szCs w:val="24"/>
        </w:rPr>
        <w:lastRenderedPageBreak/>
        <w:t xml:space="preserve">2. Приобщение к музыкальному искусству. </w:t>
      </w:r>
      <w:r>
        <w:rPr>
          <w:bCs/>
          <w:sz w:val="24"/>
          <w:szCs w:val="24"/>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AC54AB" w:rsidRDefault="00A156CC">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AC54AB" w:rsidRDefault="00A156CC">
      <w:pPr>
        <w:tabs>
          <w:tab w:val="left" w:pos="851"/>
          <w:tab w:val="left" w:pos="1147"/>
        </w:tabs>
        <w:rPr>
          <w:sz w:val="24"/>
          <w:szCs w:val="24"/>
        </w:rPr>
      </w:pPr>
      <w:r>
        <w:rPr>
          <w:rFonts w:eastAsia="Times New Roman"/>
          <w:i/>
          <w:sz w:val="24"/>
          <w:szCs w:val="24"/>
        </w:rPr>
        <w:t>1.</w:t>
      </w:r>
      <w:r>
        <w:rPr>
          <w:rFonts w:eastAsia="Times New Roman"/>
          <w:i/>
          <w:sz w:val="24"/>
          <w:szCs w:val="24"/>
          <w:shd w:val="clear" w:color="auto" w:fill="FFFFFF"/>
        </w:rPr>
        <w:t> </w:t>
      </w:r>
      <w:r>
        <w:rPr>
          <w:rFonts w:eastAsia="Times New Roman"/>
          <w:i/>
          <w:sz w:val="24"/>
          <w:szCs w:val="24"/>
        </w:rPr>
        <w:t xml:space="preserve">Развитие музыкально-художественной деятельности. </w:t>
      </w:r>
      <w:r>
        <w:rPr>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Pr>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AC54AB" w:rsidRDefault="00A156CC">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AC54AB" w:rsidRDefault="00A156CC">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AC54AB" w:rsidRDefault="00A156CC">
      <w:pPr>
        <w:tabs>
          <w:tab w:val="left" w:pos="851"/>
          <w:tab w:val="left" w:pos="1147"/>
        </w:tabs>
        <w:rPr>
          <w:rFonts w:eastAsia="Times New Roman"/>
          <w:sz w:val="24"/>
          <w:szCs w:val="24"/>
        </w:rPr>
      </w:pPr>
      <w:r>
        <w:rPr>
          <w:rFonts w:eastAsia="Times New Roman"/>
          <w:i/>
          <w:sz w:val="24"/>
          <w:szCs w:val="24"/>
        </w:rPr>
        <w:t xml:space="preserve">1. Развитие музыкально-художественной деятельности. </w:t>
      </w:r>
      <w:r>
        <w:rPr>
          <w:rFonts w:eastAsia="Times New Roman"/>
          <w:sz w:val="24"/>
          <w:szCs w:val="24"/>
        </w:rPr>
        <w:t xml:space="preserve">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w:t>
      </w:r>
      <w:r>
        <w:rPr>
          <w:rFonts w:eastAsia="Times New Roman"/>
          <w:sz w:val="24"/>
          <w:szCs w:val="24"/>
        </w:rPr>
        <w:lastRenderedPageBreak/>
        <w:t>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AC54AB" w:rsidRPr="006725D3" w:rsidRDefault="00A156CC" w:rsidP="006725D3">
      <w:pPr>
        <w:tabs>
          <w:tab w:val="left" w:pos="851"/>
          <w:tab w:val="left" w:pos="1147"/>
        </w:tabs>
        <w:rPr>
          <w:rFonts w:eastAsia="Times New Roman"/>
          <w:sz w:val="24"/>
          <w:szCs w:val="24"/>
        </w:rPr>
      </w:pPr>
      <w:r>
        <w:rPr>
          <w:rFonts w:eastAsia="Times New Roman"/>
          <w:i/>
          <w:sz w:val="24"/>
          <w:szCs w:val="24"/>
        </w:rPr>
        <w:t>2. Приобщение к музыкальному искусству</w:t>
      </w:r>
      <w:r>
        <w:rPr>
          <w:rFonts w:eastAsia="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AC54AB" w:rsidRDefault="00AC54AB">
      <w:pPr>
        <w:rPr>
          <w:rFonts w:eastAsia="Times New Roman"/>
          <w:b/>
          <w:sz w:val="24"/>
          <w:szCs w:val="24"/>
        </w:rPr>
      </w:pPr>
    </w:p>
    <w:p w:rsidR="00AC54AB" w:rsidRDefault="00BF04D4">
      <w:pPr>
        <w:pStyle w:val="4P0"/>
      </w:pPr>
      <w:bookmarkStart w:id="28" w:name="__RefHeading__7853_919936705"/>
      <w:bookmarkStart w:id="29" w:name="_Toc487462040"/>
      <w:bookmarkEnd w:id="28"/>
      <w:bookmarkEnd w:id="29"/>
      <w:r>
        <w:t>2.</w:t>
      </w:r>
      <w:r w:rsidR="006725D3">
        <w:t>1</w:t>
      </w:r>
      <w:r w:rsidR="00A156CC">
        <w:t>.5. Физическое развитие</w:t>
      </w:r>
    </w:p>
    <w:p w:rsidR="00AC54AB" w:rsidRDefault="00A156CC">
      <w:pPr>
        <w:pStyle w:val="afff3"/>
        <w:spacing w:after="0"/>
        <w:ind w:left="0" w:firstLine="709"/>
        <w:rPr>
          <w:rFonts w:ascii="Times New Roman" w:hAnsi="Times New Roman"/>
          <w:sz w:val="24"/>
          <w:szCs w:val="24"/>
        </w:rPr>
      </w:pPr>
      <w:r>
        <w:rPr>
          <w:rFonts w:ascii="Times New Roman" w:hAnsi="Times New Roman"/>
          <w:sz w:val="24"/>
          <w:szCs w:val="24"/>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AC54AB" w:rsidRDefault="00A156CC">
      <w:pPr>
        <w:rPr>
          <w:sz w:val="24"/>
          <w:szCs w:val="24"/>
        </w:rPr>
      </w:pPr>
      <w:r>
        <w:rPr>
          <w:b/>
          <w:i/>
          <w:sz w:val="24"/>
          <w:szCs w:val="24"/>
        </w:rPr>
        <w:t>Цели, задачи и содержание</w:t>
      </w:r>
      <w:r>
        <w:rPr>
          <w:sz w:val="24"/>
          <w:szCs w:val="24"/>
        </w:rPr>
        <w:t xml:space="preserve"> области «Физическое развитие» детей дошкольного возраста в условиях ДОО представлены двумя разделами: </w:t>
      </w:r>
    </w:p>
    <w:p w:rsidR="00AC54AB" w:rsidRDefault="00A156CC" w:rsidP="00DA0A83">
      <w:pPr>
        <w:numPr>
          <w:ilvl w:val="0"/>
          <w:numId w:val="28"/>
        </w:numPr>
        <w:tabs>
          <w:tab w:val="left" w:pos="1134"/>
        </w:tabs>
        <w:ind w:left="0" w:firstLine="709"/>
        <w:rPr>
          <w:sz w:val="24"/>
          <w:szCs w:val="24"/>
        </w:rPr>
      </w:pPr>
      <w:r>
        <w:rPr>
          <w:sz w:val="24"/>
          <w:szCs w:val="24"/>
        </w:rPr>
        <w:t>Формирование начальных представлений о здоровом образе жизни.</w:t>
      </w:r>
    </w:p>
    <w:p w:rsidR="00AC54AB" w:rsidRDefault="00A156CC" w:rsidP="00DA0A83">
      <w:pPr>
        <w:numPr>
          <w:ilvl w:val="0"/>
          <w:numId w:val="28"/>
        </w:numPr>
        <w:tabs>
          <w:tab w:val="left" w:pos="1134"/>
        </w:tabs>
        <w:ind w:left="0" w:firstLine="709"/>
        <w:rPr>
          <w:sz w:val="24"/>
          <w:szCs w:val="24"/>
        </w:rPr>
      </w:pPr>
      <w:r>
        <w:rPr>
          <w:sz w:val="24"/>
          <w:szCs w:val="24"/>
        </w:rPr>
        <w:t>Физическая культура.</w:t>
      </w:r>
    </w:p>
    <w:p w:rsidR="00AC54AB" w:rsidRDefault="00AC54AB">
      <w:pPr>
        <w:tabs>
          <w:tab w:val="left" w:pos="1134"/>
        </w:tabs>
        <w:ind w:left="709"/>
        <w:rPr>
          <w:sz w:val="24"/>
          <w:szCs w:val="24"/>
        </w:rPr>
      </w:pPr>
    </w:p>
    <w:p w:rsidR="00AC54AB" w:rsidRDefault="00A156CC">
      <w:pPr>
        <w:tabs>
          <w:tab w:val="left" w:pos="993"/>
        </w:tabs>
        <w:rPr>
          <w:rFonts w:eastAsia="Times New Roman"/>
          <w:b/>
          <w:i/>
          <w:sz w:val="24"/>
          <w:szCs w:val="24"/>
        </w:rPr>
      </w:pPr>
      <w:r>
        <w:rPr>
          <w:rFonts w:eastAsia="Times New Roman"/>
          <w:b/>
          <w:i/>
          <w:sz w:val="24"/>
          <w:szCs w:val="24"/>
        </w:rPr>
        <w:t>Формирование начальных представлений о здоровом образе жизни</w:t>
      </w:r>
    </w:p>
    <w:p w:rsidR="00AC54AB" w:rsidRDefault="00A156CC">
      <w:pPr>
        <w:tabs>
          <w:tab w:val="left" w:pos="993"/>
        </w:tabs>
        <w:rPr>
          <w:rFonts w:eastAsia="Times New Roman"/>
          <w:b/>
          <w:sz w:val="24"/>
          <w:szCs w:val="24"/>
        </w:rPr>
      </w:pPr>
      <w:r>
        <w:rPr>
          <w:rFonts w:eastAsia="Times New Roman"/>
          <w:b/>
          <w:sz w:val="24"/>
          <w:szCs w:val="24"/>
        </w:rPr>
        <w:t>Общие задачи:</w:t>
      </w:r>
    </w:p>
    <w:p w:rsidR="00AC54AB" w:rsidRDefault="00A156CC" w:rsidP="00DA0A83">
      <w:pPr>
        <w:pStyle w:val="afff3"/>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сохранение и укрепление физического и психического здоровья детей</w:t>
      </w:r>
      <w:r>
        <w:rPr>
          <w:rFonts w:ascii="Times New Roman" w:eastAsia="Times New Roman" w:hAnsi="Times New Roman"/>
          <w:sz w:val="24"/>
          <w:szCs w:val="24"/>
        </w:rPr>
        <w:t xml:space="preserve">: </w:t>
      </w:r>
      <w:r>
        <w:rPr>
          <w:rFonts w:ascii="Times New Roman" w:eastAsia="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AC54AB" w:rsidRDefault="00A156CC" w:rsidP="00DA0A83">
      <w:pPr>
        <w:pStyle w:val="afff3"/>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воспитание культурно-гигиенических навыков</w:t>
      </w:r>
      <w:r>
        <w:rPr>
          <w:rFonts w:ascii="Times New Roman" w:eastAsia="Times New Roman" w:hAnsi="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AC54AB" w:rsidRDefault="00A156CC" w:rsidP="00DA0A83">
      <w:pPr>
        <w:pStyle w:val="afff3"/>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формирование начальных представлений о здоровом образе жизни</w:t>
      </w:r>
      <w:r>
        <w:rPr>
          <w:rFonts w:ascii="Times New Roman" w:eastAsia="Times New Roman" w:hAnsi="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AC54AB" w:rsidRDefault="00A156CC">
      <w:pPr>
        <w:rPr>
          <w:rFonts w:eastAsia="Times New Roman"/>
          <w:b/>
          <w:sz w:val="24"/>
          <w:szCs w:val="24"/>
        </w:rPr>
      </w:pPr>
      <w:r>
        <w:rPr>
          <w:rFonts w:eastAsia="Times New Roman"/>
          <w:b/>
          <w:sz w:val="24"/>
          <w:szCs w:val="24"/>
        </w:rPr>
        <w:t>Задачи, актуальные для работы с детьми с ЗПР:</w:t>
      </w:r>
    </w:p>
    <w:p w:rsidR="00AC54AB" w:rsidRDefault="00A156CC" w:rsidP="00DA0A83">
      <w:pPr>
        <w:pStyle w:val="afff3"/>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AC54AB" w:rsidRDefault="00A156CC" w:rsidP="00DA0A83">
      <w:pPr>
        <w:pStyle w:val="afff3"/>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AC54AB" w:rsidRDefault="00A156CC">
      <w:pPr>
        <w:pStyle w:val="afff3"/>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Вторая младшая группа (от 3 до 4 лет)</w:t>
      </w:r>
    </w:p>
    <w:p w:rsidR="00AC54AB" w:rsidRDefault="00A156CC">
      <w:pPr>
        <w:pStyle w:val="afff3"/>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1. Сохранение и укрепление физического и психического здоровья детей. </w:t>
      </w:r>
      <w:r>
        <w:rPr>
          <w:rFonts w:ascii="Times New Roman" w:eastAsia="Times New Roman" w:hAnsi="Times New Roman"/>
          <w:sz w:val="24"/>
          <w:szCs w:val="24"/>
        </w:rPr>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AC54AB" w:rsidRDefault="00A156CC">
      <w:pPr>
        <w:pStyle w:val="afff3"/>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2. Воспитание культурно-гигиенических навыков. </w:t>
      </w:r>
      <w:r>
        <w:rPr>
          <w:rFonts w:ascii="Times New Roman" w:eastAsia="Times New Roman" w:hAnsi="Times New Roman"/>
          <w:sz w:val="24"/>
          <w:szCs w:val="24"/>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AC54AB" w:rsidRDefault="00A156CC">
      <w:pPr>
        <w:pStyle w:val="afff3"/>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3. Формирование начальных представлений о здоровом образе жизни. </w:t>
      </w:r>
      <w:r>
        <w:rPr>
          <w:rFonts w:ascii="Times New Roman" w:eastAsia="Times New Roman" w:hAnsi="Times New Roman"/>
          <w:sz w:val="24"/>
          <w:szCs w:val="24"/>
        </w:rPr>
        <w:t xml:space="preserve">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w:t>
      </w:r>
      <w:r>
        <w:rPr>
          <w:rFonts w:ascii="Times New Roman" w:eastAsia="Times New Roman" w:hAnsi="Times New Roman"/>
          <w:sz w:val="24"/>
          <w:szCs w:val="24"/>
        </w:rPr>
        <w:lastRenderedPageBreak/>
        <w:t>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AC54AB" w:rsidRDefault="00A156CC">
      <w:pPr>
        <w:rPr>
          <w:rFonts w:eastAsia="Times New Roman"/>
          <w:b/>
          <w:i/>
          <w:sz w:val="24"/>
          <w:szCs w:val="24"/>
        </w:rPr>
      </w:pPr>
      <w:r>
        <w:rPr>
          <w:rFonts w:eastAsia="Times New Roman"/>
          <w:b/>
          <w:i/>
          <w:sz w:val="24"/>
          <w:szCs w:val="24"/>
        </w:rPr>
        <w:t>Средняя группа (от 4 до 5 лет)</w:t>
      </w:r>
    </w:p>
    <w:p w:rsidR="00AC54AB" w:rsidRDefault="00A156CC">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AC54AB" w:rsidRDefault="00A156CC">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AC54AB" w:rsidRDefault="00A156CC">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Pr>
          <w:rFonts w:eastAsia="Times New Roman"/>
          <w:sz w:val="24"/>
          <w:szCs w:val="24"/>
        </w:rPr>
        <w:br/>
        <w:t>о витаминах, об оказании элементарной помощи при ушибах и травме.</w:t>
      </w:r>
    </w:p>
    <w:p w:rsidR="00AC54AB" w:rsidRDefault="00AC54AB">
      <w:pPr>
        <w:rPr>
          <w:rFonts w:eastAsia="Times New Roman"/>
          <w:sz w:val="24"/>
          <w:szCs w:val="24"/>
        </w:rPr>
      </w:pPr>
    </w:p>
    <w:p w:rsidR="00AC54AB" w:rsidRDefault="00A156CC">
      <w:pPr>
        <w:rPr>
          <w:rFonts w:eastAsia="Times New Roman"/>
          <w:b/>
          <w:i/>
          <w:sz w:val="24"/>
          <w:szCs w:val="24"/>
        </w:rPr>
      </w:pPr>
      <w:r>
        <w:rPr>
          <w:rFonts w:eastAsia="Times New Roman"/>
          <w:b/>
          <w:i/>
          <w:sz w:val="24"/>
          <w:szCs w:val="24"/>
        </w:rPr>
        <w:t>Старшая группа (от 5 до 6 лет)</w:t>
      </w:r>
    </w:p>
    <w:p w:rsidR="00AC54AB" w:rsidRDefault="00A156CC">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AC54AB" w:rsidRDefault="00A156CC">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AC54AB" w:rsidRDefault="00A156CC">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AC54AB" w:rsidRDefault="00A156CC">
      <w:pPr>
        <w:rPr>
          <w:rFonts w:eastAsia="Times New Roman"/>
          <w:b/>
          <w:i/>
          <w:sz w:val="24"/>
          <w:szCs w:val="24"/>
        </w:rPr>
      </w:pPr>
      <w:r>
        <w:rPr>
          <w:rFonts w:eastAsia="Times New Roman"/>
          <w:b/>
          <w:i/>
          <w:sz w:val="24"/>
          <w:szCs w:val="24"/>
        </w:rPr>
        <w:lastRenderedPageBreak/>
        <w:t>Подготовительная группа (седьмой-восьмой год жизни)</w:t>
      </w:r>
    </w:p>
    <w:p w:rsidR="00AC54AB" w:rsidRDefault="00A156CC">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AC54AB" w:rsidRDefault="00A156CC">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AC54AB" w:rsidRDefault="00A156CC">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AC54AB" w:rsidRDefault="00AC54AB" w:rsidP="00BF04D4">
      <w:pPr>
        <w:ind w:firstLine="0"/>
      </w:pPr>
    </w:p>
    <w:p w:rsidR="00AC54AB" w:rsidRDefault="00A156CC">
      <w:pPr>
        <w:rPr>
          <w:rFonts w:eastAsia="Times New Roman"/>
          <w:b/>
          <w:sz w:val="24"/>
          <w:szCs w:val="24"/>
        </w:rPr>
      </w:pPr>
      <w:r>
        <w:rPr>
          <w:rFonts w:eastAsia="Times New Roman"/>
          <w:b/>
          <w:sz w:val="24"/>
          <w:szCs w:val="24"/>
        </w:rPr>
        <w:t>Физическая культура</w:t>
      </w:r>
    </w:p>
    <w:p w:rsidR="00AC54AB" w:rsidRDefault="00A156CC">
      <w:pPr>
        <w:rPr>
          <w:rFonts w:eastAsia="Times New Roman"/>
          <w:b/>
          <w:sz w:val="24"/>
          <w:szCs w:val="24"/>
        </w:rPr>
      </w:pPr>
      <w:r>
        <w:rPr>
          <w:rFonts w:eastAsia="Times New Roman"/>
          <w:b/>
          <w:sz w:val="24"/>
          <w:szCs w:val="24"/>
        </w:rPr>
        <w:t>Общие задачи:</w:t>
      </w:r>
    </w:p>
    <w:p w:rsidR="00AC54AB" w:rsidRDefault="00A156CC" w:rsidP="00DA0A83">
      <w:pPr>
        <w:numPr>
          <w:ilvl w:val="0"/>
          <w:numId w:val="27"/>
        </w:numPr>
        <w:tabs>
          <w:tab w:val="left" w:pos="1134"/>
        </w:tabs>
        <w:ind w:left="0" w:firstLine="709"/>
        <w:rPr>
          <w:rFonts w:eastAsia="Times New Roman"/>
          <w:sz w:val="24"/>
          <w:szCs w:val="24"/>
        </w:rPr>
      </w:pPr>
      <w:r>
        <w:rPr>
          <w:rFonts w:eastAsia="Times New Roman"/>
          <w:i/>
          <w:iCs/>
          <w:sz w:val="24"/>
          <w:szCs w:val="24"/>
        </w:rPr>
        <w:t xml:space="preserve">развитие двигательных качеств (быстроты, силы, выносливости, координации): </w:t>
      </w:r>
      <w:r>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AC54AB" w:rsidRDefault="00A156CC" w:rsidP="00DA0A83">
      <w:pPr>
        <w:numPr>
          <w:ilvl w:val="0"/>
          <w:numId w:val="27"/>
        </w:numPr>
        <w:tabs>
          <w:tab w:val="left" w:pos="1134"/>
        </w:tabs>
        <w:ind w:left="0" w:firstLine="709"/>
        <w:rPr>
          <w:rFonts w:eastAsia="Times New Roman"/>
          <w:sz w:val="24"/>
          <w:szCs w:val="24"/>
        </w:rPr>
      </w:pPr>
      <w:r>
        <w:rPr>
          <w:rFonts w:eastAsia="Times New Roman"/>
          <w:i/>
          <w:sz w:val="24"/>
          <w:szCs w:val="24"/>
        </w:rPr>
        <w:t>совершенствование умений и навыков в основных видах движений и двигательных качеств</w:t>
      </w:r>
      <w:r>
        <w:rPr>
          <w:rFonts w:eastAsia="Times New Roman"/>
          <w:sz w:val="24"/>
          <w:szCs w:val="24"/>
        </w:rPr>
        <w:t>: формирование правильной осанки; воспитание красоты, грациозности, выразительности движений;</w:t>
      </w:r>
    </w:p>
    <w:p w:rsidR="00AC54AB" w:rsidRDefault="00A156CC" w:rsidP="00DA0A83">
      <w:pPr>
        <w:numPr>
          <w:ilvl w:val="0"/>
          <w:numId w:val="27"/>
        </w:numPr>
        <w:tabs>
          <w:tab w:val="left" w:pos="1134"/>
        </w:tabs>
        <w:ind w:left="0" w:firstLine="709"/>
        <w:rPr>
          <w:rFonts w:eastAsia="Times New Roman"/>
          <w:sz w:val="24"/>
          <w:szCs w:val="24"/>
        </w:rPr>
      </w:pPr>
      <w:r>
        <w:rPr>
          <w:rFonts w:eastAsia="Times New Roman"/>
          <w:i/>
          <w:iCs/>
          <w:sz w:val="24"/>
          <w:szCs w:val="24"/>
        </w:rPr>
        <w:t xml:space="preserve">развитие у детей потребности в двигательной активности и физическом совершенствовании: </w:t>
      </w:r>
      <w:r>
        <w:rPr>
          <w:rFonts w:eastAsia="Times New Roman"/>
          <w:sz w:val="24"/>
          <w:szCs w:val="24"/>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AC54AB" w:rsidRDefault="00A156CC">
      <w:pPr>
        <w:tabs>
          <w:tab w:val="left" w:pos="1134"/>
        </w:tabs>
        <w:rPr>
          <w:rFonts w:eastAsia="Times New Roman"/>
          <w:b/>
          <w:sz w:val="24"/>
          <w:szCs w:val="24"/>
        </w:rPr>
      </w:pPr>
      <w:r>
        <w:rPr>
          <w:rFonts w:eastAsia="Times New Roman"/>
          <w:b/>
          <w:sz w:val="24"/>
          <w:szCs w:val="24"/>
        </w:rPr>
        <w:t>Задачи, актуальные для работы с детьми с ЗПР:</w:t>
      </w:r>
    </w:p>
    <w:p w:rsidR="00AC54AB" w:rsidRDefault="00A156CC" w:rsidP="00DA0A83">
      <w:pPr>
        <w:numPr>
          <w:ilvl w:val="0"/>
          <w:numId w:val="5"/>
        </w:numPr>
        <w:tabs>
          <w:tab w:val="left" w:pos="1134"/>
        </w:tabs>
        <w:ind w:left="0" w:firstLine="709"/>
        <w:rPr>
          <w:rFonts w:eastAsia="Times New Roman"/>
          <w:sz w:val="24"/>
          <w:szCs w:val="24"/>
        </w:rPr>
      </w:pPr>
      <w:r>
        <w:rPr>
          <w:rFonts w:eastAsia="Times New Roman"/>
          <w:sz w:val="24"/>
          <w:szCs w:val="24"/>
        </w:rPr>
        <w:t>развитие общей и мелкой моторики;</w:t>
      </w:r>
    </w:p>
    <w:p w:rsidR="00AC54AB" w:rsidRDefault="00A156CC" w:rsidP="00DA0A83">
      <w:pPr>
        <w:numPr>
          <w:ilvl w:val="0"/>
          <w:numId w:val="5"/>
        </w:numPr>
        <w:tabs>
          <w:tab w:val="left" w:pos="1134"/>
        </w:tabs>
        <w:ind w:left="0" w:firstLine="709"/>
        <w:rPr>
          <w:rFonts w:eastAsia="Times New Roman"/>
          <w:sz w:val="24"/>
          <w:szCs w:val="24"/>
        </w:rPr>
      </w:pPr>
      <w:r>
        <w:rPr>
          <w:rFonts w:eastAsia="Times New Roman"/>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AC54AB" w:rsidRDefault="00A156CC" w:rsidP="00DA0A83">
      <w:pPr>
        <w:numPr>
          <w:ilvl w:val="0"/>
          <w:numId w:val="5"/>
        </w:numPr>
        <w:tabs>
          <w:tab w:val="left" w:pos="1134"/>
        </w:tabs>
        <w:ind w:left="0" w:firstLine="709"/>
        <w:rPr>
          <w:rFonts w:eastAsia="Times New Roman"/>
          <w:sz w:val="24"/>
          <w:szCs w:val="24"/>
        </w:rPr>
      </w:pPr>
      <w:r>
        <w:rPr>
          <w:rFonts w:eastAsia="Times New Roman"/>
          <w:sz w:val="24"/>
          <w:szCs w:val="24"/>
        </w:rPr>
        <w:lastRenderedPageBreak/>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AC54AB" w:rsidRDefault="00A156CC">
      <w:pPr>
        <w:rPr>
          <w:rFonts w:eastAsia="Times New Roman"/>
          <w:b/>
          <w:i/>
          <w:sz w:val="24"/>
          <w:szCs w:val="24"/>
        </w:rPr>
      </w:pPr>
      <w:r>
        <w:rPr>
          <w:rFonts w:eastAsia="Times New Roman"/>
          <w:b/>
          <w:i/>
          <w:sz w:val="24"/>
          <w:szCs w:val="24"/>
        </w:rPr>
        <w:t>Вторая младшая группа (от 3 до 4 лет)</w:t>
      </w:r>
    </w:p>
    <w:p w:rsidR="00AC54AB" w:rsidRDefault="00A156CC">
      <w:pPr>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AC54AB" w:rsidRDefault="00A156CC">
      <w:pPr>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Техника основных движений: ходьбы, бега, ползания и лазанья, прыжков соответствует возрастным нормативам. Выполняет т</w:t>
      </w:r>
      <w:r>
        <w:rPr>
          <w:sz w:val="24"/>
          <w:szCs w:val="24"/>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Pr>
          <w:rFonts w:eastAsia="Times New Roman"/>
          <w:sz w:val="24"/>
          <w:szCs w:val="24"/>
        </w:rPr>
        <w:t xml:space="preserve">Ребенок может сохранять правильную осанку в различных положениях по напоминанию взрослого, удерживает ее непродолжительно. </w:t>
      </w:r>
      <w:r>
        <w:rPr>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Pr>
          <w:rFonts w:eastAsia="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Pr>
          <w:sz w:val="24"/>
          <w:szCs w:val="24"/>
        </w:rPr>
        <w:t xml:space="preserve">Проявляет инициативность, с большим удовольствием участвует в подвижных играх. </w:t>
      </w:r>
      <w:r>
        <w:rPr>
          <w:rFonts w:eastAsia="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AC54AB" w:rsidRDefault="00A156CC">
      <w:pPr>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 xml:space="preserve">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w:t>
      </w:r>
      <w:r>
        <w:rPr>
          <w:rFonts w:eastAsia="Times New Roman"/>
          <w:sz w:val="24"/>
          <w:szCs w:val="24"/>
        </w:rPr>
        <w:lastRenderedPageBreak/>
        <w:t>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AC54AB" w:rsidRDefault="00A156CC">
      <w:pPr>
        <w:rPr>
          <w:rFonts w:eastAsia="Times New Roman"/>
          <w:b/>
          <w:i/>
          <w:sz w:val="24"/>
          <w:szCs w:val="24"/>
        </w:rPr>
      </w:pPr>
      <w:r>
        <w:rPr>
          <w:rFonts w:eastAsia="Times New Roman"/>
          <w:b/>
          <w:i/>
          <w:sz w:val="24"/>
          <w:szCs w:val="24"/>
        </w:rPr>
        <w:t>Средняя группа (от 4 до 5 лет)</w:t>
      </w:r>
    </w:p>
    <w:p w:rsidR="00AC54AB" w:rsidRDefault="00A156CC">
      <w:pPr>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AC54AB" w:rsidRDefault="00A156CC">
      <w:pPr>
        <w:rPr>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Умения и навыки в основных движениях соответствуют возрастным возможностям. Доступны т</w:t>
      </w:r>
      <w:r>
        <w:rPr>
          <w:sz w:val="24"/>
          <w:szCs w:val="24"/>
        </w:rPr>
        <w:t xml:space="preserve">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Pr>
          <w:rFonts w:eastAsia="Times New Roman"/>
          <w:sz w:val="24"/>
          <w:szCs w:val="24"/>
        </w:rPr>
        <w:t xml:space="preserve">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w:t>
      </w:r>
      <w:r>
        <w:rPr>
          <w:rFonts w:eastAsia="Times New Roman"/>
          <w:sz w:val="24"/>
          <w:szCs w:val="24"/>
        </w:rPr>
        <w:lastRenderedPageBreak/>
        <w:t>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Pr>
          <w:sz w:val="24"/>
          <w:szCs w:val="24"/>
        </w:rPr>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AC54AB" w:rsidRDefault="00A156CC">
      <w:pPr>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AC54AB" w:rsidRDefault="00A156CC">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AC54AB" w:rsidRDefault="00A156CC">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AC54AB" w:rsidRDefault="00A156CC">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r>
        <w:rPr>
          <w:sz w:val="24"/>
          <w:szCs w:val="24"/>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w:t>
      </w:r>
      <w:r>
        <w:rPr>
          <w:sz w:val="24"/>
          <w:szCs w:val="24"/>
        </w:rPr>
        <w:lastRenderedPageBreak/>
        <w:t xml:space="preserve">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Pr>
          <w:rFonts w:eastAsia="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AC54AB" w:rsidRDefault="00A156CC">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AC54AB" w:rsidRDefault="00A156CC">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AC54AB" w:rsidRDefault="00A156CC">
      <w:pPr>
        <w:tabs>
          <w:tab w:val="left" w:pos="851"/>
          <w:tab w:val="left" w:pos="1147"/>
        </w:tabs>
        <w:rPr>
          <w:rFonts w:eastAsia="Times New Roman"/>
          <w:sz w:val="24"/>
          <w:szCs w:val="24"/>
        </w:rPr>
      </w:pPr>
      <w:r>
        <w:rPr>
          <w:rFonts w:eastAsia="Times New Roman"/>
          <w:i/>
          <w:sz w:val="24"/>
          <w:szCs w:val="24"/>
        </w:rPr>
        <w:lastRenderedPageBreak/>
        <w:t xml:space="preserve">1. Развитие двигательных качеств (скоростных, силовых, гибкости, выносливости координации). </w:t>
      </w:r>
      <w:r>
        <w:rPr>
          <w:rFonts w:eastAsia="Times New Roman"/>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AC54AB" w:rsidRDefault="00A156CC">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sz w:val="24"/>
          <w:szCs w:val="24"/>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w:t>
      </w:r>
      <w:r>
        <w:rPr>
          <w:sz w:val="24"/>
          <w:szCs w:val="24"/>
        </w:rPr>
        <w:lastRenderedPageBreak/>
        <w:t xml:space="preserve">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Pr>
          <w:rFonts w:eastAsia="Times New Roman"/>
          <w:sz w:val="24"/>
          <w:szCs w:val="24"/>
        </w:rPr>
        <w:t>Управляет движениями осознанно.</w:t>
      </w:r>
    </w:p>
    <w:p w:rsidR="00AC54AB" w:rsidRDefault="00A156CC">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w:t>
      </w:r>
      <w:r>
        <w:rPr>
          <w:rFonts w:eastAsia="Times New Roman"/>
          <w:sz w:val="24"/>
          <w:szCs w:val="24"/>
        </w:rPr>
        <w:lastRenderedPageBreak/>
        <w:t>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AC54AB" w:rsidRDefault="00AC54AB">
      <w:pPr>
        <w:tabs>
          <w:tab w:val="left" w:pos="851"/>
          <w:tab w:val="left" w:pos="1147"/>
        </w:tabs>
        <w:rPr>
          <w:rFonts w:eastAsia="Times New Roman"/>
          <w:sz w:val="24"/>
          <w:szCs w:val="24"/>
        </w:rPr>
      </w:pPr>
    </w:p>
    <w:p w:rsidR="00AC54AB" w:rsidRDefault="00A156CC">
      <w:pPr>
        <w:pStyle w:val="2f0"/>
        <w:spacing w:line="360" w:lineRule="auto"/>
      </w:pPr>
      <w:bookmarkStart w:id="30" w:name="_Toc487462042"/>
      <w:bookmarkEnd w:id="30"/>
      <w:r>
        <w:t>2.</w:t>
      </w:r>
      <w:r w:rsidR="00DD2D84">
        <w:t>3</w:t>
      </w:r>
      <w:r>
        <w:t>. Взаимодействие взрослых с детьми</w:t>
      </w:r>
    </w:p>
    <w:p w:rsidR="00AC54AB" w:rsidRDefault="00A156CC">
      <w:pPr>
        <w:tabs>
          <w:tab w:val="left" w:pos="9781"/>
        </w:tabs>
        <w:rPr>
          <w:sz w:val="24"/>
          <w:szCs w:val="24"/>
        </w:rPr>
      </w:pPr>
      <w:r>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AC54AB" w:rsidRDefault="00A156CC">
      <w:pPr>
        <w:tabs>
          <w:tab w:val="left" w:pos="9781"/>
        </w:tabs>
        <w:rPr>
          <w:sz w:val="24"/>
          <w:szCs w:val="24"/>
        </w:rPr>
      </w:pPr>
      <w:r>
        <w:rPr>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AC54AB" w:rsidRDefault="00A156CC">
      <w:pPr>
        <w:tabs>
          <w:tab w:val="left" w:pos="9781"/>
        </w:tabs>
        <w:rPr>
          <w:sz w:val="24"/>
          <w:szCs w:val="24"/>
        </w:rPr>
      </w:pPr>
      <w:r>
        <w:rPr>
          <w:sz w:val="24"/>
          <w:szCs w:val="24"/>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w:t>
      </w:r>
      <w:r>
        <w:rPr>
          <w:sz w:val="24"/>
          <w:szCs w:val="24"/>
        </w:rPr>
        <w:lastRenderedPageBreak/>
        <w:t xml:space="preserve">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AC54AB" w:rsidRPr="00C1390F" w:rsidRDefault="00C1390F" w:rsidP="00C1390F">
      <w:pPr>
        <w:tabs>
          <w:tab w:val="left" w:pos="9781"/>
        </w:tabs>
        <w:rPr>
          <w:sz w:val="24"/>
          <w:szCs w:val="24"/>
        </w:rPr>
      </w:pPr>
      <w:r>
        <w:rPr>
          <w:sz w:val="24"/>
          <w:szCs w:val="24"/>
        </w:rPr>
        <w:t>П</w:t>
      </w:r>
      <w:r w:rsidR="00A156CC">
        <w:rPr>
          <w:sz w:val="24"/>
          <w:szCs w:val="24"/>
        </w:rPr>
        <w:t>риобретение дошкольниками с ЗПР социального и познав</w:t>
      </w:r>
      <w:r w:rsidR="00BF04D4">
        <w:rPr>
          <w:sz w:val="24"/>
          <w:szCs w:val="24"/>
        </w:rPr>
        <w:t xml:space="preserve">ательного опыта осуществляется </w:t>
      </w:r>
      <w:r w:rsidR="00A156CC">
        <w:rPr>
          <w:sz w:val="24"/>
          <w:szCs w:val="24"/>
        </w:rPr>
        <w:t>двумя путями: под руководством педагогов в процессе коррекционно-развивающей работы и в ходе самостоятельной деятельности, во</w:t>
      </w:r>
      <w:r>
        <w:rPr>
          <w:sz w:val="24"/>
          <w:szCs w:val="24"/>
        </w:rPr>
        <w:t xml:space="preserve">зникающей по инициативе ребенка, </w:t>
      </w:r>
      <w:r w:rsidR="00A156CC">
        <w:rPr>
          <w:sz w:val="24"/>
          <w:szCs w:val="24"/>
        </w:rPr>
        <w:t xml:space="preserve">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00A156CC">
        <w:rPr>
          <w:i/>
          <w:iCs/>
          <w:sz w:val="24"/>
          <w:szCs w:val="24"/>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00A156CC">
        <w:rPr>
          <w:iCs/>
          <w:sz w:val="24"/>
          <w:szCs w:val="24"/>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AC54AB" w:rsidRDefault="00AC54AB">
      <w:pPr>
        <w:tabs>
          <w:tab w:val="left" w:pos="9781"/>
        </w:tabs>
        <w:rPr>
          <w:b/>
          <w:sz w:val="24"/>
          <w:szCs w:val="24"/>
        </w:rPr>
      </w:pPr>
    </w:p>
    <w:p w:rsidR="00AC54AB" w:rsidRDefault="00A156CC">
      <w:pPr>
        <w:pStyle w:val="2f0"/>
        <w:spacing w:line="360" w:lineRule="auto"/>
      </w:pPr>
      <w:bookmarkStart w:id="31" w:name="_Toc487462043"/>
      <w:bookmarkEnd w:id="31"/>
      <w:r>
        <w:t>2.</w:t>
      </w:r>
      <w:r w:rsidR="00DD2D84">
        <w:t>4</w:t>
      </w:r>
      <w:r>
        <w:t>. Взаимодействие педагогического коллектива с семьями дошкольников с задержкой психического развития</w:t>
      </w:r>
      <w:r w:rsidR="00DD2D84">
        <w:rPr>
          <w:rStyle w:val="af8"/>
        </w:rPr>
        <w:footnoteReference w:id="3"/>
      </w:r>
    </w:p>
    <w:p w:rsidR="00A812F6" w:rsidRDefault="00A812F6" w:rsidP="00DD2617">
      <w:pPr>
        <w:tabs>
          <w:tab w:val="left" w:pos="9781"/>
        </w:tabs>
        <w:rPr>
          <w:bCs/>
          <w:sz w:val="24"/>
          <w:szCs w:val="24"/>
        </w:rPr>
      </w:pPr>
      <w:r>
        <w:rPr>
          <w:bCs/>
          <w:sz w:val="24"/>
          <w:szCs w:val="24"/>
        </w:rPr>
        <w:t>О</w:t>
      </w:r>
      <w:r w:rsidR="00A156CC">
        <w:rPr>
          <w:bCs/>
          <w:sz w:val="24"/>
          <w:szCs w:val="24"/>
        </w:rPr>
        <w:t>дной из важнейших задач является просветительско-консультативная работа с семьей, привлечение родителей к активному сотрудничеству</w:t>
      </w:r>
      <w:r>
        <w:rPr>
          <w:bCs/>
          <w:sz w:val="24"/>
          <w:szCs w:val="24"/>
        </w:rPr>
        <w:t>.</w:t>
      </w:r>
    </w:p>
    <w:p w:rsidR="00A812F6" w:rsidRDefault="00A812F6">
      <w:pPr>
        <w:tabs>
          <w:tab w:val="left" w:pos="9781"/>
        </w:tabs>
        <w:rPr>
          <w:bCs/>
          <w:sz w:val="24"/>
          <w:szCs w:val="24"/>
        </w:rPr>
      </w:pPr>
    </w:p>
    <w:p w:rsidR="00AC54AB" w:rsidRDefault="00A156CC">
      <w:pPr>
        <w:tabs>
          <w:tab w:val="left" w:pos="9781"/>
        </w:tabs>
        <w:rPr>
          <w:bCs/>
          <w:sz w:val="24"/>
          <w:szCs w:val="24"/>
        </w:rPr>
      </w:pPr>
      <w:r>
        <w:rPr>
          <w:bCs/>
          <w:noProof/>
          <w:sz w:val="24"/>
          <w:szCs w:val="24"/>
          <w:lang w:eastAsia="ru-RU"/>
        </w:rPr>
        <mc:AlternateContent>
          <mc:Choice Requires="wps">
            <w:drawing>
              <wp:anchor distT="0" distB="0" distL="114300" distR="114300" simplePos="0" relativeHeight="251667968" behindDoc="0" locked="0" layoutInCell="0" allowOverlap="1">
                <wp:simplePos x="0" y="0"/>
                <wp:positionH relativeFrom="column">
                  <wp:posOffset>3256915</wp:posOffset>
                </wp:positionH>
                <wp:positionV relativeFrom="paragraph">
                  <wp:posOffset>574675</wp:posOffset>
                </wp:positionV>
                <wp:extent cx="1283970" cy="909955"/>
                <wp:effectExtent l="0" t="0" r="0" b="0"/>
                <wp:wrapNone/>
                <wp:docPr id="1" name=""/>
                <wp:cNvGraphicFramePr/>
                <a:graphic xmlns:a="http://schemas.openxmlformats.org/drawingml/2006/main">
                  <a:graphicData uri="http://schemas.microsoft.com/office/word/2010/wordprocessingShape">
                    <wps:wsp>
                      <wps:cNvSpPr/>
                      <wps:spPr bwMode="auto">
                        <a:xfrm>
                          <a:off x="0" y="0"/>
                          <a:ext cx="1283970" cy="909954"/>
                        </a:xfrm>
                        <a:prstGeom prst="rect">
                          <a:avLst/>
                        </a:prstGeom>
                        <a:solidFill>
                          <a:srgbClr val="FFFFFF"/>
                        </a:solidFill>
                        <a:ln>
                          <a:solidFill>
                            <a:srgbClr val="000000"/>
                          </a:solidFill>
                        </a:ln>
                      </wps:spPr>
                      <wps:txbx>
                        <w:txbxContent>
                          <w:p w:rsidR="000A1A21" w:rsidRDefault="000A1A21">
                            <w:pPr>
                              <w:pStyle w:val="2d"/>
                              <w:spacing w:line="240" w:lineRule="auto"/>
                              <w:ind w:firstLine="0"/>
                            </w:pPr>
                            <w:r>
                              <w:t xml:space="preserve">Оказание психолого-педагогической поддержки семьям детей с ЗПР </w:t>
                            </w:r>
                          </w:p>
                        </w:txbxContent>
                      </wps:txbx>
                      <wps:bodyPr wrap="square" lIns="18000" tIns="10800" rIns="18000" bIns="10800" upright="1"/>
                    </wps:wsp>
                  </a:graphicData>
                </a:graphic>
              </wp:anchor>
            </w:drawing>
          </mc:Choice>
          <mc:Fallback>
            <w:pict>
              <v:rect id="_x0000_s1026" style="position:absolute;left:0;text-align:left;margin-left:256.45pt;margin-top:45.25pt;width:101.1pt;height:71.6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" o:allowincell="f">
                <v:textbox inset=".5mm,.3mm,.5mm,.3mm">
                  <w:txbxContent>
                    <w:p w:rsidR="000A1A21" w:rsidRDefault="000A1A21">
                      <w:pPr>
                        <w:pStyle w:val="2d"/>
                        <w:spacing w:line="240" w:lineRule="auto"/>
                        <w:ind w:firstLine="0"/>
                      </w:pPr>
                      <w:r>
                        <w:t xml:space="preserve">Оказание психолого-педагогической поддержки семьям детей с ЗПР </w:t>
                      </w:r>
                    </w:p>
                  </w:txbxContent>
                </v:textbox>
              </v:rect>
            </w:pict>
          </mc:Fallback>
        </mc:AlternateContent>
      </w:r>
      <w:r>
        <w:rPr>
          <w:bCs/>
          <w:noProof/>
          <w:sz w:val="24"/>
          <w:szCs w:val="24"/>
          <w:lang w:eastAsia="ru-RU"/>
        </w:rPr>
        <mc:AlternateContent>
          <mc:Choice Requires="wps">
            <w:drawing>
              <wp:anchor distT="0" distB="0" distL="114300" distR="114300" simplePos="0" relativeHeight="251665920" behindDoc="0" locked="0" layoutInCell="0" allowOverlap="1">
                <wp:simplePos x="0" y="0"/>
                <wp:positionH relativeFrom="column">
                  <wp:posOffset>163195</wp:posOffset>
                </wp:positionH>
                <wp:positionV relativeFrom="paragraph">
                  <wp:posOffset>574675</wp:posOffset>
                </wp:positionV>
                <wp:extent cx="1188720" cy="909955"/>
                <wp:effectExtent l="0" t="0" r="0" b="0"/>
                <wp:wrapNone/>
                <wp:docPr id="2" name=""/>
                <wp:cNvGraphicFramePr/>
                <a:graphic xmlns:a="http://schemas.openxmlformats.org/drawingml/2006/main">
                  <a:graphicData uri="http://schemas.microsoft.com/office/word/2010/wordprocessingShape">
                    <wps:wsp>
                      <wps:cNvSpPr/>
                      <wps:spPr bwMode="auto">
                        <a:xfrm>
                          <a:off x="0" y="0"/>
                          <a:ext cx="1188720" cy="909954"/>
                        </a:xfrm>
                        <a:prstGeom prst="rect">
                          <a:avLst/>
                        </a:prstGeom>
                        <a:solidFill>
                          <a:srgbClr val="FFFFFF"/>
                        </a:solidFill>
                        <a:ln>
                          <a:solidFill>
                            <a:srgbClr val="000000"/>
                          </a:solidFill>
                        </a:ln>
                      </wps:spPr>
                      <wps:txbx>
                        <w:txbxContent>
                          <w:p w:rsidR="000A1A21" w:rsidRDefault="000A1A21">
                            <w:pPr>
                              <w:spacing w:line="240" w:lineRule="auto"/>
                              <w:ind w:firstLine="0"/>
                              <w:rPr>
                                <w:sz w:val="24"/>
                              </w:rPr>
                            </w:pPr>
                            <w:r>
                              <w:rPr>
                                <w:sz w:val="20"/>
                                <w:szCs w:val="20"/>
                              </w:rPr>
                              <w:t xml:space="preserve">Оказание социально-правовой поддержки семьям воспитанников </w:t>
                            </w:r>
                          </w:p>
                        </w:txbxContent>
                      </wps:txbx>
                      <wps:bodyPr wrap="square" lIns="18000" tIns="635" rIns="18000" bIns="635" upright="1"/>
                    </wps:wsp>
                  </a:graphicData>
                </a:graphic>
              </wp:anchor>
            </w:drawing>
          </mc:Choice>
          <mc:Fallback>
            <w:pict>
              <v:rect id="_x0000_s1027" style="position:absolute;left:0;text-align:left;margin-left:12.85pt;margin-top:45.25pt;width:93.6pt;height:71.6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" o:allowincell="f">
                <v:textbox inset=".5mm,.05pt,.5mm,.05pt">
                  <w:txbxContent>
                    <w:p w:rsidR="000A1A21" w:rsidRDefault="000A1A21">
                      <w:pPr>
                        <w:spacing w:line="240" w:lineRule="auto"/>
                        <w:ind w:firstLine="0"/>
                        <w:rPr>
                          <w:sz w:val="24"/>
                        </w:rPr>
                      </w:pPr>
                      <w:r>
                        <w:rPr>
                          <w:sz w:val="20"/>
                          <w:szCs w:val="20"/>
                        </w:rPr>
                        <w:t xml:space="preserve">Оказание социально-правовой поддержки семьям воспитанников </w:t>
                      </w:r>
                    </w:p>
                  </w:txbxContent>
                </v:textbox>
              </v:rect>
            </w:pict>
          </mc:Fallback>
        </mc:AlternateContent>
      </w:r>
      <w:r>
        <w:rPr>
          <w:bCs/>
          <w:noProof/>
          <w:sz w:val="24"/>
          <w:szCs w:val="24"/>
          <w:lang w:eastAsia="ru-RU"/>
        </w:rPr>
        <mc:AlternateContent>
          <mc:Choice Requires="wps">
            <w:drawing>
              <wp:anchor distT="0" distB="0" distL="114300" distR="114300" simplePos="0" relativeHeight="251664896" behindDoc="0" locked="0" layoutInCell="0" allowOverlap="1">
                <wp:simplePos x="0" y="0"/>
                <wp:positionH relativeFrom="column">
                  <wp:posOffset>638810</wp:posOffset>
                </wp:positionH>
                <wp:positionV relativeFrom="paragraph">
                  <wp:posOffset>-59689</wp:posOffset>
                </wp:positionV>
                <wp:extent cx="5212080" cy="274320"/>
                <wp:effectExtent l="0" t="0" r="0" b="0"/>
                <wp:wrapNone/>
                <wp:docPr id="3" name=""/>
                <wp:cNvGraphicFramePr/>
                <a:graphic xmlns:a="http://schemas.openxmlformats.org/drawingml/2006/main">
                  <a:graphicData uri="http://schemas.microsoft.com/office/word/2010/wordprocessingShape">
                    <wps:wsp>
                      <wps:cNvSpPr/>
                      <wps:spPr bwMode="auto">
                        <a:xfrm>
                          <a:off x="0" y="0"/>
                          <a:ext cx="5212080" cy="274320"/>
                        </a:xfrm>
                        <a:prstGeom prst="rect">
                          <a:avLst/>
                        </a:prstGeom>
                        <a:solidFill>
                          <a:srgbClr val="FFFFFF"/>
                        </a:solidFill>
                        <a:ln>
                          <a:solidFill>
                            <a:srgbClr val="000000"/>
                          </a:solidFill>
                        </a:ln>
                      </wps:spPr>
                      <wps:txbx>
                        <w:txbxContent>
                          <w:p w:rsidR="000A1A21" w:rsidRDefault="000A1A21">
                            <w:pPr>
                              <w:jc w:val="center"/>
                              <w:rPr>
                                <w:b/>
                                <w:sz w:val="24"/>
                              </w:rPr>
                            </w:pPr>
                            <w:r>
                              <w:rPr>
                                <w:b/>
                                <w:sz w:val="24"/>
                              </w:rPr>
                              <w:t xml:space="preserve">Направления взаимодействия с семьей </w:t>
                            </w:r>
                          </w:p>
                        </w:txbxContent>
                      </wps:txbx>
                      <wps:bodyPr wrap="square" upright="1"/>
                    </wps:wsp>
                  </a:graphicData>
                </a:graphic>
              </wp:anchor>
            </w:drawing>
          </mc:Choice>
          <mc:Fallback>
            <w:pict>
              <v:rect id="_x0000_s1028" style="position:absolute;left:0;text-align:left;margin-left:50.3pt;margin-top:-4.7pt;width:410.4pt;height:21.6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" o:allowincell="f">
                <v:textbox>
                  <w:txbxContent>
                    <w:p w:rsidR="000A1A21" w:rsidRDefault="000A1A21">
                      <w:pPr>
                        <w:jc w:val="center"/>
                        <w:rPr>
                          <w:b/>
                          <w:sz w:val="24"/>
                        </w:rPr>
                      </w:pPr>
                      <w:r>
                        <w:rPr>
                          <w:b/>
                          <w:sz w:val="24"/>
                        </w:rPr>
                        <w:t xml:space="preserve">Направления взаимодействия с семьей </w:t>
                      </w:r>
                    </w:p>
                  </w:txbxContent>
                </v:textbox>
              </v:rect>
            </w:pict>
          </mc:Fallback>
        </mc:AlternateContent>
      </w:r>
      <w:r>
        <w:rPr>
          <w:bCs/>
          <w:noProof/>
          <w:sz w:val="24"/>
          <w:szCs w:val="24"/>
          <w:lang w:eastAsia="ru-RU"/>
        </w:rPr>
        <mc:AlternateContent>
          <mc:Choice Requires="wpg">
            <w:drawing>
              <wp:anchor distT="0" distB="0" distL="114300" distR="114300" simplePos="0" relativeHeight="502786560" behindDoc="0" locked="0" layoutInCell="1" allowOverlap="1">
                <wp:simplePos x="0" y="0"/>
                <wp:positionH relativeFrom="column">
                  <wp:posOffset>795655</wp:posOffset>
                </wp:positionH>
                <wp:positionV relativeFrom="paragraph">
                  <wp:posOffset>214630</wp:posOffset>
                </wp:positionV>
                <wp:extent cx="0" cy="360045"/>
                <wp:effectExtent l="0" t="0" r="0" b="0"/>
                <wp:wrapNone/>
                <wp:docPr id="4" name=""/>
                <wp:cNvGraphicFramePr/>
                <a:graphic xmlns:a="http://schemas.openxmlformats.org/drawingml/2006/main">
                  <a:graphicData uri="http://schemas.microsoft.com/office/word/2010/wordprocessingShape">
                    <wps:wsp>
                      <wps:cNvCnPr/>
                      <wps:spPr bwMode="auto">
                        <a:xfrm>
                          <a:off x="0" y="0"/>
                          <a:ext cx="0" cy="360045"/>
                        </a:xfrm>
                        <a:prstGeom prst="line">
                          <a:avLst/>
                        </a:prstGeom>
                        <a:solidFill>
                          <a:srgbClr val="FFFFFF"/>
                        </a:solidFill>
                        <a:ln>
                          <a:solidFill>
                            <a:srgbClr val="000000"/>
                          </a:solidFill>
                          <a:tailEnd type="triangle"/>
                        </a:ln>
                      </wps:spPr>
                      <wps:bodyPr/>
                    </wps:wsp>
                  </a:graphicData>
                </a:graphic>
              </wp:anchor>
            </w:drawing>
          </mc:Choice>
          <mc:Fallback xmlns:a="http://schemas.openxmlformats.org/drawingml/2006/main">
            <w:pict>
              <v:shape id="shape 3" o:spid="_x0000_s3" o:spt="20" style="position:absolute;mso-wrap-distance-left:9.0pt;mso-wrap-distance-top:0.0pt;mso-wrap-distance-right:9.0pt;mso-wrap-distance-bottom:0.0pt;z-index:502786560;o:allowoverlap:true;o:allowincell:true;mso-position-horizontal-relative:text;margin-left:62.6pt;mso-position-horizontal:absolute;mso-position-vertical-relative:text;margin-top:16.9pt;mso-position-vertical:absolute;width:0.0pt;height:28.3pt;" coordsize="100000,100000" path="" fillcolor="#FFFFFF" strokecolor="#000000">
                <v:path textboxrect="0,0,0,0"/>
              </v:shape>
            </w:pict>
          </mc:Fallback>
        </mc:AlternateContent>
      </w:r>
      <w:r>
        <w:rPr>
          <w:bCs/>
          <w:noProof/>
          <w:sz w:val="24"/>
          <w:szCs w:val="24"/>
          <w:lang w:eastAsia="ru-RU"/>
        </w:rPr>
        <mc:AlternateContent>
          <mc:Choice Requires="wpg">
            <w:drawing>
              <wp:anchor distT="0" distB="0" distL="114300" distR="114300" simplePos="0" relativeHeight="502787584" behindDoc="0" locked="0" layoutInCell="1" allowOverlap="1">
                <wp:simplePos x="0" y="0"/>
                <wp:positionH relativeFrom="column">
                  <wp:posOffset>5367655</wp:posOffset>
                </wp:positionH>
                <wp:positionV relativeFrom="paragraph">
                  <wp:posOffset>214630</wp:posOffset>
                </wp:positionV>
                <wp:extent cx="0" cy="360045"/>
                <wp:effectExtent l="0" t="0" r="0" b="0"/>
                <wp:wrapNone/>
                <wp:docPr id="5" name=""/>
                <wp:cNvGraphicFramePr/>
                <a:graphic xmlns:a="http://schemas.openxmlformats.org/drawingml/2006/main">
                  <a:graphicData uri="http://schemas.microsoft.com/office/word/2010/wordprocessingShape">
                    <wps:wsp>
                      <wps:cNvCnPr/>
                      <wps:spPr bwMode="auto">
                        <a:xfrm>
                          <a:off x="0" y="0"/>
                          <a:ext cx="0" cy="360045"/>
                        </a:xfrm>
                        <a:prstGeom prst="line">
                          <a:avLst/>
                        </a:prstGeom>
                        <a:solidFill>
                          <a:srgbClr val="FFFFFF"/>
                        </a:solidFill>
                        <a:ln>
                          <a:solidFill>
                            <a:srgbClr val="000000"/>
                          </a:solidFill>
                          <a:tailEnd type="triangle"/>
                        </a:ln>
                      </wps:spPr>
                      <wps:bodyPr/>
                    </wps:wsp>
                  </a:graphicData>
                </a:graphic>
              </wp:anchor>
            </w:drawing>
          </mc:Choice>
          <mc:Fallback xmlns:a="http://schemas.openxmlformats.org/drawingml/2006/main">
            <w:pict>
              <v:shape id="shape 4" o:spid="_x0000_s4" o:spt="20" style="position:absolute;mso-wrap-distance-left:9.0pt;mso-wrap-distance-top:0.0pt;mso-wrap-distance-right:9.0pt;mso-wrap-distance-bottom:0.0pt;z-index:502787584;o:allowoverlap:true;o:allowincell:true;mso-position-horizontal-relative:text;margin-left:422.6pt;mso-position-horizontal:absolute;mso-position-vertical-relative:text;margin-top:16.9pt;mso-position-vertical:absolute;width:0.0pt;height:28.3pt;" coordsize="100000,100000" path="" fillcolor="#FFFFFF" strokecolor="#000000">
                <v:path textboxrect="0,0,0,0"/>
              </v:shape>
            </w:pict>
          </mc:Fallback>
        </mc:AlternateContent>
      </w:r>
      <w:r>
        <w:rPr>
          <w:bCs/>
          <w:noProof/>
          <w:sz w:val="24"/>
          <w:szCs w:val="24"/>
          <w:lang w:eastAsia="ru-RU"/>
        </w:rPr>
        <mc:AlternateContent>
          <mc:Choice Requires="wpg">
            <w:drawing>
              <wp:anchor distT="0" distB="0" distL="114300" distR="114300" simplePos="0" relativeHeight="502788608" behindDoc="0" locked="0" layoutInCell="1" allowOverlap="1">
                <wp:simplePos x="0" y="0"/>
                <wp:positionH relativeFrom="column">
                  <wp:posOffset>3721735</wp:posOffset>
                </wp:positionH>
                <wp:positionV relativeFrom="paragraph">
                  <wp:posOffset>214630</wp:posOffset>
                </wp:positionV>
                <wp:extent cx="0" cy="360045"/>
                <wp:effectExtent l="0" t="0" r="0" b="0"/>
                <wp:wrapNone/>
                <wp:docPr id="6" name=""/>
                <wp:cNvGraphicFramePr/>
                <a:graphic xmlns:a="http://schemas.openxmlformats.org/drawingml/2006/main">
                  <a:graphicData uri="http://schemas.microsoft.com/office/word/2010/wordprocessingShape">
                    <wps:wsp>
                      <wps:cNvCnPr/>
                      <wps:spPr bwMode="auto">
                        <a:xfrm>
                          <a:off x="0" y="0"/>
                          <a:ext cx="0" cy="360045"/>
                        </a:xfrm>
                        <a:prstGeom prst="line">
                          <a:avLst/>
                        </a:prstGeom>
                        <a:solidFill>
                          <a:srgbClr val="FFFFFF"/>
                        </a:solidFill>
                        <a:ln>
                          <a:solidFill>
                            <a:srgbClr val="000000"/>
                          </a:solidFill>
                          <a:tailEnd type="triangle"/>
                        </a:ln>
                      </wps:spPr>
                      <wps:bodyPr/>
                    </wps:wsp>
                  </a:graphicData>
                </a:graphic>
              </wp:anchor>
            </w:drawing>
          </mc:Choice>
          <mc:Fallback xmlns:a="http://schemas.openxmlformats.org/drawingml/2006/main">
            <w:pict>
              <v:shape id="shape 5" o:spid="_x0000_s5" o:spt="20" style="position:absolute;mso-wrap-distance-left:9.0pt;mso-wrap-distance-top:0.0pt;mso-wrap-distance-right:9.0pt;mso-wrap-distance-bottom:0.0pt;z-index:502788608;o:allowoverlap:true;o:allowincell:true;mso-position-horizontal-relative:text;margin-left:293.1pt;mso-position-horizontal:absolute;mso-position-vertical-relative:text;margin-top:16.9pt;mso-position-vertical:absolute;width:0.0pt;height:28.3pt;" coordsize="100000,100000" path="" fillcolor="#FFFFFF" strokecolor="#000000">
                <v:path textboxrect="0,0,0,0"/>
              </v:shape>
            </w:pict>
          </mc:Fallback>
        </mc:AlternateContent>
      </w:r>
      <w:r>
        <w:rPr>
          <w:bCs/>
          <w:noProof/>
          <w:sz w:val="24"/>
          <w:szCs w:val="24"/>
          <w:lang w:eastAsia="ru-RU"/>
        </w:rPr>
        <mc:AlternateContent>
          <mc:Choice Requires="wpg">
            <w:drawing>
              <wp:anchor distT="0" distB="0" distL="114300" distR="114300" simplePos="0" relativeHeight="502789632" behindDoc="0" locked="0" layoutInCell="1" allowOverlap="1">
                <wp:simplePos x="0" y="0"/>
                <wp:positionH relativeFrom="column">
                  <wp:posOffset>2258695</wp:posOffset>
                </wp:positionH>
                <wp:positionV relativeFrom="paragraph">
                  <wp:posOffset>214630</wp:posOffset>
                </wp:positionV>
                <wp:extent cx="0" cy="360045"/>
                <wp:effectExtent l="0" t="0" r="0" b="0"/>
                <wp:wrapNone/>
                <wp:docPr id="7" name=""/>
                <wp:cNvGraphicFramePr/>
                <a:graphic xmlns:a="http://schemas.openxmlformats.org/drawingml/2006/main">
                  <a:graphicData uri="http://schemas.microsoft.com/office/word/2010/wordprocessingShape">
                    <wps:wsp>
                      <wps:cNvCnPr/>
                      <wps:spPr bwMode="auto">
                        <a:xfrm>
                          <a:off x="0" y="0"/>
                          <a:ext cx="0" cy="360045"/>
                        </a:xfrm>
                        <a:prstGeom prst="line">
                          <a:avLst/>
                        </a:prstGeom>
                        <a:solidFill>
                          <a:srgbClr val="FFFFFF"/>
                        </a:solidFill>
                        <a:ln>
                          <a:solidFill>
                            <a:srgbClr val="000000"/>
                          </a:solidFill>
                          <a:tailEnd type="triangle"/>
                        </a:ln>
                      </wps:spPr>
                      <wps:bodyPr/>
                    </wps:wsp>
                  </a:graphicData>
                </a:graphic>
              </wp:anchor>
            </w:drawing>
          </mc:Choice>
          <mc:Fallback xmlns:a="http://schemas.openxmlformats.org/drawingml/2006/main">
            <w:pict>
              <v:shape id="shape 6" o:spid="_x0000_s6" o:spt="20" style="position:absolute;mso-wrap-distance-left:9.0pt;mso-wrap-distance-top:0.0pt;mso-wrap-distance-right:9.0pt;mso-wrap-distance-bottom:0.0pt;z-index:502789632;o:allowoverlap:true;o:allowincell:true;mso-position-horizontal-relative:text;margin-left:177.8pt;mso-position-horizontal:absolute;mso-position-vertical-relative:text;margin-top:16.9pt;mso-position-vertical:absolute;width:0.0pt;height:28.3pt;" coordsize="100000,100000" path="" fillcolor="#FFFFFF" strokecolor="#000000">
                <v:path textboxrect="0,0,0,0"/>
              </v:shape>
            </w:pict>
          </mc:Fallback>
        </mc:AlternateContent>
      </w:r>
    </w:p>
    <w:p w:rsidR="00AC54AB" w:rsidRDefault="00AC54AB">
      <w:pPr>
        <w:tabs>
          <w:tab w:val="left" w:pos="9781"/>
        </w:tabs>
        <w:rPr>
          <w:bCs/>
          <w:sz w:val="24"/>
          <w:szCs w:val="24"/>
        </w:rPr>
      </w:pPr>
    </w:p>
    <w:p w:rsidR="00AC54AB" w:rsidRDefault="00A156CC">
      <w:pPr>
        <w:tabs>
          <w:tab w:val="left" w:pos="9781"/>
        </w:tabs>
        <w:rPr>
          <w:bCs/>
          <w:sz w:val="24"/>
          <w:szCs w:val="24"/>
        </w:rPr>
      </w:pPr>
      <w:r>
        <w:rPr>
          <w:bCs/>
          <w:noProof/>
          <w:sz w:val="24"/>
          <w:szCs w:val="24"/>
          <w:lang w:eastAsia="ru-RU"/>
        </w:rPr>
        <mc:AlternateContent>
          <mc:Choice Requires="wps">
            <w:drawing>
              <wp:anchor distT="0" distB="0" distL="114300" distR="114300" simplePos="0" relativeHeight="251666944" behindDoc="0" locked="0" layoutInCell="0" allowOverlap="1">
                <wp:simplePos x="0" y="0"/>
                <wp:positionH relativeFrom="column">
                  <wp:posOffset>1654175</wp:posOffset>
                </wp:positionH>
                <wp:positionV relativeFrom="paragraph">
                  <wp:posOffset>48895</wp:posOffset>
                </wp:positionV>
                <wp:extent cx="1375410" cy="909955"/>
                <wp:effectExtent l="0" t="0" r="0" b="0"/>
                <wp:wrapNone/>
                <wp:docPr id="8" name=""/>
                <wp:cNvGraphicFramePr/>
                <a:graphic xmlns:a="http://schemas.openxmlformats.org/drawingml/2006/main">
                  <a:graphicData uri="http://schemas.microsoft.com/office/word/2010/wordprocessingShape">
                    <wps:wsp>
                      <wps:cNvSpPr/>
                      <wps:spPr bwMode="auto">
                        <a:xfrm>
                          <a:off x="0" y="0"/>
                          <a:ext cx="1375410" cy="909954"/>
                        </a:xfrm>
                        <a:prstGeom prst="rect">
                          <a:avLst/>
                        </a:prstGeom>
                        <a:solidFill>
                          <a:srgbClr val="FFFFFF"/>
                        </a:solidFill>
                        <a:ln>
                          <a:solidFill>
                            <a:srgbClr val="000000"/>
                          </a:solidFill>
                        </a:ln>
                      </wps:spPr>
                      <wps:txbx>
                        <w:txbxContent>
                          <w:p w:rsidR="000A1A21" w:rsidRDefault="000A1A21">
                            <w:pPr>
                              <w:spacing w:line="240" w:lineRule="auto"/>
                              <w:ind w:firstLine="0"/>
                              <w:rPr>
                                <w:sz w:val="20"/>
                                <w:szCs w:val="20"/>
                              </w:rPr>
                            </w:pPr>
                            <w:r>
                              <w:rPr>
                                <w:sz w:val="20"/>
                                <w:szCs w:val="20"/>
                              </w:rPr>
                              <w:t>Просветительско-разъяснительная работа с родителями до начала посещения ребенком группы</w:t>
                            </w:r>
                          </w:p>
                        </w:txbxContent>
                      </wps:txbx>
                      <wps:bodyPr wrap="square" lIns="18000" tIns="635" rIns="18000" bIns="635" upright="1"/>
                    </wps:wsp>
                  </a:graphicData>
                </a:graphic>
              </wp:anchor>
            </w:drawing>
          </mc:Choice>
          <mc:Fallback>
            <w:pict>
              <v:rect id="_x0000_s1029" style="position:absolute;left:0;text-align:left;margin-left:130.25pt;margin-top:3.85pt;width:108.3pt;height:71.6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" o:allowincell="f">
                <v:textbox inset=".5mm,.05pt,.5mm,.05pt">
                  <w:txbxContent>
                    <w:p w:rsidR="000A1A21" w:rsidRDefault="000A1A21">
                      <w:pPr>
                        <w:spacing w:line="240" w:lineRule="auto"/>
                        <w:ind w:firstLine="0"/>
                        <w:rPr>
                          <w:sz w:val="20"/>
                          <w:szCs w:val="20"/>
                        </w:rPr>
                      </w:pPr>
                      <w:r>
                        <w:rPr>
                          <w:sz w:val="20"/>
                          <w:szCs w:val="20"/>
                        </w:rPr>
                        <w:t>Просветительско-разъяснительная работа с родителями до начала посещения ребенком группы</w:t>
                      </w:r>
                    </w:p>
                  </w:txbxContent>
                </v:textbox>
              </v:rect>
            </w:pict>
          </mc:Fallback>
        </mc:AlternateContent>
      </w:r>
      <w:r>
        <w:rPr>
          <w:bCs/>
          <w:noProof/>
          <w:sz w:val="24"/>
          <w:szCs w:val="24"/>
          <w:lang w:eastAsia="ru-RU"/>
        </w:rPr>
        <mc:AlternateContent>
          <mc:Choice Requires="wps">
            <w:drawing>
              <wp:anchor distT="0" distB="0" distL="114300" distR="114300" simplePos="0" relativeHeight="251668992" behindDoc="0" locked="0" layoutInCell="0" allowOverlap="1">
                <wp:simplePos x="0" y="0"/>
                <wp:positionH relativeFrom="column">
                  <wp:posOffset>4650105</wp:posOffset>
                </wp:positionH>
                <wp:positionV relativeFrom="paragraph">
                  <wp:posOffset>48895</wp:posOffset>
                </wp:positionV>
                <wp:extent cx="1392555" cy="944880"/>
                <wp:effectExtent l="0" t="0" r="0" b="0"/>
                <wp:wrapNone/>
                <wp:docPr id="9" name=""/>
                <wp:cNvGraphicFramePr/>
                <a:graphic xmlns:a="http://schemas.openxmlformats.org/drawingml/2006/main">
                  <a:graphicData uri="http://schemas.microsoft.com/office/word/2010/wordprocessingShape">
                    <wps:wsp>
                      <wps:cNvSpPr/>
                      <wps:spPr bwMode="auto">
                        <a:xfrm>
                          <a:off x="0" y="0"/>
                          <a:ext cx="1392555" cy="944880"/>
                        </a:xfrm>
                        <a:prstGeom prst="rect">
                          <a:avLst/>
                        </a:prstGeom>
                        <a:solidFill>
                          <a:srgbClr val="FFFFFF"/>
                        </a:solidFill>
                        <a:ln>
                          <a:solidFill>
                            <a:srgbClr val="000000"/>
                          </a:solidFill>
                        </a:ln>
                      </wps:spPr>
                      <wps:txbx>
                        <w:txbxContent>
                          <w:p w:rsidR="000A1A21" w:rsidRDefault="000A1A21">
                            <w:pPr>
                              <w:pStyle w:val="ad"/>
                              <w:ind w:firstLine="0"/>
                            </w:pPr>
                            <w:r>
                              <w:t>Психолого-профилактическая работа с семьями «группы риска»</w:t>
                            </w:r>
                          </w:p>
                        </w:txbxContent>
                      </wps:txbx>
                      <wps:bodyPr wrap="square" lIns="18000" tIns="635" rIns="18000" bIns="635" upright="1"/>
                    </wps:wsp>
                  </a:graphicData>
                </a:graphic>
              </wp:anchor>
            </w:drawing>
          </mc:Choice>
          <mc:Fallback>
            <w:pict>
              <v:rect id="_x0000_s1030" style="position:absolute;left:0;text-align:left;margin-left:366.15pt;margin-top:3.85pt;width:109.65pt;height:74.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" o:allowincell="f">
                <v:textbox inset=".5mm,.05pt,.5mm,.05pt">
                  <w:txbxContent>
                    <w:p w:rsidR="000A1A21" w:rsidRDefault="000A1A21">
                      <w:pPr>
                        <w:pStyle w:val="ad"/>
                        <w:ind w:firstLine="0"/>
                      </w:pPr>
                      <w:r>
                        <w:t>Психолого-профилактическая работа с семьями «группы риска»</w:t>
                      </w:r>
                    </w:p>
                  </w:txbxContent>
                </v:textbox>
              </v:rect>
            </w:pict>
          </mc:Fallback>
        </mc:AlternateContent>
      </w:r>
      <w:r>
        <w:rPr>
          <w:noProof/>
          <w:lang w:eastAsia="ru-RU"/>
        </w:rPr>
        <mc:AlternateContent>
          <mc:Choice Requires="wps">
            <w:drawing>
              <wp:anchor distT="0" distB="0" distL="114300" distR="114300" simplePos="0" relativeHeight="502790656" behindDoc="0" locked="0" layoutInCell="1" allowOverlap="1">
                <wp:simplePos x="0" y="0"/>
                <wp:positionH relativeFrom="column">
                  <wp:posOffset>635</wp:posOffset>
                </wp:positionH>
                <wp:positionV relativeFrom="paragraph">
                  <wp:posOffset>0</wp:posOffset>
                </wp:positionV>
                <wp:extent cx="15875" cy="142875"/>
                <wp:effectExtent l="0" t="0" r="0" b="0"/>
                <wp:wrapNone/>
                <wp:docPr id="10" name=""/>
                <wp:cNvGraphicFramePr/>
                <a:graphic xmlns:a="http://schemas.openxmlformats.org/drawingml/2006/main">
                  <a:graphicData uri="http://schemas.microsoft.com/office/word/2010/wordprocessingShape">
                    <wps:wsp>
                      <wps:cNvSpPr/>
                      <wps:spPr bwMode="auto">
                        <a:xfrm>
                          <a:off x="0" y="0"/>
                          <a:ext cx="15875" cy="142875"/>
                        </a:xfrm>
                        <a:prstGeom prst="rect">
                          <a:avLst/>
                        </a:prstGeom>
                        <a:solidFill>
                          <a:srgbClr val="FFFFFF"/>
                        </a:solidFill>
                        <a:ln w="0">
                          <a:solidFill>
                            <a:srgbClr val="000000"/>
                          </a:solidFill>
                        </a:ln>
                      </wps:spPr>
                      <wps:txbx>
                        <w:txbxContent>
                          <w:p w:rsidR="000A1A21" w:rsidRDefault="000A1A21">
                            <w:pPr>
                              <w:pStyle w:val="affff1"/>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txbxContent>
                      </wps:txbx>
                      <wps:bodyPr wrap="square" lIns="0" tIns="50800" rIns="0" bIns="76200" upright="1"/>
                    </wps:wsp>
                  </a:graphicData>
                </a:graphic>
              </wp:anchor>
            </w:drawing>
          </mc:Choice>
          <mc:Fallback>
            <w:pict>
              <v:rect id="_x0000_s1031" style="position:absolute;left:0;text-align:left;margin-left:.05pt;margin-top:0;width:1.25pt;height:11.25pt;z-index:5027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" strokeweight="0">
                <v:textbox inset="0,4pt,0,6pt">
                  <w:txbxContent>
                    <w:p w:rsidR="000A1A21" w:rsidRDefault="000A1A21">
                      <w:pPr>
                        <w:pStyle w:val="affff1"/>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txbxContent>
                </v:textbox>
              </v:rect>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0</wp:posOffset>
                </wp:positionV>
                <wp:extent cx="15875" cy="142875"/>
                <wp:effectExtent l="0" t="0" r="0" b="0"/>
                <wp:wrapNone/>
                <wp:docPr id="11" name=""/>
                <wp:cNvGraphicFramePr/>
                <a:graphic xmlns:a="http://schemas.openxmlformats.org/drawingml/2006/main">
                  <a:graphicData uri="http://schemas.microsoft.com/office/word/2010/wordprocessingShape">
                    <wps:wsp>
                      <wps:cNvSpPr/>
                      <wps:spPr bwMode="auto">
                        <a:xfrm>
                          <a:off x="0" y="0"/>
                          <a:ext cx="15875" cy="142875"/>
                        </a:xfrm>
                        <a:prstGeom prst="rect">
                          <a:avLst/>
                        </a:prstGeom>
                        <a:solidFill>
                          <a:srgbClr val="FFFFFF"/>
                        </a:solidFill>
                        <a:ln w="0">
                          <a:solidFill>
                            <a:srgbClr val="000000"/>
                          </a:solidFill>
                        </a:ln>
                      </wps:spPr>
                      <wps:txbx>
                        <w:txbxContent>
                          <w:p w:rsidR="000A1A21" w:rsidRDefault="000A1A21">
                            <w:pPr>
                              <w:pStyle w:val="ad"/>
                              <w:ind w:left="90" w:right="75" w:firstLine="15"/>
                            </w:pPr>
                            <w:r>
                              <w:t>Психолого-профилактическая работа с семьями «группы риска»</w:t>
                            </w: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txbxContent>
                      </wps:txbx>
                      <wps:bodyPr wrap="square" lIns="0" tIns="50800" rIns="0" bIns="76200" upright="1"/>
                    </wps:wsp>
                  </a:graphicData>
                </a:graphic>
              </wp:anchor>
            </w:drawing>
          </mc:Choice>
          <mc:Fallback>
            <w:pict>
              <v:rect id="_x0000_s1032" style="position:absolute;left:0;text-align:left;margin-left:.05pt;margin-top:0;width:1.25pt;height:11.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" strokeweight="0">
                <v:textbox inset="0,4pt,0,6pt">
                  <w:txbxContent>
                    <w:p w:rsidR="000A1A21" w:rsidRDefault="000A1A21">
                      <w:pPr>
                        <w:pStyle w:val="ad"/>
                        <w:ind w:left="90" w:right="75" w:firstLine="15"/>
                      </w:pPr>
                      <w:r>
                        <w:t>Психолого-профилактическая работа с семьями «группы риска»</w:t>
                      </w: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txbxContent>
                </v:textbox>
              </v:rect>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635</wp:posOffset>
                </wp:positionH>
                <wp:positionV relativeFrom="paragraph">
                  <wp:posOffset>0</wp:posOffset>
                </wp:positionV>
                <wp:extent cx="15875" cy="142875"/>
                <wp:effectExtent l="0" t="0" r="0" b="0"/>
                <wp:wrapNone/>
                <wp:docPr id="12" name=""/>
                <wp:cNvGraphicFramePr/>
                <a:graphic xmlns:a="http://schemas.openxmlformats.org/drawingml/2006/main">
                  <a:graphicData uri="http://schemas.microsoft.com/office/word/2010/wordprocessingShape">
                    <wps:wsp>
                      <wps:cNvSpPr/>
                      <wps:spPr bwMode="auto">
                        <a:xfrm>
                          <a:off x="0" y="0"/>
                          <a:ext cx="15875" cy="142875"/>
                        </a:xfrm>
                        <a:prstGeom prst="rect">
                          <a:avLst/>
                        </a:prstGeom>
                        <a:solidFill>
                          <a:srgbClr val="FFFFFF"/>
                        </a:solidFill>
                        <a:ln w="0">
                          <a:solidFill>
                            <a:srgbClr val="000000"/>
                          </a:solidFill>
                        </a:ln>
                      </wps:spPr>
                      <wps:txbx>
                        <w:txbxContent>
                          <w:p w:rsidR="000A1A21" w:rsidRDefault="000A1A21">
                            <w:pPr>
                              <w:pStyle w:val="affff1"/>
                              <w:ind w:left="180" w:right="180" w:firstLine="15"/>
                              <w:rPr>
                                <w:sz w:val="20"/>
                                <w:szCs w:val="20"/>
                              </w:rPr>
                            </w:pPr>
                            <w:r>
                              <w:rPr>
                                <w:sz w:val="20"/>
                                <w:szCs w:val="20"/>
                              </w:rPr>
                              <w:t xml:space="preserve">Оказание социально-правовой поддержки семьям воспитанников </w:t>
                            </w: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txbxContent>
                      </wps:txbx>
                      <wps:bodyPr wrap="square" lIns="0" tIns="50800" rIns="0" bIns="76200" upright="1"/>
                    </wps:wsp>
                  </a:graphicData>
                </a:graphic>
              </wp:anchor>
            </w:drawing>
          </mc:Choice>
          <mc:Fallback>
            <w:pict>
              <v:rect id="_x0000_s1033" style="position:absolute;left:0;text-align:left;margin-left:.05pt;margin-top:0;width:1.25pt;height:11.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" strokeweight="0">
                <v:textbox inset="0,4pt,0,6pt">
                  <w:txbxContent>
                    <w:p w:rsidR="000A1A21" w:rsidRDefault="000A1A21">
                      <w:pPr>
                        <w:pStyle w:val="affff1"/>
                        <w:ind w:left="180" w:right="180" w:firstLine="15"/>
                        <w:rPr>
                          <w:sz w:val="20"/>
                          <w:szCs w:val="20"/>
                        </w:rPr>
                      </w:pPr>
                      <w:r>
                        <w:rPr>
                          <w:sz w:val="20"/>
                          <w:szCs w:val="20"/>
                        </w:rPr>
                        <w:t xml:space="preserve">Оказание социально-правовой поддержки семьям воспитанников </w:t>
                      </w: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txbxContent>
                </v:textbox>
              </v:rect>
            </w:pict>
          </mc:Fallback>
        </mc:AlternateContent>
      </w:r>
    </w:p>
    <w:p w:rsidR="00AC54AB" w:rsidRDefault="00AC54AB">
      <w:pPr>
        <w:tabs>
          <w:tab w:val="left" w:pos="9781"/>
        </w:tabs>
        <w:rPr>
          <w:bCs/>
          <w:sz w:val="24"/>
          <w:szCs w:val="24"/>
        </w:rPr>
      </w:pPr>
    </w:p>
    <w:p w:rsidR="00AC54AB" w:rsidRDefault="00AC54AB">
      <w:pPr>
        <w:tabs>
          <w:tab w:val="left" w:pos="9781"/>
        </w:tabs>
        <w:rPr>
          <w:bCs/>
          <w:sz w:val="24"/>
          <w:szCs w:val="24"/>
        </w:rPr>
      </w:pPr>
    </w:p>
    <w:p w:rsidR="00AC54AB" w:rsidRDefault="00AC54AB">
      <w:pPr>
        <w:tabs>
          <w:tab w:val="left" w:pos="9781"/>
        </w:tabs>
        <w:rPr>
          <w:bCs/>
          <w:i/>
          <w:sz w:val="24"/>
          <w:szCs w:val="24"/>
        </w:rPr>
      </w:pPr>
    </w:p>
    <w:p w:rsidR="00AC54AB" w:rsidRDefault="00A156CC">
      <w:pPr>
        <w:tabs>
          <w:tab w:val="left" w:pos="9781"/>
        </w:tabs>
        <w:rPr>
          <w:bCs/>
          <w:sz w:val="24"/>
          <w:szCs w:val="24"/>
        </w:rPr>
      </w:pPr>
      <w:r>
        <w:rPr>
          <w:bCs/>
          <w:noProof/>
          <w:sz w:val="24"/>
          <w:szCs w:val="24"/>
          <w:lang w:eastAsia="ru-RU"/>
        </w:rPr>
        <w:lastRenderedPageBreak/>
        <mc:AlternateContent>
          <mc:Choice Requires="wpg">
            <w:drawing>
              <wp:anchor distT="0" distB="0" distL="114300" distR="114300" simplePos="0" relativeHeight="251660800" behindDoc="0" locked="0" layoutInCell="1" allowOverlap="1">
                <wp:simplePos x="0" y="0"/>
                <wp:positionH relativeFrom="column">
                  <wp:posOffset>3911600</wp:posOffset>
                </wp:positionH>
                <wp:positionV relativeFrom="paragraph">
                  <wp:posOffset>48895</wp:posOffset>
                </wp:positionV>
                <wp:extent cx="389255" cy="213995"/>
                <wp:effectExtent l="0" t="0" r="0" b="0"/>
                <wp:wrapNone/>
                <wp:docPr id="13" name=""/>
                <wp:cNvGraphicFramePr/>
                <a:graphic xmlns:a="http://schemas.openxmlformats.org/drawingml/2006/main">
                  <a:graphicData uri="http://schemas.microsoft.com/office/word/2010/wordprocessingShape">
                    <wps:wsp>
                      <wps:cNvCnPr/>
                      <wps:spPr bwMode="auto">
                        <a:xfrm>
                          <a:off x="0" y="0"/>
                          <a:ext cx="389255" cy="213995"/>
                        </a:xfrm>
                        <a:prstGeom prst="line">
                          <a:avLst/>
                        </a:prstGeom>
                        <a:solidFill>
                          <a:srgbClr val="FFFFFF"/>
                        </a:solidFill>
                        <a:ln>
                          <a:solidFill>
                            <a:srgbClr val="000000"/>
                          </a:solidFill>
                          <a:tailEnd type="triangle"/>
                        </a:ln>
                      </wps:spPr>
                      <wps:bodyPr/>
                    </wps:wsp>
                  </a:graphicData>
                </a:graphic>
              </wp:anchor>
            </w:drawing>
          </mc:Choice>
          <mc:Fallback xmlns:a="http://schemas.openxmlformats.org/drawingml/2006/main">
            <w:pict>
              <v:shape id="shape 12" o:spid="_x0000_s12" o:spt="20" style="position:absolute;mso-wrap-distance-left:9.0pt;mso-wrap-distance-top:0.0pt;mso-wrap-distance-right:9.0pt;mso-wrap-distance-bottom:0.0pt;z-index:251660800;o:allowoverlap:true;o:allowincell:true;mso-position-horizontal-relative:text;margin-left:308.0pt;mso-position-horizontal:absolute;mso-position-vertical-relative:text;margin-top:3.8pt;mso-position-vertical:absolute;width:30.6pt;height:16.8pt;" coordsize="100000,100000" path="" fillcolor="#FFFFFF" strokecolor="#000000">
                <v:path textboxrect="0,0,0,0"/>
              </v:shape>
            </w:pict>
          </mc:Fallback>
        </mc:AlternateContent>
      </w:r>
      <w:r>
        <w:rPr>
          <w:bCs/>
          <w:noProof/>
          <w:sz w:val="24"/>
          <w:szCs w:val="24"/>
          <w:lang w:eastAsia="ru-RU"/>
        </w:rPr>
        <mc:AlternateContent>
          <mc:Choice Requires="wpg">
            <w:drawing>
              <wp:anchor distT="0" distB="0" distL="114300" distR="114300" simplePos="0" relativeHeight="251661824" behindDoc="0" locked="0" layoutInCell="1" allowOverlap="1">
                <wp:simplePos x="0" y="0"/>
                <wp:positionH relativeFrom="column">
                  <wp:posOffset>2324100</wp:posOffset>
                </wp:positionH>
                <wp:positionV relativeFrom="paragraph">
                  <wp:posOffset>89535</wp:posOffset>
                </wp:positionV>
                <wp:extent cx="932815" cy="173355"/>
                <wp:effectExtent l="0" t="0" r="0" b="0"/>
                <wp:wrapNone/>
                <wp:docPr id="14" name=""/>
                <wp:cNvGraphicFramePr/>
                <a:graphic xmlns:a="http://schemas.openxmlformats.org/drawingml/2006/main">
                  <a:graphicData uri="http://schemas.microsoft.com/office/word/2010/wordprocessingShape">
                    <wps:wsp>
                      <wps:cNvCnPr/>
                      <wps:spPr bwMode="auto">
                        <a:xfrm flipV="1">
                          <a:off x="0" y="0"/>
                          <a:ext cx="932815" cy="173355"/>
                        </a:xfrm>
                        <a:prstGeom prst="line">
                          <a:avLst/>
                        </a:prstGeom>
                        <a:solidFill>
                          <a:srgbClr val="FFFFFF"/>
                        </a:solidFill>
                        <a:ln>
                          <a:solidFill>
                            <a:srgbClr val="000000"/>
                          </a:solidFill>
                          <a:tailEnd type="triangle"/>
                        </a:ln>
                      </wps:spPr>
                      <wps:bodyPr/>
                    </wps:wsp>
                  </a:graphicData>
                </a:graphic>
              </wp:anchor>
            </w:drawing>
          </mc:Choice>
          <mc:Fallback xmlns:a="http://schemas.openxmlformats.org/drawingml/2006/main">
            <w:pict>
              <v:shape id="shape 13" o:spid="_x0000_s13" o:spt="20" style="position:absolute;mso-wrap-distance-left:9.0pt;mso-wrap-distance-top:0.0pt;mso-wrap-distance-right:9.0pt;mso-wrap-distance-bottom:0.0pt;z-index:251661824;o:allowoverlap:true;o:allowincell:true;mso-position-horizontal-relative:text;margin-left:183.0pt;mso-position-horizontal:absolute;mso-position-vertical-relative:text;margin-top:7.0pt;mso-position-vertical:absolute;width:73.5pt;height:13.6pt;flip:y;" coordsize="100000,100000" path="" fillcolor="#FFFFFF" strokecolor="#000000">
                <v:path textboxrect="0,0,0,0"/>
              </v:shape>
            </w:pict>
          </mc:Fallback>
        </mc:AlternateContent>
      </w:r>
    </w:p>
    <w:p w:rsidR="00AC54AB" w:rsidRDefault="00A156CC">
      <w:pPr>
        <w:tabs>
          <w:tab w:val="left" w:pos="9781"/>
        </w:tabs>
        <w:rPr>
          <w:bCs/>
          <w:sz w:val="24"/>
          <w:szCs w:val="24"/>
        </w:rPr>
      </w:pPr>
      <w:r>
        <w:rPr>
          <w:bCs/>
          <w:noProof/>
          <w:sz w:val="24"/>
          <w:szCs w:val="24"/>
          <w:lang w:eastAsia="ru-RU"/>
        </w:rPr>
        <mc:AlternateContent>
          <mc:Choice Requires="wps">
            <w:drawing>
              <wp:anchor distT="0" distB="0" distL="114300" distR="114300" simplePos="0" relativeHeight="251671040" behindDoc="0" locked="0" layoutInCell="0" allowOverlap="1">
                <wp:simplePos x="0" y="0"/>
                <wp:positionH relativeFrom="column">
                  <wp:posOffset>3317240</wp:posOffset>
                </wp:positionH>
                <wp:positionV relativeFrom="paragraph">
                  <wp:posOffset>43180</wp:posOffset>
                </wp:positionV>
                <wp:extent cx="2827020" cy="720725"/>
                <wp:effectExtent l="0" t="0" r="0" b="0"/>
                <wp:wrapNone/>
                <wp:docPr id="15" name=""/>
                <wp:cNvGraphicFramePr/>
                <a:graphic xmlns:a="http://schemas.openxmlformats.org/drawingml/2006/main">
                  <a:graphicData uri="http://schemas.microsoft.com/office/word/2010/wordprocessingShape">
                    <wps:wsp>
                      <wps:cNvSpPr/>
                      <wps:spPr bwMode="auto">
                        <a:xfrm>
                          <a:off x="0" y="0"/>
                          <a:ext cx="2827020" cy="720724"/>
                        </a:xfrm>
                        <a:prstGeom prst="rect">
                          <a:avLst/>
                        </a:prstGeom>
                        <a:solidFill>
                          <a:srgbClr val="FFFFFF"/>
                        </a:solidFill>
                        <a:ln>
                          <a:solidFill>
                            <a:srgbClr val="000000"/>
                          </a:solidFill>
                        </a:ln>
                      </wps:spPr>
                      <wps:txbx>
                        <w:txbxContent>
                          <w:p w:rsidR="000A1A21" w:rsidRDefault="000A1A21">
                            <w:pPr>
                              <w:spacing w:line="240" w:lineRule="auto"/>
                              <w:ind w:firstLine="0"/>
                              <w:jc w:val="left"/>
                              <w:rPr>
                                <w:sz w:val="20"/>
                                <w:szCs w:val="20"/>
                              </w:rPr>
                            </w:pPr>
                            <w:r>
                              <w:rPr>
                                <w:sz w:val="20"/>
                                <w:szCs w:val="20"/>
                              </w:rPr>
                              <w:t>1. Пропаганда психолого-педагогических и специальных знаний.</w:t>
                            </w:r>
                          </w:p>
                          <w:p w:rsidR="000A1A21" w:rsidRDefault="000A1A21">
                            <w:pPr>
                              <w:spacing w:line="240" w:lineRule="auto"/>
                              <w:ind w:firstLine="0"/>
                              <w:jc w:val="left"/>
                              <w:rPr>
                                <w:sz w:val="20"/>
                                <w:szCs w:val="20"/>
                              </w:rPr>
                            </w:pPr>
                            <w:r>
                              <w:rPr>
                                <w:sz w:val="20"/>
                                <w:szCs w:val="20"/>
                              </w:rPr>
                              <w:t>2. Обучение элементарным методам и приемам коррекционной помощи детям в условиях семьи</w:t>
                            </w:r>
                          </w:p>
                        </w:txbxContent>
                      </wps:txbx>
                      <wps:bodyPr wrap="square" lIns="18000" tIns="635" rIns="18000" bIns="635" upright="1"/>
                    </wps:wsp>
                  </a:graphicData>
                </a:graphic>
              </wp:anchor>
            </w:drawing>
          </mc:Choice>
          <mc:Fallback>
            <w:pict>
              <v:rect id="_x0000_s1034" style="position:absolute;left:0;text-align:left;margin-left:261.2pt;margin-top:3.4pt;width:222.6pt;height:56.7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" o:allowincell="f">
                <v:textbox inset=".5mm,.05pt,.5mm,.05pt">
                  <w:txbxContent>
                    <w:p w:rsidR="000A1A21" w:rsidRDefault="000A1A21">
                      <w:pPr>
                        <w:spacing w:line="240" w:lineRule="auto"/>
                        <w:ind w:firstLine="0"/>
                        <w:jc w:val="left"/>
                        <w:rPr>
                          <w:sz w:val="20"/>
                          <w:szCs w:val="20"/>
                        </w:rPr>
                      </w:pPr>
                      <w:r>
                        <w:rPr>
                          <w:sz w:val="20"/>
                          <w:szCs w:val="20"/>
                        </w:rPr>
                        <w:t>1. Пропаганда психолого-педагогических и специальных знаний.</w:t>
                      </w:r>
                    </w:p>
                    <w:p w:rsidR="000A1A21" w:rsidRDefault="000A1A21">
                      <w:pPr>
                        <w:spacing w:line="240" w:lineRule="auto"/>
                        <w:ind w:firstLine="0"/>
                        <w:jc w:val="left"/>
                        <w:rPr>
                          <w:sz w:val="20"/>
                          <w:szCs w:val="20"/>
                        </w:rPr>
                      </w:pPr>
                      <w:r>
                        <w:rPr>
                          <w:sz w:val="20"/>
                          <w:szCs w:val="20"/>
                        </w:rPr>
                        <w:t>2. Обучение элементарным методам и приемам коррекционной помощи детям в условиях семьи</w:t>
                      </w:r>
                    </w:p>
                  </w:txbxContent>
                </v:textbox>
              </v:rect>
            </w:pict>
          </mc:Fallback>
        </mc:AlternateContent>
      </w:r>
      <w:r>
        <w:rPr>
          <w:bCs/>
          <w:noProof/>
          <w:sz w:val="24"/>
          <w:szCs w:val="24"/>
          <w:lang w:eastAsia="ru-RU"/>
        </w:rPr>
        <mc:AlternateContent>
          <mc:Choice Requires="wps">
            <w:drawing>
              <wp:anchor distT="0" distB="0" distL="114300" distR="114300" simplePos="0" relativeHeight="251670016" behindDoc="0" locked="0" layoutInCell="0" allowOverlap="1">
                <wp:simplePos x="0" y="0"/>
                <wp:positionH relativeFrom="column">
                  <wp:posOffset>424180</wp:posOffset>
                </wp:positionH>
                <wp:positionV relativeFrom="paragraph">
                  <wp:posOffset>43180</wp:posOffset>
                </wp:positionV>
                <wp:extent cx="2527935" cy="720725"/>
                <wp:effectExtent l="0" t="0" r="0" b="0"/>
                <wp:wrapNone/>
                <wp:docPr id="16" name=""/>
                <wp:cNvGraphicFramePr/>
                <a:graphic xmlns:a="http://schemas.openxmlformats.org/drawingml/2006/main">
                  <a:graphicData uri="http://schemas.microsoft.com/office/word/2010/wordprocessingShape">
                    <wps:wsp>
                      <wps:cNvSpPr/>
                      <wps:spPr bwMode="auto">
                        <a:xfrm>
                          <a:off x="0" y="0"/>
                          <a:ext cx="2527935" cy="720724"/>
                        </a:xfrm>
                        <a:prstGeom prst="rect">
                          <a:avLst/>
                        </a:prstGeom>
                        <a:solidFill>
                          <a:srgbClr val="FFFFFF"/>
                        </a:solidFill>
                        <a:ln>
                          <a:solidFill>
                            <a:srgbClr val="000000"/>
                          </a:solidFill>
                        </a:ln>
                      </wps:spPr>
                      <wps:txbx>
                        <w:txbxContent>
                          <w:p w:rsidR="000A1A21" w:rsidRDefault="000A1A21">
                            <w:pPr>
                              <w:pStyle w:val="2d"/>
                              <w:spacing w:after="0" w:line="240" w:lineRule="auto"/>
                              <w:ind w:firstLine="0"/>
                              <w:jc w:val="left"/>
                            </w:pPr>
                            <w:r>
                              <w:t>1. Психолого-педагогическое консультирование по заявкам родителей.</w:t>
                            </w:r>
                          </w:p>
                          <w:p w:rsidR="000A1A21" w:rsidRDefault="000A1A21">
                            <w:pPr>
                              <w:pStyle w:val="2d"/>
                              <w:spacing w:after="0" w:line="240" w:lineRule="auto"/>
                              <w:ind w:firstLine="0"/>
                              <w:jc w:val="left"/>
                            </w:pPr>
                            <w:r>
                              <w:t>2. Психокоррекционная работа в проблемных ситуациях</w:t>
                            </w:r>
                          </w:p>
                        </w:txbxContent>
                      </wps:txbx>
                      <wps:bodyPr wrap="square" lIns="18000" tIns="635" rIns="18000" bIns="635" upright="1"/>
                    </wps:wsp>
                  </a:graphicData>
                </a:graphic>
              </wp:anchor>
            </w:drawing>
          </mc:Choice>
          <mc:Fallback>
            <w:pict>
              <v:rect id="_x0000_s1035" style="position:absolute;left:0;text-align:left;margin-left:33.4pt;margin-top:3.4pt;width:199.05pt;height:56.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" o:allowincell="f">
                <v:textbox inset=".5mm,.05pt,.5mm,.05pt">
                  <w:txbxContent>
                    <w:p w:rsidR="000A1A21" w:rsidRDefault="000A1A21">
                      <w:pPr>
                        <w:pStyle w:val="2d"/>
                        <w:spacing w:after="0" w:line="240" w:lineRule="auto"/>
                        <w:ind w:firstLine="0"/>
                        <w:jc w:val="left"/>
                      </w:pPr>
                      <w:r>
                        <w:t>1. Психолого-педагогическое консультирование по заявкам родителей.</w:t>
                      </w:r>
                    </w:p>
                    <w:p w:rsidR="000A1A21" w:rsidRDefault="000A1A21">
                      <w:pPr>
                        <w:pStyle w:val="2d"/>
                        <w:spacing w:after="0" w:line="240" w:lineRule="auto"/>
                        <w:ind w:firstLine="0"/>
                        <w:jc w:val="left"/>
                      </w:pPr>
                      <w:r>
                        <w:t xml:space="preserve">2. </w:t>
                      </w:r>
                      <w:proofErr w:type="spellStart"/>
                      <w:r>
                        <w:t>Психокоррекционная</w:t>
                      </w:r>
                      <w:proofErr w:type="spellEnd"/>
                      <w:r>
                        <w:t xml:space="preserve"> работа в проблемных ситуациях</w:t>
                      </w:r>
                    </w:p>
                  </w:txbxContent>
                </v:textbox>
              </v:rect>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635</wp:posOffset>
                </wp:positionH>
                <wp:positionV relativeFrom="paragraph">
                  <wp:posOffset>0</wp:posOffset>
                </wp:positionV>
                <wp:extent cx="15875" cy="142875"/>
                <wp:effectExtent l="0" t="0" r="0" b="0"/>
                <wp:wrapNone/>
                <wp:docPr id="17" name=""/>
                <wp:cNvGraphicFramePr/>
                <a:graphic xmlns:a="http://schemas.openxmlformats.org/drawingml/2006/main">
                  <a:graphicData uri="http://schemas.microsoft.com/office/word/2010/wordprocessingShape">
                    <wps:wsp>
                      <wps:cNvSpPr/>
                      <wps:spPr bwMode="auto">
                        <a:xfrm>
                          <a:off x="0" y="0"/>
                          <a:ext cx="15875" cy="142875"/>
                        </a:xfrm>
                        <a:prstGeom prst="rect">
                          <a:avLst/>
                        </a:prstGeom>
                        <a:solidFill>
                          <a:srgbClr val="FFFFFF"/>
                        </a:solidFill>
                        <a:ln w="0">
                          <a:solidFill>
                            <a:srgbClr val="000000"/>
                          </a:solidFill>
                        </a:ln>
                      </wps:spPr>
                      <wps:txbx>
                        <w:txbxContent>
                          <w:p w:rsidR="000A1A21" w:rsidRDefault="000A1A21">
                            <w:pPr>
                              <w:pStyle w:val="2d"/>
                              <w:tabs>
                                <w:tab w:val="left" w:pos="375"/>
                              </w:tabs>
                              <w:spacing w:line="100" w:lineRule="atLeast"/>
                              <w:ind w:left="90" w:right="75" w:hanging="15"/>
                            </w:pPr>
                            <w:r>
                              <w:t>1. Психолого-педагогическое консультирование по заявкам родителей.</w:t>
                            </w:r>
                          </w:p>
                          <w:p w:rsidR="000A1A21" w:rsidRDefault="000A1A21">
                            <w:pPr>
                              <w:pStyle w:val="2d"/>
                              <w:tabs>
                                <w:tab w:val="left" w:pos="375"/>
                              </w:tabs>
                              <w:spacing w:line="100" w:lineRule="atLeast"/>
                              <w:ind w:left="90" w:right="75" w:hanging="15"/>
                            </w:pPr>
                            <w:r>
                              <w:t>2. Психокоррекционная работа в проблемных ситуациях</w:t>
                            </w: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txbxContent>
                      </wps:txbx>
                      <wps:bodyPr wrap="square" lIns="0" tIns="50800" rIns="0" bIns="76200" upright="1"/>
                    </wps:wsp>
                  </a:graphicData>
                </a:graphic>
              </wp:anchor>
            </w:drawing>
          </mc:Choice>
          <mc:Fallback>
            <w:pict>
              <v:rect id="_x0000_s1036" style="position:absolute;left:0;text-align:left;margin-left:.05pt;margin-top:0;width:1.25pt;height:11.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" strokeweight="0">
                <v:textbox inset="0,4pt,0,6pt">
                  <w:txbxContent>
                    <w:p w:rsidR="000A1A21" w:rsidRDefault="000A1A21">
                      <w:pPr>
                        <w:pStyle w:val="2d"/>
                        <w:tabs>
                          <w:tab w:val="left" w:pos="375"/>
                        </w:tabs>
                        <w:spacing w:line="100" w:lineRule="atLeast"/>
                        <w:ind w:left="90" w:right="75" w:hanging="15"/>
                      </w:pPr>
                      <w:r>
                        <w:t>1. Психолого-педагогическое консультирование по заявкам родителей.</w:t>
                      </w:r>
                    </w:p>
                    <w:p w:rsidR="000A1A21" w:rsidRDefault="000A1A21">
                      <w:pPr>
                        <w:pStyle w:val="2d"/>
                        <w:tabs>
                          <w:tab w:val="left" w:pos="375"/>
                        </w:tabs>
                        <w:spacing w:line="100" w:lineRule="atLeast"/>
                        <w:ind w:left="90" w:right="75" w:hanging="15"/>
                      </w:pPr>
                      <w:r>
                        <w:t>2. </w:t>
                      </w:r>
                      <w:proofErr w:type="spellStart"/>
                      <w:r>
                        <w:t>Психокоррекционная</w:t>
                      </w:r>
                      <w:proofErr w:type="spellEnd"/>
                      <w:r>
                        <w:t xml:space="preserve"> работа в проблемных ситуациях</w:t>
                      </w: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txbxContent>
                </v:textbox>
              </v:rect>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635</wp:posOffset>
                </wp:positionH>
                <wp:positionV relativeFrom="paragraph">
                  <wp:posOffset>0</wp:posOffset>
                </wp:positionV>
                <wp:extent cx="15875" cy="142875"/>
                <wp:effectExtent l="0" t="0" r="0" b="0"/>
                <wp:wrapNone/>
                <wp:docPr id="18" name=""/>
                <wp:cNvGraphicFramePr/>
                <a:graphic xmlns:a="http://schemas.openxmlformats.org/drawingml/2006/main">
                  <a:graphicData uri="http://schemas.microsoft.com/office/word/2010/wordprocessingShape">
                    <wps:wsp>
                      <wps:cNvSpPr/>
                      <wps:spPr bwMode="auto">
                        <a:xfrm>
                          <a:off x="0" y="0"/>
                          <a:ext cx="15875" cy="142875"/>
                        </a:xfrm>
                        <a:prstGeom prst="rect">
                          <a:avLst/>
                        </a:prstGeom>
                        <a:solidFill>
                          <a:srgbClr val="FFFFFF"/>
                        </a:solidFill>
                        <a:ln w="0">
                          <a:solidFill>
                            <a:srgbClr val="000000"/>
                          </a:solidFill>
                        </a:ln>
                      </wps:spPr>
                      <wps:txbx>
                        <w:txbxContent>
                          <w:p w:rsidR="000A1A21" w:rsidRDefault="000A1A21">
                            <w:pPr>
                              <w:pStyle w:val="affff1"/>
                              <w:ind w:left="90" w:right="90" w:hanging="15"/>
                              <w:rPr>
                                <w:sz w:val="20"/>
                                <w:szCs w:val="20"/>
                              </w:rPr>
                            </w:pPr>
                            <w:r>
                              <w:rPr>
                                <w:sz w:val="20"/>
                                <w:szCs w:val="20"/>
                              </w:rPr>
                              <w:t>1. Пропаганда психолого-педагогических и специальных знаний.</w:t>
                            </w:r>
                          </w:p>
                          <w:p w:rsidR="000A1A21" w:rsidRDefault="000A1A21">
                            <w:pPr>
                              <w:pStyle w:val="affff1"/>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txbxContent>
                      </wps:txbx>
                      <wps:bodyPr wrap="square" lIns="0" tIns="50800" rIns="0" bIns="76200" upright="1"/>
                    </wps:wsp>
                  </a:graphicData>
                </a:graphic>
              </wp:anchor>
            </w:drawing>
          </mc:Choice>
          <mc:Fallback>
            <w:pict>
              <v:rect id="_x0000_s1037" style="position:absolute;left:0;text-align:left;margin-left:.05pt;margin-top:0;width:1.25pt;height:11.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" strokeweight="0">
                <v:textbox inset="0,4pt,0,6pt">
                  <w:txbxContent>
                    <w:p w:rsidR="000A1A21" w:rsidRDefault="000A1A21">
                      <w:pPr>
                        <w:pStyle w:val="affff1"/>
                        <w:ind w:left="90" w:right="90" w:hanging="15"/>
                        <w:rPr>
                          <w:sz w:val="20"/>
                          <w:szCs w:val="20"/>
                        </w:rPr>
                      </w:pPr>
                      <w:r>
                        <w:rPr>
                          <w:sz w:val="20"/>
                          <w:szCs w:val="20"/>
                        </w:rPr>
                        <w:t>1. Пропаганда психолого-педагогических и специальных знаний.</w:t>
                      </w:r>
                    </w:p>
                    <w:p w:rsidR="000A1A21" w:rsidRDefault="000A1A21">
                      <w:pPr>
                        <w:pStyle w:val="affff1"/>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p w:rsidR="000A1A21" w:rsidRDefault="000A1A21">
                      <w:pPr>
                        <w:pStyle w:val="affff1"/>
                      </w:pPr>
                    </w:p>
                  </w:txbxContent>
                </v:textbox>
              </v:rect>
            </w:pict>
          </mc:Fallback>
        </mc:AlternateContent>
      </w:r>
    </w:p>
    <w:p w:rsidR="00AC54AB" w:rsidRDefault="00AC54AB">
      <w:pPr>
        <w:tabs>
          <w:tab w:val="left" w:pos="9781"/>
        </w:tabs>
        <w:rPr>
          <w:bCs/>
          <w:sz w:val="24"/>
          <w:szCs w:val="24"/>
        </w:rPr>
      </w:pPr>
    </w:p>
    <w:p w:rsidR="00AC54AB" w:rsidRDefault="00AC54AB">
      <w:pPr>
        <w:tabs>
          <w:tab w:val="left" w:pos="9781"/>
        </w:tabs>
        <w:rPr>
          <w:bCs/>
          <w:sz w:val="24"/>
          <w:szCs w:val="24"/>
        </w:rPr>
      </w:pPr>
    </w:p>
    <w:p w:rsidR="00AC54AB" w:rsidRDefault="00AC54AB">
      <w:pPr>
        <w:tabs>
          <w:tab w:val="left" w:pos="9781"/>
        </w:tabs>
        <w:rPr>
          <w:bCs/>
          <w:sz w:val="24"/>
          <w:szCs w:val="24"/>
        </w:rPr>
      </w:pPr>
    </w:p>
    <w:p w:rsidR="00AC54AB" w:rsidRDefault="00AC54AB">
      <w:pPr>
        <w:widowControl w:val="0"/>
        <w:tabs>
          <w:tab w:val="left" w:pos="9781"/>
        </w:tabs>
        <w:rPr>
          <w:b/>
          <w:sz w:val="24"/>
          <w:szCs w:val="24"/>
        </w:rPr>
      </w:pPr>
    </w:p>
    <w:p w:rsidR="00AC54AB" w:rsidRDefault="00A156CC">
      <w:pPr>
        <w:widowControl w:val="0"/>
        <w:tabs>
          <w:tab w:val="left" w:pos="9781"/>
        </w:tabs>
        <w:rPr>
          <w:rFonts w:eastAsia="Times New Roman"/>
          <w:b/>
          <w:sz w:val="24"/>
          <w:szCs w:val="24"/>
        </w:rPr>
      </w:pPr>
      <w:bookmarkStart w:id="32" w:name="_Toc487462044"/>
      <w:r>
        <w:rPr>
          <w:rStyle w:val="2b"/>
          <w:rFonts w:eastAsia="SimSun"/>
        </w:rPr>
        <w:t>2.</w:t>
      </w:r>
      <w:r w:rsidR="00DD2617">
        <w:rPr>
          <w:rStyle w:val="2b"/>
          <w:rFonts w:eastAsia="SimSun"/>
        </w:rPr>
        <w:t>5</w:t>
      </w:r>
      <w:r>
        <w:rPr>
          <w:rStyle w:val="2b"/>
          <w:rFonts w:eastAsia="SimSun"/>
        </w:rPr>
        <w:t>. Программа коррекционно-развивающей работы с детьми с задержкой</w:t>
      </w:r>
      <w:bookmarkEnd w:id="32"/>
      <w:r>
        <w:rPr>
          <w:rFonts w:eastAsia="Times New Roman"/>
          <w:b/>
          <w:sz w:val="24"/>
          <w:szCs w:val="24"/>
        </w:rPr>
        <w:t xml:space="preserve"> </w:t>
      </w:r>
      <w:r>
        <w:rPr>
          <w:rFonts w:eastAsia="Times New Roman"/>
          <w:b/>
          <w:sz w:val="24"/>
          <w:szCs w:val="24"/>
          <w:u w:val="single"/>
        </w:rPr>
        <w:t>психического развития</w:t>
      </w:r>
      <w:r>
        <w:rPr>
          <w:rFonts w:eastAsia="Times New Roman"/>
          <w:b/>
          <w:sz w:val="24"/>
          <w:szCs w:val="24"/>
        </w:rPr>
        <w:t xml:space="preserve"> (описание образовательной деятельности по профессиональной коррекции нарушений развития детей)</w:t>
      </w:r>
    </w:p>
    <w:p w:rsidR="00AC54AB" w:rsidRDefault="00A156CC">
      <w:pPr>
        <w:pStyle w:val="afff3"/>
        <w:tabs>
          <w:tab w:val="left" w:pos="1134"/>
        </w:tabs>
        <w:spacing w:after="0"/>
        <w:ind w:left="-28" w:firstLine="713"/>
        <w:rPr>
          <w:rFonts w:ascii="Times New Roman" w:eastAsia="Times New Roman" w:hAnsi="Times New Roman"/>
          <w:b/>
          <w:bCs/>
          <w:sz w:val="24"/>
          <w:szCs w:val="24"/>
        </w:rPr>
      </w:pPr>
      <w:r>
        <w:rPr>
          <w:rFonts w:ascii="Times New Roman" w:eastAsia="Times New Roman" w:hAnsi="Times New Roman"/>
          <w:b/>
          <w:bCs/>
          <w:sz w:val="24"/>
          <w:szCs w:val="24"/>
        </w:rPr>
        <w:t>Задачи образовательной деятельности по профессиональной коррекции нарушений развития детей с ЗПР:</w:t>
      </w:r>
    </w:p>
    <w:p w:rsidR="00AC54AB" w:rsidRDefault="00A156CC" w:rsidP="00DA0A83">
      <w:pPr>
        <w:pStyle w:val="afff3"/>
        <w:numPr>
          <w:ilvl w:val="0"/>
          <w:numId w:val="18"/>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AC54AB" w:rsidRDefault="00A156CC" w:rsidP="00DA0A83">
      <w:pPr>
        <w:pStyle w:val="afff3"/>
        <w:numPr>
          <w:ilvl w:val="0"/>
          <w:numId w:val="18"/>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AC54AB" w:rsidRDefault="00A156CC" w:rsidP="00DA0A83">
      <w:pPr>
        <w:pStyle w:val="afff3"/>
        <w:numPr>
          <w:ilvl w:val="0"/>
          <w:numId w:val="18"/>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AC54AB" w:rsidRDefault="00A156CC" w:rsidP="00DA0A83">
      <w:pPr>
        <w:pStyle w:val="afff3"/>
        <w:numPr>
          <w:ilvl w:val="0"/>
          <w:numId w:val="18"/>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AC54AB" w:rsidRDefault="00A156CC" w:rsidP="00DA0A83">
      <w:pPr>
        <w:pStyle w:val="afff3"/>
        <w:numPr>
          <w:ilvl w:val="0"/>
          <w:numId w:val="18"/>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целенаправленное преодоление недостатков и развитие высших психических функций и речи;</w:t>
      </w:r>
    </w:p>
    <w:p w:rsidR="00AC54AB" w:rsidRDefault="00A156CC" w:rsidP="00DA0A83">
      <w:pPr>
        <w:pStyle w:val="afff3"/>
        <w:numPr>
          <w:ilvl w:val="0"/>
          <w:numId w:val="18"/>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AC54AB" w:rsidRDefault="00A156CC" w:rsidP="00DA0A83">
      <w:pPr>
        <w:pStyle w:val="afff3"/>
        <w:numPr>
          <w:ilvl w:val="0"/>
          <w:numId w:val="18"/>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создание условий для достижения детьми целевых ориентиров ДО на завершающих его этапах;</w:t>
      </w:r>
    </w:p>
    <w:p w:rsidR="00AC54AB" w:rsidRDefault="00A156CC" w:rsidP="00DA0A83">
      <w:pPr>
        <w:pStyle w:val="afff3"/>
        <w:numPr>
          <w:ilvl w:val="0"/>
          <w:numId w:val="18"/>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AC54AB" w:rsidRDefault="00A156CC" w:rsidP="00DA0A83">
      <w:pPr>
        <w:pStyle w:val="afff3"/>
        <w:numPr>
          <w:ilvl w:val="0"/>
          <w:numId w:val="18"/>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AC54AB" w:rsidRDefault="00AC54AB">
      <w:pPr>
        <w:spacing w:after="200" w:line="276" w:lineRule="auto"/>
        <w:ind w:firstLine="0"/>
        <w:jc w:val="left"/>
        <w:rPr>
          <w:rFonts w:eastAsia="Times New Roman"/>
          <w:b/>
          <w:i/>
          <w:sz w:val="24"/>
          <w:szCs w:val="24"/>
        </w:rPr>
      </w:pPr>
    </w:p>
    <w:p w:rsidR="00AC54AB" w:rsidRDefault="00A156CC">
      <w:pPr>
        <w:widowControl w:val="0"/>
        <w:tabs>
          <w:tab w:val="left" w:pos="9781"/>
        </w:tabs>
        <w:ind w:firstLine="37"/>
        <w:jc w:val="center"/>
        <w:rPr>
          <w:rFonts w:eastAsia="Times New Roman"/>
          <w:b/>
          <w:i/>
          <w:sz w:val="24"/>
          <w:szCs w:val="24"/>
        </w:rPr>
      </w:pPr>
      <w:r>
        <w:rPr>
          <w:rFonts w:eastAsia="Times New Roman"/>
          <w:b/>
          <w:i/>
          <w:sz w:val="24"/>
          <w:szCs w:val="24"/>
        </w:rPr>
        <w:t xml:space="preserve">Структурные компоненты образовательной деятельности </w:t>
      </w:r>
    </w:p>
    <w:p w:rsidR="00AC54AB" w:rsidRDefault="00A156CC">
      <w:pPr>
        <w:widowControl w:val="0"/>
        <w:tabs>
          <w:tab w:val="left" w:pos="9781"/>
        </w:tabs>
        <w:ind w:firstLine="37"/>
        <w:jc w:val="center"/>
        <w:rPr>
          <w:rFonts w:eastAsia="Times New Roman"/>
          <w:b/>
          <w:i/>
          <w:sz w:val="24"/>
          <w:szCs w:val="24"/>
        </w:rPr>
      </w:pPr>
      <w:r>
        <w:rPr>
          <w:rFonts w:eastAsia="Times New Roman"/>
          <w:b/>
          <w:i/>
          <w:sz w:val="24"/>
          <w:szCs w:val="24"/>
        </w:rPr>
        <w:t xml:space="preserve">по профессиональной коррекции нарушений развития детей с ЗПР </w:t>
      </w:r>
    </w:p>
    <w:p w:rsidR="00AC54AB" w:rsidRDefault="00A156CC">
      <w:pPr>
        <w:widowControl w:val="0"/>
        <w:tabs>
          <w:tab w:val="left" w:pos="9781"/>
        </w:tabs>
        <w:ind w:firstLine="37"/>
        <w:jc w:val="center"/>
        <w:rPr>
          <w:rFonts w:eastAsia="Times New Roman"/>
          <w:b/>
          <w:i/>
          <w:sz w:val="24"/>
          <w:szCs w:val="24"/>
        </w:rPr>
      </w:pPr>
      <w:r>
        <w:rPr>
          <w:rFonts w:eastAsia="Times New Roman"/>
          <w:b/>
          <w:i/>
          <w:sz w:val="24"/>
          <w:szCs w:val="24"/>
        </w:rPr>
        <w:t>и алгоритм ее разработки</w:t>
      </w:r>
    </w:p>
    <w:p w:rsidR="00AC54AB" w:rsidRDefault="00A156CC">
      <w:pPr>
        <w:widowControl w:val="0"/>
        <w:tabs>
          <w:tab w:val="left" w:pos="9781"/>
        </w:tabs>
        <w:rPr>
          <w:sz w:val="24"/>
          <w:szCs w:val="24"/>
        </w:rPr>
      </w:pPr>
      <w:r>
        <w:rPr>
          <w:sz w:val="24"/>
          <w:szCs w:val="24"/>
        </w:rPr>
        <w:t>1</w:t>
      </w:r>
      <w:r>
        <w:rPr>
          <w:b/>
          <w:sz w:val="24"/>
          <w:szCs w:val="24"/>
        </w:rPr>
        <w:t>. Диагностический модуль</w:t>
      </w:r>
      <w:r>
        <w:rPr>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AC54AB" w:rsidRDefault="00A156CC">
      <w:pPr>
        <w:tabs>
          <w:tab w:val="left" w:pos="662"/>
          <w:tab w:val="left" w:pos="9781"/>
        </w:tabs>
        <w:rPr>
          <w:sz w:val="24"/>
          <w:szCs w:val="24"/>
        </w:rPr>
      </w:pPr>
      <w:r>
        <w:rPr>
          <w:sz w:val="24"/>
          <w:szCs w:val="24"/>
        </w:rPr>
        <w:t xml:space="preserve">2. </w:t>
      </w:r>
      <w:r>
        <w:rPr>
          <w:b/>
          <w:sz w:val="24"/>
          <w:szCs w:val="24"/>
        </w:rPr>
        <w:t>Коррекционно-развивающий модуль</w:t>
      </w:r>
      <w:r>
        <w:rPr>
          <w:sz w:val="24"/>
          <w:szCs w:val="24"/>
        </w:rPr>
        <w:t xml:space="preserve"> включает следующие направления:</w:t>
      </w:r>
    </w:p>
    <w:p w:rsidR="00AC54AB" w:rsidRDefault="00A156CC">
      <w:pPr>
        <w:tabs>
          <w:tab w:val="left" w:pos="662"/>
          <w:tab w:val="left" w:pos="9781"/>
        </w:tabs>
        <w:rPr>
          <w:sz w:val="24"/>
          <w:szCs w:val="24"/>
        </w:rPr>
      </w:pPr>
      <w:r>
        <w:rPr>
          <w:sz w:val="24"/>
          <w:szCs w:val="24"/>
        </w:rPr>
        <w:t>- коррекция недостатков и развитие двигательных навыков и психомоторики;</w:t>
      </w:r>
    </w:p>
    <w:p w:rsidR="00AC54AB" w:rsidRDefault="00A156CC">
      <w:pPr>
        <w:tabs>
          <w:tab w:val="left" w:pos="638"/>
          <w:tab w:val="left" w:pos="9781"/>
        </w:tabs>
        <w:rPr>
          <w:sz w:val="24"/>
          <w:szCs w:val="24"/>
        </w:rPr>
      </w:pPr>
      <w:r>
        <w:rPr>
          <w:sz w:val="24"/>
          <w:szCs w:val="24"/>
        </w:rPr>
        <w:t>- предупреждение и преодоление недостатков в эмоционально-личностной, волевой и поведенческой сферах;</w:t>
      </w:r>
    </w:p>
    <w:p w:rsidR="00AC54AB" w:rsidRDefault="00A156CC">
      <w:pPr>
        <w:tabs>
          <w:tab w:val="left" w:pos="662"/>
          <w:tab w:val="left" w:pos="9781"/>
        </w:tabs>
        <w:rPr>
          <w:sz w:val="24"/>
          <w:szCs w:val="24"/>
        </w:rPr>
      </w:pPr>
      <w:r>
        <w:rPr>
          <w:sz w:val="24"/>
          <w:szCs w:val="24"/>
        </w:rPr>
        <w:t>- развитие коммуникативной деятельности;</w:t>
      </w:r>
    </w:p>
    <w:p w:rsidR="00AC54AB" w:rsidRDefault="00A156CC">
      <w:pPr>
        <w:tabs>
          <w:tab w:val="left" w:pos="638"/>
          <w:tab w:val="left" w:pos="9781"/>
        </w:tabs>
        <w:rPr>
          <w:sz w:val="24"/>
          <w:szCs w:val="24"/>
        </w:rPr>
      </w:pPr>
      <w:r>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AC54AB" w:rsidRDefault="00A156CC">
      <w:pPr>
        <w:tabs>
          <w:tab w:val="left" w:pos="662"/>
          <w:tab w:val="left" w:pos="9781"/>
        </w:tabs>
        <w:rPr>
          <w:sz w:val="24"/>
          <w:szCs w:val="24"/>
        </w:rPr>
      </w:pPr>
      <w:r>
        <w:rPr>
          <w:sz w:val="24"/>
          <w:szCs w:val="24"/>
        </w:rPr>
        <w:t>- коррекция недостатков и развитие сенсорных функций, всех видов восприятия и формирование эталонных представлений;</w:t>
      </w:r>
    </w:p>
    <w:p w:rsidR="00AC54AB" w:rsidRDefault="00A156CC">
      <w:pPr>
        <w:tabs>
          <w:tab w:val="left" w:pos="662"/>
          <w:tab w:val="left" w:pos="9781"/>
        </w:tabs>
        <w:rPr>
          <w:sz w:val="24"/>
          <w:szCs w:val="24"/>
        </w:rPr>
      </w:pPr>
      <w:r>
        <w:rPr>
          <w:sz w:val="24"/>
          <w:szCs w:val="24"/>
        </w:rPr>
        <w:t>- коррекция недостатков и развитие всех свойств внимания и произвольной регуляции;</w:t>
      </w:r>
    </w:p>
    <w:p w:rsidR="00AC54AB" w:rsidRDefault="00A156CC">
      <w:pPr>
        <w:tabs>
          <w:tab w:val="left" w:pos="662"/>
          <w:tab w:val="left" w:pos="9781"/>
        </w:tabs>
        <w:rPr>
          <w:sz w:val="24"/>
          <w:szCs w:val="24"/>
        </w:rPr>
      </w:pPr>
      <w:r>
        <w:rPr>
          <w:sz w:val="24"/>
          <w:szCs w:val="24"/>
        </w:rPr>
        <w:t>- коррекция недостатков и развитие зрительной и слухоречевой памяти;</w:t>
      </w:r>
    </w:p>
    <w:p w:rsidR="00AC54AB" w:rsidRDefault="00A156CC">
      <w:pPr>
        <w:tabs>
          <w:tab w:val="left" w:pos="662"/>
          <w:tab w:val="left" w:pos="9781"/>
        </w:tabs>
        <w:rPr>
          <w:sz w:val="24"/>
          <w:szCs w:val="24"/>
        </w:rPr>
      </w:pPr>
      <w:r>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AC54AB" w:rsidRDefault="00A156CC">
      <w:pPr>
        <w:tabs>
          <w:tab w:val="left" w:pos="662"/>
          <w:tab w:val="left" w:pos="9781"/>
        </w:tabs>
        <w:rPr>
          <w:sz w:val="24"/>
          <w:szCs w:val="24"/>
        </w:rPr>
      </w:pPr>
      <w:r>
        <w:rPr>
          <w:sz w:val="24"/>
          <w:szCs w:val="24"/>
        </w:rPr>
        <w:t>- формирование пространственных и временных представлений;</w:t>
      </w:r>
    </w:p>
    <w:p w:rsidR="00AC54AB" w:rsidRDefault="00A156CC">
      <w:pPr>
        <w:tabs>
          <w:tab w:val="left" w:pos="662"/>
          <w:tab w:val="left" w:pos="9781"/>
        </w:tabs>
        <w:rPr>
          <w:sz w:val="24"/>
          <w:szCs w:val="24"/>
        </w:rPr>
      </w:pPr>
      <w:r>
        <w:rPr>
          <w:sz w:val="24"/>
          <w:szCs w:val="24"/>
        </w:rPr>
        <w:t>- развитие предметной и игровой деятельности;</w:t>
      </w:r>
    </w:p>
    <w:p w:rsidR="00AC54AB" w:rsidRDefault="00A156CC">
      <w:pPr>
        <w:tabs>
          <w:tab w:val="left" w:pos="662"/>
          <w:tab w:val="left" w:pos="9781"/>
        </w:tabs>
        <w:rPr>
          <w:sz w:val="24"/>
          <w:szCs w:val="24"/>
        </w:rPr>
      </w:pPr>
      <w:r>
        <w:rPr>
          <w:sz w:val="24"/>
          <w:szCs w:val="24"/>
        </w:rPr>
        <w:t>- формирование предпосылок к учебной деятельности во всех структурных компонентах;</w:t>
      </w:r>
    </w:p>
    <w:p w:rsidR="00AC54AB" w:rsidRDefault="00A156CC">
      <w:pPr>
        <w:tabs>
          <w:tab w:val="left" w:pos="259"/>
          <w:tab w:val="left" w:pos="9781"/>
        </w:tabs>
        <w:rPr>
          <w:sz w:val="24"/>
          <w:szCs w:val="24"/>
        </w:rPr>
      </w:pPr>
      <w:r>
        <w:rPr>
          <w:sz w:val="24"/>
          <w:szCs w:val="24"/>
        </w:rPr>
        <w:t>- стимуляция познавательной и творческой активности.</w:t>
      </w:r>
    </w:p>
    <w:p w:rsidR="00AC54AB" w:rsidRDefault="00A156CC">
      <w:pPr>
        <w:tabs>
          <w:tab w:val="left" w:pos="259"/>
          <w:tab w:val="left" w:pos="9781"/>
        </w:tabs>
        <w:rPr>
          <w:sz w:val="24"/>
          <w:szCs w:val="24"/>
        </w:rPr>
      </w:pPr>
      <w:r>
        <w:rPr>
          <w:sz w:val="24"/>
          <w:szCs w:val="24"/>
        </w:rPr>
        <w:t xml:space="preserve">3. </w:t>
      </w:r>
      <w:r>
        <w:rPr>
          <w:b/>
          <w:sz w:val="24"/>
          <w:szCs w:val="24"/>
        </w:rPr>
        <w:t>Социально-педагогический модуль</w:t>
      </w:r>
      <w:r>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AC54AB" w:rsidRDefault="00A156CC">
      <w:pPr>
        <w:tabs>
          <w:tab w:val="left" w:pos="259"/>
          <w:tab w:val="left" w:pos="9781"/>
        </w:tabs>
        <w:rPr>
          <w:sz w:val="24"/>
          <w:szCs w:val="24"/>
        </w:rPr>
      </w:pPr>
      <w:r>
        <w:rPr>
          <w:sz w:val="24"/>
          <w:szCs w:val="24"/>
        </w:rPr>
        <w:lastRenderedPageBreak/>
        <w:t xml:space="preserve">4. </w:t>
      </w:r>
      <w:r>
        <w:rPr>
          <w:b/>
          <w:sz w:val="24"/>
          <w:szCs w:val="24"/>
        </w:rPr>
        <w:t>Консультативно-просветительский</w:t>
      </w:r>
      <w:r>
        <w:rPr>
          <w:b/>
          <w:bCs/>
          <w:sz w:val="24"/>
          <w:szCs w:val="24"/>
        </w:rPr>
        <w:t xml:space="preserve"> модуль</w:t>
      </w:r>
      <w:r>
        <w:rPr>
          <w:sz w:val="24"/>
          <w:szCs w:val="24"/>
        </w:rPr>
        <w:t xml:space="preserve"> предполагает расширение сферы профессиональной компетентности педагогов, повышение их кв</w:t>
      </w:r>
      <w:r w:rsidR="00FB66E5">
        <w:rPr>
          <w:sz w:val="24"/>
          <w:szCs w:val="24"/>
        </w:rPr>
        <w:t xml:space="preserve">алификации в целях реализации </w:t>
      </w:r>
      <w:r>
        <w:rPr>
          <w:sz w:val="24"/>
          <w:szCs w:val="24"/>
        </w:rPr>
        <w:t>АООП по работе с детьми с ЗПР.</w:t>
      </w:r>
    </w:p>
    <w:p w:rsidR="00AC54AB" w:rsidRDefault="00A156CC">
      <w:pPr>
        <w:rPr>
          <w:bCs/>
          <w:sz w:val="24"/>
          <w:szCs w:val="24"/>
        </w:rPr>
      </w:pPr>
      <w:r>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w:t>
      </w:r>
    </w:p>
    <w:p w:rsidR="00AC54AB" w:rsidRDefault="00A156CC">
      <w:pPr>
        <w:tabs>
          <w:tab w:val="left" w:pos="9781"/>
        </w:tabs>
        <w:rPr>
          <w:b/>
          <w:bCs/>
          <w:i/>
          <w:sz w:val="24"/>
          <w:szCs w:val="24"/>
        </w:rPr>
      </w:pPr>
      <w:r>
        <w:rPr>
          <w:bCs/>
          <w:sz w:val="24"/>
          <w:szCs w:val="24"/>
        </w:rPr>
        <w:t xml:space="preserve">Предлагаемый далее </w:t>
      </w:r>
      <w:r>
        <w:rPr>
          <w:b/>
          <w:bCs/>
          <w:i/>
          <w:sz w:val="24"/>
          <w:szCs w:val="24"/>
        </w:rPr>
        <w:t>алгоритм</w:t>
      </w:r>
      <w:r>
        <w:rPr>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bCs/>
          <w:i/>
          <w:sz w:val="24"/>
          <w:szCs w:val="24"/>
        </w:rPr>
        <w:t>на три этапа</w:t>
      </w:r>
      <w:r w:rsidR="00DD2617">
        <w:rPr>
          <w:rStyle w:val="af8"/>
          <w:b/>
          <w:bCs/>
          <w:i/>
          <w:sz w:val="24"/>
          <w:szCs w:val="24"/>
        </w:rPr>
        <w:footnoteReference w:id="4"/>
      </w:r>
      <w:r>
        <w:rPr>
          <w:b/>
          <w:bCs/>
          <w:i/>
          <w:sz w:val="24"/>
          <w:szCs w:val="24"/>
        </w:rPr>
        <w:t>.</w:t>
      </w:r>
    </w:p>
    <w:p w:rsidR="00AC54AB" w:rsidRDefault="00A156CC">
      <w:pPr>
        <w:tabs>
          <w:tab w:val="left" w:pos="9781"/>
        </w:tabs>
        <w:rPr>
          <w:b/>
          <w:i/>
          <w:sz w:val="24"/>
          <w:szCs w:val="24"/>
        </w:rPr>
      </w:pPr>
      <w:r>
        <w:rPr>
          <w:b/>
          <w:i/>
          <w:sz w:val="24"/>
          <w:szCs w:val="24"/>
        </w:rPr>
        <w:t xml:space="preserve">Содержание образовательной деятельности по профессиональной коррекции недостатков в развитии детей с ЗПР </w:t>
      </w:r>
    </w:p>
    <w:p w:rsidR="00AC54AB" w:rsidRDefault="00C1390F">
      <w:pPr>
        <w:tabs>
          <w:tab w:val="left" w:pos="851"/>
        </w:tabs>
        <w:rPr>
          <w:rFonts w:eastAsia="Times New Roman"/>
          <w:sz w:val="24"/>
          <w:szCs w:val="24"/>
        </w:rPr>
      </w:pPr>
      <w:r>
        <w:rPr>
          <w:rFonts w:eastAsia="Times New Roman"/>
          <w:sz w:val="24"/>
          <w:szCs w:val="24"/>
        </w:rPr>
        <w:t>К</w:t>
      </w:r>
      <w:r w:rsidR="00A156CC">
        <w:rPr>
          <w:rFonts w:eastAsia="Times New Roman"/>
          <w:sz w:val="24"/>
          <w:szCs w:val="24"/>
        </w:rPr>
        <w:t>оррекционно-образовательная работа осуществляется в групп</w:t>
      </w:r>
      <w:r>
        <w:rPr>
          <w:rFonts w:eastAsia="Times New Roman"/>
          <w:sz w:val="24"/>
          <w:szCs w:val="24"/>
        </w:rPr>
        <w:t>е</w:t>
      </w:r>
      <w:r w:rsidR="00A07EB3">
        <w:rPr>
          <w:rFonts w:eastAsia="Times New Roman"/>
          <w:sz w:val="24"/>
          <w:szCs w:val="24"/>
        </w:rPr>
        <w:t xml:space="preserve"> компенсирующей</w:t>
      </w:r>
      <w:r w:rsidR="00A156CC">
        <w:rPr>
          <w:rFonts w:eastAsia="Times New Roman"/>
          <w:sz w:val="24"/>
          <w:szCs w:val="24"/>
        </w:rPr>
        <w:t xml:space="preserve"> направленности предполагает организацию всего педагогического процесса с учетом особенностей развития детей с ОВЗ. </w:t>
      </w:r>
      <w:r w:rsidR="00A07EB3">
        <w:rPr>
          <w:rFonts w:eastAsia="Times New Roman"/>
          <w:sz w:val="24"/>
          <w:szCs w:val="24"/>
        </w:rPr>
        <w:t>К</w:t>
      </w:r>
      <w:r w:rsidR="00A156CC">
        <w:rPr>
          <w:rFonts w:eastAsia="Times New Roman"/>
          <w:sz w:val="24"/>
          <w:szCs w:val="24"/>
        </w:rPr>
        <w:t xml:space="preserve">оррекционно-развивающая и профилактическая работа с детьми при ЗПР </w:t>
      </w:r>
      <w:r w:rsidR="00A156CC">
        <w:rPr>
          <w:rFonts w:eastAsia="Times New Roman"/>
          <w:b/>
          <w:i/>
          <w:sz w:val="24"/>
          <w:szCs w:val="24"/>
        </w:rPr>
        <w:t>пронизывает</w:t>
      </w:r>
      <w:r w:rsidR="00A156CC">
        <w:rPr>
          <w:rFonts w:eastAsia="Times New Roman"/>
          <w:sz w:val="24"/>
          <w:szCs w:val="24"/>
        </w:rPr>
        <w:t xml:space="preserve"> все образовательные области, предусмотренные ФГОС ДО.</w:t>
      </w:r>
    </w:p>
    <w:p w:rsidR="00AC54AB" w:rsidRPr="007D2A84" w:rsidRDefault="00A156CC" w:rsidP="007D2A84">
      <w:pPr>
        <w:tabs>
          <w:tab w:val="left" w:pos="851"/>
        </w:tabs>
        <w:rPr>
          <w:sz w:val="24"/>
          <w:szCs w:val="24"/>
        </w:rPr>
      </w:pPr>
      <w:r>
        <w:rPr>
          <w:sz w:val="24"/>
          <w:szCs w:val="24"/>
        </w:rPr>
        <w:t>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r w:rsidR="0031741D">
        <w:rPr>
          <w:rStyle w:val="af8"/>
          <w:sz w:val="24"/>
          <w:szCs w:val="24"/>
        </w:rPr>
        <w:footnoteReference w:id="5"/>
      </w:r>
      <w:r>
        <w:rPr>
          <w:sz w:val="24"/>
          <w:szCs w:val="24"/>
        </w:rPr>
        <w:t>.</w:t>
      </w:r>
    </w:p>
    <w:p w:rsidR="00AC54AB" w:rsidRDefault="00A156CC" w:rsidP="0031741D">
      <w:pPr>
        <w:pStyle w:val="1f1"/>
        <w:pageBreakBefore/>
        <w:spacing w:line="360" w:lineRule="auto"/>
        <w:ind w:firstLine="0"/>
        <w:jc w:val="center"/>
      </w:pPr>
      <w:bookmarkStart w:id="33" w:name="__RefHeading__7855_919936705"/>
      <w:bookmarkStart w:id="34" w:name="_Toc487462045"/>
      <w:bookmarkEnd w:id="33"/>
      <w:r>
        <w:rPr>
          <w:lang w:val="en-US"/>
        </w:rPr>
        <w:lastRenderedPageBreak/>
        <w:t>III</w:t>
      </w:r>
      <w:bookmarkEnd w:id="34"/>
      <w:r>
        <w:t>. ОРГАНИЗАЦИОННЫЙ РАЗДЕЛ</w:t>
      </w:r>
    </w:p>
    <w:p w:rsidR="00AC54AB" w:rsidRDefault="00AC54AB">
      <w:pPr>
        <w:tabs>
          <w:tab w:val="left" w:pos="9781"/>
        </w:tabs>
        <w:rPr>
          <w:b/>
          <w:sz w:val="24"/>
          <w:szCs w:val="24"/>
        </w:rPr>
      </w:pPr>
    </w:p>
    <w:p w:rsidR="00AC54AB" w:rsidRDefault="00A156CC">
      <w:pPr>
        <w:pStyle w:val="2f0"/>
        <w:spacing w:line="360" w:lineRule="auto"/>
      </w:pPr>
      <w:bookmarkStart w:id="35" w:name="_Toc487462046"/>
      <w:bookmarkEnd w:id="35"/>
      <w:r>
        <w:t>3.1. Психолого-педагогические условия, обеспечивающие развитие ребенка с задержкой психического развития</w:t>
      </w:r>
    </w:p>
    <w:p w:rsidR="00AC54AB" w:rsidRDefault="00A156CC">
      <w:pPr>
        <w:tabs>
          <w:tab w:val="left" w:pos="9781"/>
        </w:tabs>
        <w:rPr>
          <w:sz w:val="24"/>
          <w:szCs w:val="24"/>
        </w:rPr>
      </w:pPr>
      <w:r>
        <w:rPr>
          <w:sz w:val="24"/>
          <w:szCs w:val="24"/>
        </w:rPr>
        <w:t>Направлениями деятельности образовательной организации, реализующей программ</w:t>
      </w:r>
      <w:r w:rsidR="00C1390F">
        <w:rPr>
          <w:sz w:val="24"/>
          <w:szCs w:val="24"/>
        </w:rPr>
        <w:t>у</w:t>
      </w:r>
      <w:r>
        <w:rPr>
          <w:sz w:val="24"/>
          <w:szCs w:val="24"/>
        </w:rPr>
        <w:t xml:space="preserve"> дошкольного образования, по выполнению образовательной программы в групп</w:t>
      </w:r>
      <w:r w:rsidR="00C1390F">
        <w:rPr>
          <w:sz w:val="24"/>
          <w:szCs w:val="24"/>
        </w:rPr>
        <w:t>е</w:t>
      </w:r>
      <w:r>
        <w:rPr>
          <w:sz w:val="24"/>
          <w:szCs w:val="24"/>
        </w:rPr>
        <w:t xml:space="preserve"> компенсирующей направленности являются:</w:t>
      </w:r>
    </w:p>
    <w:p w:rsidR="00AC54AB" w:rsidRDefault="00A156CC">
      <w:pPr>
        <w:tabs>
          <w:tab w:val="left" w:pos="9781"/>
        </w:tabs>
        <w:rPr>
          <w:sz w:val="24"/>
          <w:szCs w:val="24"/>
        </w:rPr>
      </w:pPr>
      <w:r>
        <w:rPr>
          <w:sz w:val="24"/>
          <w:szCs w:val="24"/>
        </w:rPr>
        <w:t>– развитие физических, интеллектуальных, нравственных, эстетических и личностных качеств;</w:t>
      </w:r>
    </w:p>
    <w:p w:rsidR="00AC54AB" w:rsidRDefault="00A156CC">
      <w:pPr>
        <w:tabs>
          <w:tab w:val="left" w:pos="9781"/>
        </w:tabs>
        <w:rPr>
          <w:sz w:val="24"/>
          <w:szCs w:val="24"/>
        </w:rPr>
      </w:pPr>
      <w:r>
        <w:rPr>
          <w:sz w:val="24"/>
          <w:szCs w:val="24"/>
        </w:rPr>
        <w:t>– формирование предпосылок учебной деятельности;</w:t>
      </w:r>
    </w:p>
    <w:p w:rsidR="00AC54AB" w:rsidRDefault="00A156CC">
      <w:pPr>
        <w:tabs>
          <w:tab w:val="left" w:pos="9781"/>
        </w:tabs>
        <w:rPr>
          <w:sz w:val="24"/>
          <w:szCs w:val="24"/>
        </w:rPr>
      </w:pPr>
      <w:r>
        <w:rPr>
          <w:sz w:val="24"/>
          <w:szCs w:val="24"/>
        </w:rPr>
        <w:t>– сохранение и укрепление здоровья;</w:t>
      </w:r>
    </w:p>
    <w:p w:rsidR="00AC54AB" w:rsidRDefault="00A156CC">
      <w:pPr>
        <w:tabs>
          <w:tab w:val="left" w:pos="9781"/>
        </w:tabs>
        <w:rPr>
          <w:sz w:val="24"/>
          <w:szCs w:val="24"/>
        </w:rPr>
      </w:pPr>
      <w:r>
        <w:rPr>
          <w:sz w:val="24"/>
          <w:szCs w:val="24"/>
        </w:rPr>
        <w:t xml:space="preserve">– коррекция недостатков в физическом и (или) психическом развитии детей; </w:t>
      </w:r>
    </w:p>
    <w:p w:rsidR="00AC54AB" w:rsidRDefault="00A156CC">
      <w:pPr>
        <w:tabs>
          <w:tab w:val="left" w:pos="9781"/>
        </w:tabs>
        <w:rPr>
          <w:sz w:val="24"/>
          <w:szCs w:val="24"/>
        </w:rPr>
      </w:pPr>
      <w:r>
        <w:rPr>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AC54AB" w:rsidRDefault="00A156CC">
      <w:pPr>
        <w:tabs>
          <w:tab w:val="left" w:pos="9781"/>
        </w:tabs>
        <w:rPr>
          <w:sz w:val="24"/>
          <w:szCs w:val="24"/>
        </w:rPr>
      </w:pPr>
      <w:r>
        <w:rPr>
          <w:sz w:val="24"/>
          <w:szCs w:val="24"/>
        </w:rPr>
        <w:t xml:space="preserve">– формирование у детей общей культуры. </w:t>
      </w:r>
    </w:p>
    <w:p w:rsidR="00AC54AB" w:rsidRDefault="00A156CC">
      <w:pPr>
        <w:tabs>
          <w:tab w:val="left" w:pos="9781"/>
        </w:tabs>
        <w:rPr>
          <w:sz w:val="24"/>
          <w:szCs w:val="24"/>
        </w:rPr>
      </w:pPr>
      <w:r>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AC54AB" w:rsidRDefault="00A156CC">
      <w:pPr>
        <w:tabs>
          <w:tab w:val="left" w:pos="9781"/>
        </w:tabs>
        <w:rPr>
          <w:sz w:val="24"/>
          <w:szCs w:val="24"/>
        </w:rPr>
      </w:pPr>
      <w:r>
        <w:rPr>
          <w:sz w:val="24"/>
          <w:szCs w:val="24"/>
        </w:rPr>
        <w:t>Дети с ЗПР могут получать коррекционно-педагогическую помощь как в групп</w:t>
      </w:r>
      <w:r w:rsidR="00C1390F">
        <w:rPr>
          <w:sz w:val="24"/>
          <w:szCs w:val="24"/>
        </w:rPr>
        <w:t xml:space="preserve">е </w:t>
      </w:r>
      <w:r>
        <w:rPr>
          <w:sz w:val="24"/>
          <w:szCs w:val="24"/>
        </w:rPr>
        <w:t>компенсирующей направленности, так и в инклюзивной образовательной среде.</w:t>
      </w:r>
    </w:p>
    <w:p w:rsidR="00AC54AB" w:rsidRDefault="00A156CC">
      <w:pPr>
        <w:tabs>
          <w:tab w:val="left" w:pos="9781"/>
        </w:tabs>
        <w:rPr>
          <w:sz w:val="24"/>
          <w:szCs w:val="24"/>
        </w:rPr>
      </w:pPr>
      <w:r>
        <w:rPr>
          <w:sz w:val="24"/>
          <w:szCs w:val="24"/>
        </w:rPr>
        <w:t xml:space="preserve">Организация образовательного процесса для детей с ОВЗ и детей-инвалидов предполагает соблюдение следующих позиций: </w:t>
      </w:r>
    </w:p>
    <w:p w:rsidR="00AC54AB" w:rsidRDefault="00A156CC">
      <w:pPr>
        <w:tabs>
          <w:tab w:val="left" w:pos="9781"/>
        </w:tabs>
        <w:rPr>
          <w:sz w:val="24"/>
          <w:szCs w:val="24"/>
        </w:rPr>
      </w:pPr>
      <w:r>
        <w:rPr>
          <w:sz w:val="24"/>
          <w:szCs w:val="24"/>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AC54AB" w:rsidRDefault="00A156CC">
      <w:pPr>
        <w:tabs>
          <w:tab w:val="left" w:pos="9781"/>
        </w:tabs>
        <w:rPr>
          <w:sz w:val="24"/>
          <w:szCs w:val="24"/>
        </w:rPr>
      </w:pPr>
      <w:r>
        <w:rPr>
          <w:sz w:val="24"/>
          <w:szCs w:val="24"/>
        </w:rPr>
        <w:t>2) создание специальной среды;</w:t>
      </w:r>
    </w:p>
    <w:p w:rsidR="00AC54AB" w:rsidRDefault="00A156CC">
      <w:pPr>
        <w:tabs>
          <w:tab w:val="left" w:pos="9781"/>
        </w:tabs>
        <w:rPr>
          <w:sz w:val="24"/>
          <w:szCs w:val="24"/>
        </w:rPr>
      </w:pPr>
      <w:r>
        <w:rPr>
          <w:sz w:val="24"/>
          <w:szCs w:val="24"/>
        </w:rPr>
        <w:t>3) предоставле</w:t>
      </w:r>
      <w:r w:rsidR="00C1390F">
        <w:rPr>
          <w:sz w:val="24"/>
          <w:szCs w:val="24"/>
        </w:rPr>
        <w:t>ние услуг тьютора</w:t>
      </w:r>
      <w:r>
        <w:rPr>
          <w:sz w:val="24"/>
          <w:szCs w:val="24"/>
        </w:rPr>
        <w:t>, если это прописано в заключении ПМПК;</w:t>
      </w:r>
    </w:p>
    <w:p w:rsidR="00AC54AB" w:rsidRDefault="00A156CC">
      <w:pPr>
        <w:tabs>
          <w:tab w:val="left" w:pos="9781"/>
        </w:tabs>
        <w:rPr>
          <w:sz w:val="24"/>
          <w:szCs w:val="24"/>
        </w:rPr>
      </w:pPr>
      <w:r>
        <w:rPr>
          <w:sz w:val="24"/>
          <w:szCs w:val="24"/>
        </w:rPr>
        <w:t xml:space="preserve">4) регламент и содержание работы психолого-медико-педагогического консилиума (ПМПК) дошкольной образовательной организации. </w:t>
      </w:r>
    </w:p>
    <w:p w:rsidR="00AC54AB" w:rsidRDefault="00A156CC">
      <w:pPr>
        <w:tabs>
          <w:tab w:val="left" w:pos="9781"/>
        </w:tabs>
        <w:rPr>
          <w:sz w:val="24"/>
          <w:szCs w:val="24"/>
        </w:rPr>
      </w:pPr>
      <w:r>
        <w:rPr>
          <w:sz w:val="24"/>
          <w:szCs w:val="24"/>
        </w:rPr>
        <w:t>В групп</w:t>
      </w:r>
      <w:r w:rsidR="00C1390F">
        <w:rPr>
          <w:sz w:val="24"/>
          <w:szCs w:val="24"/>
        </w:rPr>
        <w:t>е</w:t>
      </w:r>
      <w:r>
        <w:rPr>
          <w:sz w:val="24"/>
          <w:szCs w:val="24"/>
        </w:rPr>
        <w:t xml:space="preserve"> </w:t>
      </w:r>
      <w:r>
        <w:rPr>
          <w:i/>
          <w:sz w:val="24"/>
          <w:szCs w:val="24"/>
        </w:rPr>
        <w:t xml:space="preserve">компенсирующей </w:t>
      </w:r>
      <w:r>
        <w:rPr>
          <w:sz w:val="24"/>
          <w:szCs w:val="24"/>
        </w:rPr>
        <w:t xml:space="preserve">направленности для детей с ОВЗ осуществляется реализация </w:t>
      </w:r>
      <w:r>
        <w:rPr>
          <w:i/>
          <w:sz w:val="24"/>
          <w:szCs w:val="24"/>
        </w:rPr>
        <w:t>адаптированной основной образовательной программы дошкольного образования</w:t>
      </w:r>
      <w:r>
        <w:rPr>
          <w:sz w:val="24"/>
          <w:szCs w:val="24"/>
        </w:rPr>
        <w:t>.</w:t>
      </w:r>
    </w:p>
    <w:p w:rsidR="00AC54AB" w:rsidRDefault="00A156CC">
      <w:pPr>
        <w:tabs>
          <w:tab w:val="left" w:pos="9781"/>
        </w:tabs>
        <w:rPr>
          <w:sz w:val="24"/>
          <w:szCs w:val="24"/>
        </w:rPr>
      </w:pPr>
      <w:r>
        <w:rPr>
          <w:sz w:val="24"/>
          <w:szCs w:val="24"/>
        </w:rPr>
        <w:t>В общеобразовательных группах работа с детьми с ЗПР строится по АОП, разработанной  на базе основной образовательной програ</w:t>
      </w:r>
      <w:r w:rsidR="00C1390F">
        <w:rPr>
          <w:sz w:val="24"/>
          <w:szCs w:val="24"/>
        </w:rPr>
        <w:t xml:space="preserve">ммы дошкольного образования и </w:t>
      </w:r>
      <w:r>
        <w:rPr>
          <w:sz w:val="24"/>
          <w:szCs w:val="24"/>
        </w:rPr>
        <w:t xml:space="preserve">АООП с учетом </w:t>
      </w:r>
      <w:r>
        <w:rPr>
          <w:sz w:val="24"/>
          <w:szCs w:val="24"/>
        </w:rPr>
        <w:lastRenderedPageBreak/>
        <w:t xml:space="preserve">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AC54AB" w:rsidRDefault="00A156CC">
      <w:pPr>
        <w:tabs>
          <w:tab w:val="left" w:pos="9781"/>
        </w:tabs>
        <w:rPr>
          <w:sz w:val="24"/>
          <w:szCs w:val="24"/>
        </w:rPr>
      </w:pPr>
      <w:r>
        <w:rPr>
          <w:sz w:val="24"/>
          <w:szCs w:val="24"/>
        </w:rPr>
        <w:t xml:space="preserve">Реализация индивидуальной АОП ребенка с ЗПР в общеобразовательной группе реализуется с учетом: </w:t>
      </w:r>
    </w:p>
    <w:p w:rsidR="00AC54AB" w:rsidRDefault="00A156CC">
      <w:pPr>
        <w:tabs>
          <w:tab w:val="left" w:pos="9781"/>
        </w:tabs>
        <w:rPr>
          <w:sz w:val="24"/>
          <w:szCs w:val="24"/>
        </w:rPr>
      </w:pPr>
      <w:r>
        <w:rPr>
          <w:sz w:val="24"/>
          <w:szCs w:val="24"/>
        </w:rPr>
        <w:t xml:space="preserve">– особенностей и содержания взаимодействия с родителями (законными представителями) на каждом этапе включения; </w:t>
      </w:r>
    </w:p>
    <w:p w:rsidR="00AC54AB" w:rsidRDefault="00A156CC">
      <w:pPr>
        <w:tabs>
          <w:tab w:val="left" w:pos="9781"/>
        </w:tabs>
        <w:rPr>
          <w:sz w:val="24"/>
          <w:szCs w:val="24"/>
        </w:rPr>
      </w:pPr>
      <w:r>
        <w:rPr>
          <w:sz w:val="24"/>
          <w:szCs w:val="24"/>
        </w:rPr>
        <w:t xml:space="preserve">– особенностей и содержания взаимодействия между сотрудниками Организации; </w:t>
      </w:r>
    </w:p>
    <w:p w:rsidR="00AC54AB" w:rsidRDefault="00A156CC">
      <w:pPr>
        <w:tabs>
          <w:tab w:val="left" w:pos="9781"/>
        </w:tabs>
        <w:rPr>
          <w:sz w:val="24"/>
          <w:szCs w:val="24"/>
        </w:rPr>
      </w:pPr>
      <w:r>
        <w:rPr>
          <w:sz w:val="24"/>
          <w:szCs w:val="24"/>
        </w:rPr>
        <w:t>– вариативности, технологий выбора форм и методов подготовки ребенка с ОВЗ к включению в среду нормативно развивающихся сверстников;</w:t>
      </w:r>
    </w:p>
    <w:p w:rsidR="00AC54AB" w:rsidRDefault="00A156CC">
      <w:pPr>
        <w:tabs>
          <w:tab w:val="left" w:pos="9781"/>
        </w:tabs>
        <w:rPr>
          <w:sz w:val="24"/>
          <w:szCs w:val="24"/>
        </w:rPr>
      </w:pPr>
      <w:r>
        <w:rPr>
          <w:sz w:val="24"/>
          <w:szCs w:val="24"/>
        </w:rPr>
        <w:t xml:space="preserve">– критериев готовности особого ребенка продвижению по этапам инклюзивного процесса; </w:t>
      </w:r>
    </w:p>
    <w:p w:rsidR="0031741D" w:rsidRDefault="00A156CC" w:rsidP="0031741D">
      <w:pPr>
        <w:tabs>
          <w:tab w:val="left" w:pos="9781"/>
        </w:tabs>
        <w:rPr>
          <w:sz w:val="24"/>
          <w:szCs w:val="24"/>
        </w:rPr>
      </w:pPr>
      <w:r>
        <w:rPr>
          <w:sz w:val="24"/>
          <w:szCs w:val="24"/>
        </w:rPr>
        <w:t>– организации условий для максимального развития и эффективной адаптаци</w:t>
      </w:r>
      <w:r w:rsidR="0031741D">
        <w:rPr>
          <w:sz w:val="24"/>
          <w:szCs w:val="24"/>
        </w:rPr>
        <w:t>и ребенка в инклюзивной группе</w:t>
      </w:r>
      <w:r w:rsidR="00321EEA">
        <w:rPr>
          <w:sz w:val="24"/>
          <w:szCs w:val="24"/>
        </w:rPr>
        <w:t xml:space="preserve"> </w:t>
      </w:r>
      <w:r w:rsidR="00321EEA">
        <w:rPr>
          <w:rStyle w:val="af8"/>
          <w:sz w:val="24"/>
          <w:szCs w:val="24"/>
        </w:rPr>
        <w:footnoteReference w:id="6"/>
      </w:r>
      <w:r w:rsidR="0031741D">
        <w:rPr>
          <w:sz w:val="24"/>
          <w:szCs w:val="24"/>
        </w:rPr>
        <w:t>.</w:t>
      </w:r>
    </w:p>
    <w:p w:rsidR="00AC54AB" w:rsidRDefault="00AC54AB">
      <w:pPr>
        <w:widowControl w:val="0"/>
        <w:tabs>
          <w:tab w:val="left" w:pos="9781"/>
        </w:tabs>
        <w:rPr>
          <w:sz w:val="24"/>
          <w:szCs w:val="24"/>
        </w:rPr>
      </w:pPr>
    </w:p>
    <w:p w:rsidR="00AC54AB" w:rsidRDefault="00A156CC">
      <w:pPr>
        <w:pStyle w:val="2f0"/>
        <w:spacing w:line="360" w:lineRule="auto"/>
      </w:pPr>
      <w:bookmarkStart w:id="36" w:name="_Toc487462047"/>
      <w:bookmarkEnd w:id="36"/>
      <w:r>
        <w:t>3.2. Организация развивающей предметно-пространственной среды (РППС)</w:t>
      </w:r>
    </w:p>
    <w:p w:rsidR="00AC54AB" w:rsidRDefault="00A156CC">
      <w:pPr>
        <w:rPr>
          <w:sz w:val="24"/>
          <w:szCs w:val="24"/>
        </w:rPr>
      </w:pPr>
      <w:r>
        <w:rPr>
          <w:sz w:val="24"/>
          <w:szCs w:val="24"/>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AC54AB" w:rsidRDefault="00A156CC">
      <w:pPr>
        <w:pStyle w:val="afff2"/>
        <w:spacing w:line="360" w:lineRule="auto"/>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AC54AB" w:rsidRPr="00337966" w:rsidRDefault="00A156CC" w:rsidP="00337966">
      <w:pPr>
        <w:pStyle w:val="afff2"/>
        <w:spacing w:line="360" w:lineRule="auto"/>
      </w:pPr>
      <w:r>
        <w:t xml:space="preserve">Для развития индивидуальности каждого ребенка с учетом его возможностей, уровня активности </w:t>
      </w:r>
      <w:r w:rsidR="00F70F97">
        <w:t xml:space="preserve">и интересов, реализации задач </w:t>
      </w:r>
      <w:r>
        <w:t>АООП при проектировании РППС соблюдается ряд базовых требований</w:t>
      </w:r>
      <w:r w:rsidR="00337966">
        <w:rPr>
          <w:rStyle w:val="af8"/>
        </w:rPr>
        <w:footnoteReference w:id="7"/>
      </w:r>
      <w:r>
        <w:t xml:space="preserve">. </w:t>
      </w:r>
    </w:p>
    <w:p w:rsidR="00AC54AB" w:rsidRDefault="00A156CC">
      <w:pPr>
        <w:pStyle w:val="2f0"/>
        <w:spacing w:line="360" w:lineRule="auto"/>
      </w:pPr>
      <w:bookmarkStart w:id="37" w:name="_Toc487462048"/>
      <w:bookmarkEnd w:id="37"/>
      <w:r>
        <w:lastRenderedPageBreak/>
        <w:t>3.3. Кадровые условия реализации Программы</w:t>
      </w:r>
    </w:p>
    <w:p w:rsidR="00AC54AB" w:rsidRDefault="00A156CC">
      <w:pPr>
        <w:tabs>
          <w:tab w:val="left" w:pos="367"/>
          <w:tab w:val="left" w:pos="851"/>
          <w:tab w:val="left" w:pos="1147"/>
        </w:tabs>
        <w:rPr>
          <w:sz w:val="24"/>
          <w:szCs w:val="24"/>
        </w:rPr>
      </w:pPr>
      <w:r>
        <w:rPr>
          <w:sz w:val="24"/>
          <w:szCs w:val="24"/>
        </w:rPr>
        <w:t xml:space="preserve">Для реализации Программы </w:t>
      </w:r>
      <w:r w:rsidR="00A07EB3">
        <w:rPr>
          <w:sz w:val="24"/>
          <w:szCs w:val="24"/>
        </w:rPr>
        <w:t>МАДОУ № 24</w:t>
      </w:r>
      <w:r>
        <w:rPr>
          <w:sz w:val="24"/>
          <w:szCs w:val="24"/>
        </w:rPr>
        <w:t xml:space="preserve"> укомплектован квалифицированными кадрами, в т. ч. руководящими, педагогическими.</w:t>
      </w:r>
    </w:p>
    <w:p w:rsidR="00AC54AB" w:rsidRDefault="00A07EB3">
      <w:pPr>
        <w:tabs>
          <w:tab w:val="left" w:pos="367"/>
          <w:tab w:val="left" w:pos="851"/>
          <w:tab w:val="left" w:pos="1147"/>
        </w:tabs>
        <w:rPr>
          <w:sz w:val="24"/>
          <w:szCs w:val="24"/>
        </w:rPr>
      </w:pPr>
      <w:r>
        <w:rPr>
          <w:sz w:val="24"/>
          <w:szCs w:val="24"/>
        </w:rPr>
        <w:t>Р</w:t>
      </w:r>
      <w:r w:rsidR="00A156CC">
        <w:rPr>
          <w:sz w:val="24"/>
          <w:szCs w:val="24"/>
        </w:rPr>
        <w:t>еализация Программы осуществляется педагогическими работниками в течение всего времени пребывания воспитанников в детском саду.</w:t>
      </w:r>
    </w:p>
    <w:p w:rsidR="00AC54AB" w:rsidRDefault="00A156CC">
      <w:pPr>
        <w:tabs>
          <w:tab w:val="left" w:pos="367"/>
          <w:tab w:val="left" w:pos="851"/>
          <w:tab w:val="left" w:pos="1147"/>
        </w:tabs>
        <w:rPr>
          <w:sz w:val="24"/>
          <w:szCs w:val="24"/>
        </w:rPr>
      </w:pPr>
      <w:r>
        <w:rPr>
          <w:sz w:val="24"/>
          <w:szCs w:val="24"/>
        </w:rPr>
        <w:t>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w:t>
      </w:r>
      <w:r w:rsidR="00A07EB3">
        <w:rPr>
          <w:sz w:val="24"/>
          <w:szCs w:val="24"/>
        </w:rPr>
        <w:t>ют</w:t>
      </w:r>
      <w:r>
        <w:rPr>
          <w:sz w:val="24"/>
          <w:szCs w:val="24"/>
        </w:rPr>
        <w:t xml:space="preserve"> высшее дефектологическое образование. </w:t>
      </w:r>
    </w:p>
    <w:p w:rsidR="00AC54AB" w:rsidRDefault="00A156CC">
      <w:pPr>
        <w:tabs>
          <w:tab w:val="left" w:pos="367"/>
          <w:tab w:val="left" w:pos="851"/>
          <w:tab w:val="left" w:pos="1147"/>
        </w:tabs>
        <w:rPr>
          <w:sz w:val="24"/>
          <w:szCs w:val="24"/>
        </w:rPr>
      </w:pPr>
      <w:r>
        <w:rPr>
          <w:sz w:val="24"/>
          <w:szCs w:val="24"/>
        </w:rPr>
        <w:t xml:space="preserve">Дошкольнику с ЗПР предоставляется услуга </w:t>
      </w:r>
      <w:r w:rsidR="00A07EB3">
        <w:rPr>
          <w:sz w:val="24"/>
          <w:szCs w:val="24"/>
        </w:rPr>
        <w:t>тьютора</w:t>
      </w:r>
      <w:r>
        <w:rPr>
          <w:sz w:val="24"/>
          <w:szCs w:val="24"/>
        </w:rPr>
        <w:t xml:space="preserve"> в случае, если такое специальное условие прописано в заключении ПМПК.</w:t>
      </w:r>
    </w:p>
    <w:p w:rsidR="00AC54AB" w:rsidRDefault="00A156CC">
      <w:pPr>
        <w:tabs>
          <w:tab w:val="left" w:pos="367"/>
          <w:tab w:val="left" w:pos="851"/>
          <w:tab w:val="left" w:pos="1147"/>
        </w:tabs>
        <w:rPr>
          <w:sz w:val="24"/>
          <w:szCs w:val="24"/>
        </w:rPr>
      </w:pPr>
      <w:r>
        <w:rPr>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AC54AB" w:rsidRDefault="00A156CC">
      <w:pPr>
        <w:tabs>
          <w:tab w:val="left" w:pos="367"/>
          <w:tab w:val="left" w:pos="851"/>
          <w:tab w:val="left" w:pos="1147"/>
        </w:tabs>
        <w:rPr>
          <w:sz w:val="24"/>
          <w:szCs w:val="24"/>
        </w:rPr>
      </w:pPr>
      <w:r>
        <w:rPr>
          <w:sz w:val="24"/>
          <w:szCs w:val="24"/>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AC54AB" w:rsidRDefault="00A156CC" w:rsidP="00DA0A83">
      <w:pPr>
        <w:numPr>
          <w:ilvl w:val="0"/>
          <w:numId w:val="14"/>
        </w:numPr>
        <w:tabs>
          <w:tab w:val="left" w:pos="993"/>
          <w:tab w:val="left" w:pos="1147"/>
        </w:tabs>
        <w:ind w:left="0" w:firstLine="709"/>
        <w:rPr>
          <w:sz w:val="24"/>
          <w:szCs w:val="24"/>
        </w:rPr>
      </w:pPr>
      <w:r>
        <w:rPr>
          <w:sz w:val="24"/>
          <w:szCs w:val="24"/>
        </w:rPr>
        <w:t>учитель-дефектолог (ведущий специалист),</w:t>
      </w:r>
    </w:p>
    <w:p w:rsidR="00AC54AB" w:rsidRDefault="00A156CC" w:rsidP="00DA0A83">
      <w:pPr>
        <w:numPr>
          <w:ilvl w:val="0"/>
          <w:numId w:val="14"/>
        </w:numPr>
        <w:tabs>
          <w:tab w:val="left" w:pos="993"/>
          <w:tab w:val="left" w:pos="1147"/>
        </w:tabs>
        <w:ind w:left="0" w:firstLine="709"/>
        <w:rPr>
          <w:sz w:val="24"/>
          <w:szCs w:val="24"/>
        </w:rPr>
      </w:pPr>
      <w:r>
        <w:rPr>
          <w:sz w:val="24"/>
          <w:szCs w:val="24"/>
        </w:rPr>
        <w:t>учитель-логопед,</w:t>
      </w:r>
    </w:p>
    <w:p w:rsidR="00AC54AB" w:rsidRDefault="00A156CC" w:rsidP="00DA0A83">
      <w:pPr>
        <w:numPr>
          <w:ilvl w:val="0"/>
          <w:numId w:val="14"/>
        </w:numPr>
        <w:tabs>
          <w:tab w:val="left" w:pos="993"/>
          <w:tab w:val="left" w:pos="1147"/>
        </w:tabs>
        <w:ind w:left="0" w:firstLine="709"/>
        <w:rPr>
          <w:sz w:val="24"/>
          <w:szCs w:val="24"/>
        </w:rPr>
      </w:pPr>
      <w:r>
        <w:rPr>
          <w:sz w:val="24"/>
          <w:szCs w:val="24"/>
        </w:rPr>
        <w:t>воспитатель,</w:t>
      </w:r>
    </w:p>
    <w:p w:rsidR="00AC54AB" w:rsidRDefault="00A07EB3" w:rsidP="00DA0A83">
      <w:pPr>
        <w:numPr>
          <w:ilvl w:val="0"/>
          <w:numId w:val="14"/>
        </w:numPr>
        <w:tabs>
          <w:tab w:val="left" w:pos="993"/>
          <w:tab w:val="left" w:pos="1147"/>
        </w:tabs>
        <w:ind w:left="0" w:firstLine="709"/>
        <w:rPr>
          <w:sz w:val="24"/>
          <w:szCs w:val="24"/>
        </w:rPr>
      </w:pPr>
      <w:r>
        <w:rPr>
          <w:sz w:val="24"/>
          <w:szCs w:val="24"/>
        </w:rPr>
        <w:t>инструктор по физической культуре</w:t>
      </w:r>
      <w:r w:rsidR="00A156CC">
        <w:rPr>
          <w:sz w:val="24"/>
          <w:szCs w:val="24"/>
        </w:rPr>
        <w:t>,</w:t>
      </w:r>
    </w:p>
    <w:p w:rsidR="00AC54AB" w:rsidRDefault="00A156CC" w:rsidP="00DA0A83">
      <w:pPr>
        <w:numPr>
          <w:ilvl w:val="0"/>
          <w:numId w:val="14"/>
        </w:numPr>
        <w:tabs>
          <w:tab w:val="left" w:pos="993"/>
          <w:tab w:val="left" w:pos="1147"/>
        </w:tabs>
        <w:ind w:left="0" w:firstLine="709"/>
        <w:rPr>
          <w:sz w:val="24"/>
          <w:szCs w:val="24"/>
        </w:rPr>
      </w:pPr>
      <w:r>
        <w:rPr>
          <w:sz w:val="24"/>
          <w:szCs w:val="24"/>
        </w:rPr>
        <w:t>музыкальный руководитель.</w:t>
      </w:r>
      <w:r w:rsidR="00337966">
        <w:rPr>
          <w:rStyle w:val="af8"/>
          <w:sz w:val="24"/>
          <w:szCs w:val="24"/>
        </w:rPr>
        <w:footnoteReference w:id="8"/>
      </w:r>
    </w:p>
    <w:p w:rsidR="00337966" w:rsidRDefault="00337966" w:rsidP="00337966">
      <w:pPr>
        <w:tabs>
          <w:tab w:val="left" w:pos="993"/>
          <w:tab w:val="left" w:pos="1147"/>
        </w:tabs>
        <w:ind w:left="709" w:firstLine="0"/>
        <w:rPr>
          <w:sz w:val="24"/>
          <w:szCs w:val="24"/>
        </w:rPr>
      </w:pPr>
    </w:p>
    <w:p w:rsidR="00AC54AB" w:rsidRDefault="00A156CC">
      <w:pPr>
        <w:pStyle w:val="2f0"/>
        <w:spacing w:line="360" w:lineRule="auto"/>
      </w:pPr>
      <w:bookmarkStart w:id="38" w:name="_Toc487462049"/>
      <w:bookmarkEnd w:id="38"/>
      <w:r>
        <w:t>3.4. Материально-техническое обеспечение программы</w:t>
      </w:r>
    </w:p>
    <w:p w:rsidR="00AC54AB" w:rsidRDefault="00A156CC">
      <w:pPr>
        <w:pStyle w:val="afff2"/>
        <w:spacing w:line="360" w:lineRule="auto"/>
        <w:rPr>
          <w:shd w:val="clear" w:color="auto" w:fill="FFFFFF"/>
        </w:rPr>
      </w:pPr>
      <w:r>
        <w:rPr>
          <w:rStyle w:val="1b"/>
          <w:spacing w:val="0"/>
        </w:rPr>
        <w:t>В образовател</w:t>
      </w:r>
      <w:r w:rsidR="00F70F97">
        <w:rPr>
          <w:rStyle w:val="1b"/>
          <w:spacing w:val="0"/>
        </w:rPr>
        <w:t xml:space="preserve">ьной организации, реализующей </w:t>
      </w:r>
      <w:r>
        <w:rPr>
          <w:rStyle w:val="1b"/>
          <w:spacing w:val="0"/>
        </w:rPr>
        <w:t xml:space="preserve">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Pr>
          <w:shd w:val="clear" w:color="auto" w:fill="FFFFFF"/>
        </w:rPr>
        <w:t>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w:t>
      </w:r>
      <w:r>
        <w:rPr>
          <w:shd w:val="clear" w:color="auto" w:fill="FFFFFF"/>
        </w:rPr>
        <w:lastRenderedPageBreak/>
        <w:t>развивающими и здоровьесберегающими технологиями, а также создания предметно-развивающей среды, адекватной особенностям развития детей с ЗПР</w:t>
      </w:r>
      <w:r w:rsidR="00337966">
        <w:rPr>
          <w:rStyle w:val="af8"/>
          <w:shd w:val="clear" w:color="auto" w:fill="FFFFFF"/>
        </w:rPr>
        <w:footnoteReference w:id="9"/>
      </w:r>
      <w:r>
        <w:rPr>
          <w:shd w:val="clear" w:color="auto" w:fill="FFFFFF"/>
        </w:rPr>
        <w:t xml:space="preserve">. </w:t>
      </w:r>
    </w:p>
    <w:p w:rsidR="00034B54" w:rsidRDefault="00034B54">
      <w:pPr>
        <w:pStyle w:val="afff2"/>
        <w:spacing w:line="360" w:lineRule="auto"/>
        <w:rPr>
          <w:shd w:val="clear" w:color="auto" w:fill="FFFFFF"/>
        </w:rPr>
      </w:pPr>
    </w:p>
    <w:p w:rsidR="00AC54AB" w:rsidRDefault="00337966">
      <w:pPr>
        <w:rPr>
          <w:b/>
          <w:sz w:val="24"/>
          <w:szCs w:val="24"/>
          <w:u w:val="single"/>
        </w:rPr>
      </w:pPr>
      <w:r w:rsidRPr="00337966">
        <w:rPr>
          <w:b/>
          <w:sz w:val="24"/>
          <w:szCs w:val="24"/>
          <w:u w:val="single"/>
        </w:rPr>
        <w:t xml:space="preserve">3.5. Планирование образовательной деятельности </w:t>
      </w:r>
    </w:p>
    <w:p w:rsidR="00034B54" w:rsidRDefault="00337966" w:rsidP="000350A4">
      <w:pPr>
        <w:spacing w:line="276" w:lineRule="auto"/>
        <w:rPr>
          <w:sz w:val="24"/>
          <w:szCs w:val="24"/>
        </w:rPr>
      </w:pPr>
      <w:r w:rsidRPr="00034B54">
        <w:rPr>
          <w:sz w:val="24"/>
          <w:szCs w:val="24"/>
        </w:rPr>
        <w:t>Объем образовательной нагрузки в течение недели определен в соответствии с санитарно</w:t>
      </w:r>
      <w:r w:rsidR="00034B54">
        <w:rPr>
          <w:sz w:val="24"/>
          <w:szCs w:val="24"/>
        </w:rPr>
        <w:t>-</w:t>
      </w:r>
      <w:r w:rsidRPr="00034B54">
        <w:rPr>
          <w:sz w:val="24"/>
          <w:szCs w:val="24"/>
        </w:rPr>
        <w:t>эпидемиологическими требованиями к устройству, содержанию и организации режима работы дошкольных обр</w:t>
      </w:r>
      <w:r w:rsidR="00034B54">
        <w:rPr>
          <w:sz w:val="24"/>
          <w:szCs w:val="24"/>
        </w:rPr>
        <w:t>азовательных учреждений (СанПиН</w:t>
      </w:r>
      <w:r w:rsidRPr="00034B54">
        <w:rPr>
          <w:sz w:val="24"/>
          <w:szCs w:val="24"/>
        </w:rPr>
        <w:t xml:space="preserve">). </w:t>
      </w:r>
    </w:p>
    <w:p w:rsidR="00034B54" w:rsidRDefault="00337966">
      <w:pPr>
        <w:rPr>
          <w:sz w:val="24"/>
          <w:szCs w:val="24"/>
        </w:rPr>
      </w:pPr>
      <w:r w:rsidRPr="00034B54">
        <w:rPr>
          <w:sz w:val="24"/>
          <w:szCs w:val="24"/>
        </w:rPr>
        <w:t xml:space="preserve">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 </w:t>
      </w:r>
    </w:p>
    <w:p w:rsidR="00034B54" w:rsidRDefault="00337966">
      <w:pPr>
        <w:rPr>
          <w:sz w:val="24"/>
          <w:szCs w:val="24"/>
        </w:rPr>
      </w:pPr>
      <w:r w:rsidRPr="00034B54">
        <w:rPr>
          <w:sz w:val="24"/>
          <w:szCs w:val="24"/>
        </w:rPr>
        <w:t xml:space="preserve">дети пятого года жизни) – 4 часа в неделю; </w:t>
      </w:r>
    </w:p>
    <w:p w:rsidR="00034B54" w:rsidRDefault="00337966">
      <w:pPr>
        <w:rPr>
          <w:sz w:val="24"/>
          <w:szCs w:val="24"/>
        </w:rPr>
      </w:pPr>
      <w:r w:rsidRPr="00034B54">
        <w:rPr>
          <w:sz w:val="24"/>
          <w:szCs w:val="24"/>
        </w:rPr>
        <w:t xml:space="preserve">дети шестого года жизни) – 6 часов 15 мин в неделю; </w:t>
      </w:r>
    </w:p>
    <w:p w:rsidR="00034B54" w:rsidRDefault="00337966">
      <w:pPr>
        <w:rPr>
          <w:sz w:val="24"/>
          <w:szCs w:val="24"/>
        </w:rPr>
      </w:pPr>
      <w:r w:rsidRPr="00034B54">
        <w:rPr>
          <w:sz w:val="24"/>
          <w:szCs w:val="24"/>
        </w:rPr>
        <w:t xml:space="preserve">дети седьмого года жизни) – 8 часов 30 мин в неделю. </w:t>
      </w:r>
    </w:p>
    <w:p w:rsidR="00034B54" w:rsidRDefault="00337966">
      <w:pPr>
        <w:rPr>
          <w:sz w:val="24"/>
          <w:szCs w:val="24"/>
        </w:rPr>
      </w:pPr>
      <w:r w:rsidRPr="00034B54">
        <w:rPr>
          <w:sz w:val="24"/>
          <w:szCs w:val="24"/>
        </w:rPr>
        <w:t xml:space="preserve">Продолжительность образовательной деятельности: </w:t>
      </w:r>
    </w:p>
    <w:p w:rsidR="00034B54" w:rsidRDefault="00337966">
      <w:pPr>
        <w:rPr>
          <w:sz w:val="24"/>
          <w:szCs w:val="24"/>
        </w:rPr>
      </w:pPr>
      <w:r w:rsidRPr="00034B54">
        <w:rPr>
          <w:sz w:val="24"/>
          <w:szCs w:val="24"/>
        </w:rPr>
        <w:t xml:space="preserve">Для детей 4-го года жизни – не белее 15 минут </w:t>
      </w:r>
    </w:p>
    <w:p w:rsidR="00034B54" w:rsidRDefault="00337966">
      <w:pPr>
        <w:rPr>
          <w:sz w:val="24"/>
          <w:szCs w:val="24"/>
        </w:rPr>
      </w:pPr>
      <w:r w:rsidRPr="00034B54">
        <w:rPr>
          <w:sz w:val="24"/>
          <w:szCs w:val="24"/>
        </w:rPr>
        <w:t xml:space="preserve">для детей 5-го года жизни – не более 20 мин; </w:t>
      </w:r>
    </w:p>
    <w:p w:rsidR="00034B54" w:rsidRDefault="00337966">
      <w:pPr>
        <w:rPr>
          <w:sz w:val="24"/>
          <w:szCs w:val="24"/>
        </w:rPr>
      </w:pPr>
      <w:r w:rsidRPr="00034B54">
        <w:rPr>
          <w:sz w:val="24"/>
          <w:szCs w:val="24"/>
        </w:rPr>
        <w:t>для детей 6-го года жизни – не более 25 мин;</w:t>
      </w:r>
    </w:p>
    <w:p w:rsidR="00034B54" w:rsidRDefault="00337966">
      <w:pPr>
        <w:rPr>
          <w:sz w:val="24"/>
          <w:szCs w:val="24"/>
        </w:rPr>
      </w:pPr>
      <w:r w:rsidRPr="00034B54">
        <w:rPr>
          <w:sz w:val="24"/>
          <w:szCs w:val="24"/>
        </w:rPr>
        <w:t xml:space="preserve">для детей 7-го года жизни – не более 30 мин. </w:t>
      </w:r>
    </w:p>
    <w:p w:rsidR="00034B54" w:rsidRDefault="00337966">
      <w:pPr>
        <w:rPr>
          <w:sz w:val="24"/>
          <w:szCs w:val="24"/>
        </w:rPr>
      </w:pPr>
      <w:r w:rsidRPr="00034B54">
        <w:rPr>
          <w:sz w:val="24"/>
          <w:szCs w:val="24"/>
        </w:rPr>
        <w:t xml:space="preserve">С целью предупреждения переутомления детей проводятся физкультминутки, перерывы не менее 10 минут. Максимально допустимый объем нагрузки в первой половине дня: </w:t>
      </w:r>
    </w:p>
    <w:p w:rsidR="00034B54" w:rsidRDefault="00034B54">
      <w:pPr>
        <w:rPr>
          <w:sz w:val="24"/>
          <w:szCs w:val="24"/>
        </w:rPr>
      </w:pPr>
      <w:r>
        <w:rPr>
          <w:sz w:val="24"/>
          <w:szCs w:val="24"/>
        </w:rPr>
        <w:t>д</w:t>
      </w:r>
      <w:r w:rsidR="00337966" w:rsidRPr="00034B54">
        <w:rPr>
          <w:sz w:val="24"/>
          <w:szCs w:val="24"/>
        </w:rPr>
        <w:t xml:space="preserve">ля детей 4-го года жизни – 30 минут; </w:t>
      </w:r>
    </w:p>
    <w:p w:rsidR="00034B54" w:rsidRDefault="00034B54">
      <w:pPr>
        <w:rPr>
          <w:sz w:val="24"/>
          <w:szCs w:val="24"/>
        </w:rPr>
      </w:pPr>
      <w:r>
        <w:rPr>
          <w:sz w:val="24"/>
          <w:szCs w:val="24"/>
        </w:rPr>
        <w:t>д</w:t>
      </w:r>
      <w:r w:rsidR="00337966" w:rsidRPr="00034B54">
        <w:rPr>
          <w:sz w:val="24"/>
          <w:szCs w:val="24"/>
        </w:rPr>
        <w:t xml:space="preserve">ля детей 5-го года жизни не превышает 40 минут; </w:t>
      </w:r>
    </w:p>
    <w:p w:rsidR="00034B54" w:rsidRDefault="00337966">
      <w:pPr>
        <w:rPr>
          <w:sz w:val="24"/>
          <w:szCs w:val="24"/>
        </w:rPr>
      </w:pPr>
      <w:r w:rsidRPr="00034B54">
        <w:rPr>
          <w:sz w:val="24"/>
          <w:szCs w:val="24"/>
        </w:rPr>
        <w:t xml:space="preserve">для детей 6-го года жизни – 50 минут или 75 минут, при условии 1 занятия во 2 половине дня для детей 7-го года жизни - 1,5 часа. </w:t>
      </w:r>
    </w:p>
    <w:p w:rsidR="00034B54" w:rsidRDefault="003B62D5">
      <w:pPr>
        <w:rPr>
          <w:sz w:val="24"/>
          <w:szCs w:val="24"/>
        </w:rPr>
      </w:pPr>
      <w:r>
        <w:rPr>
          <w:sz w:val="24"/>
          <w:szCs w:val="24"/>
        </w:rPr>
        <w:t>О</w:t>
      </w:r>
      <w:r w:rsidR="00337966" w:rsidRPr="00034B54">
        <w:rPr>
          <w:sz w:val="24"/>
          <w:szCs w:val="24"/>
        </w:rPr>
        <w:t xml:space="preserve">бразовательная деятельность преимущественно проводится в первой половине дня, для детей с 5-го года жизни может проводиться во второй половине дня, но не чаще 2-3 раз в неделю, преимущественно художественно-продуктивного или двигательного характера. 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Длительность - не более 20-30 минут в зависимости от возраста. В середине образовательной деятельности статического характера организуется динамическая пауза. </w:t>
      </w:r>
    </w:p>
    <w:p w:rsidR="00034B54" w:rsidRDefault="003B62D5">
      <w:pPr>
        <w:rPr>
          <w:sz w:val="24"/>
          <w:szCs w:val="24"/>
        </w:rPr>
      </w:pPr>
      <w:r>
        <w:rPr>
          <w:sz w:val="24"/>
          <w:szCs w:val="24"/>
        </w:rPr>
        <w:lastRenderedPageBreak/>
        <w:t>О</w:t>
      </w:r>
      <w:r w:rsidR="00337966" w:rsidRPr="00034B54">
        <w:rPr>
          <w:sz w:val="24"/>
          <w:szCs w:val="24"/>
        </w:rPr>
        <w:t>бразовательная деятельность по развитию музыкальности и физической культуре проводятся со всей группой. Вся психолого-педагогическая работа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w:t>
      </w:r>
      <w:r w:rsidR="00034B54">
        <w:rPr>
          <w:sz w:val="24"/>
          <w:szCs w:val="24"/>
        </w:rPr>
        <w:t>-</w:t>
      </w:r>
      <w:r w:rsidR="00337966" w:rsidRPr="00034B54">
        <w:rPr>
          <w:sz w:val="24"/>
          <w:szCs w:val="24"/>
        </w:rPr>
        <w:t xml:space="preserve">логопед проводит подгрупповые и индивидуальные занятия с детьми, нуждающимися в коррекции речевого развития по заключению ПМПК. </w:t>
      </w:r>
    </w:p>
    <w:p w:rsidR="00337966" w:rsidRDefault="00337966">
      <w:pPr>
        <w:rPr>
          <w:sz w:val="24"/>
          <w:szCs w:val="24"/>
        </w:rPr>
      </w:pPr>
      <w:r w:rsidRPr="00034B54">
        <w:rPr>
          <w:sz w:val="24"/>
          <w:szCs w:val="24"/>
        </w:rPr>
        <w:t>В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w:t>
      </w:r>
      <w:r w:rsidR="00034B54">
        <w:rPr>
          <w:sz w:val="24"/>
          <w:szCs w:val="24"/>
        </w:rPr>
        <w:t>-</w:t>
      </w:r>
      <w:r w:rsidRPr="00034B54">
        <w:rPr>
          <w:sz w:val="24"/>
          <w:szCs w:val="24"/>
        </w:rPr>
        <w:t>развивающая работа проводится по индивидуальным планам работы с детьми.</w:t>
      </w:r>
    </w:p>
    <w:p w:rsidR="00034B54" w:rsidRDefault="00034B54">
      <w:pPr>
        <w:rPr>
          <w:sz w:val="24"/>
          <w:szCs w:val="24"/>
        </w:rPr>
      </w:pPr>
    </w:p>
    <w:p w:rsidR="00034B54" w:rsidRPr="00034B54" w:rsidRDefault="00034B54" w:rsidP="00034B54">
      <w:pPr>
        <w:rPr>
          <w:b/>
          <w:sz w:val="24"/>
          <w:szCs w:val="24"/>
          <w:u w:val="single"/>
        </w:rPr>
      </w:pPr>
      <w:r w:rsidRPr="00034B54">
        <w:rPr>
          <w:b/>
          <w:sz w:val="24"/>
          <w:szCs w:val="24"/>
          <w:u w:val="single"/>
        </w:rPr>
        <w:t>3.</w:t>
      </w:r>
      <w:r>
        <w:rPr>
          <w:b/>
          <w:sz w:val="24"/>
          <w:szCs w:val="24"/>
          <w:u w:val="single"/>
        </w:rPr>
        <w:t>6</w:t>
      </w:r>
      <w:r w:rsidRPr="00034B54">
        <w:rPr>
          <w:b/>
          <w:sz w:val="24"/>
          <w:szCs w:val="24"/>
          <w:u w:val="single"/>
        </w:rPr>
        <w:t xml:space="preserve">. Режим дня и распорядок </w:t>
      </w:r>
    </w:p>
    <w:p w:rsidR="00034B54" w:rsidRPr="00034B54" w:rsidRDefault="00034B54" w:rsidP="00034B54">
      <w:pPr>
        <w:rPr>
          <w:b/>
          <w:sz w:val="24"/>
          <w:szCs w:val="24"/>
        </w:rPr>
      </w:pPr>
      <w:r w:rsidRPr="00034B54">
        <w:rPr>
          <w:b/>
          <w:sz w:val="24"/>
          <w:szCs w:val="24"/>
          <w:u w:val="single"/>
        </w:rPr>
        <w:t>Особенности организации режимных моментов</w:t>
      </w:r>
      <w:r w:rsidRPr="00034B54">
        <w:rPr>
          <w:b/>
          <w:sz w:val="24"/>
          <w:szCs w:val="24"/>
        </w:rPr>
        <w:t xml:space="preserve"> </w:t>
      </w:r>
    </w:p>
    <w:p w:rsidR="000350A4" w:rsidRPr="000A1A21" w:rsidRDefault="000350A4" w:rsidP="000350A4">
      <w:pPr>
        <w:spacing w:line="276" w:lineRule="auto"/>
        <w:rPr>
          <w:sz w:val="24"/>
          <w:szCs w:val="24"/>
        </w:rPr>
      </w:pPr>
      <w:bookmarkStart w:id="39" w:name="_Toc487462052"/>
      <w:bookmarkStart w:id="40" w:name="_Toc487462055"/>
      <w:bookmarkEnd w:id="39"/>
      <w:r w:rsidRPr="000A1A21">
        <w:rPr>
          <w:sz w:val="24"/>
          <w:szCs w:val="24"/>
          <w:lang w:val="en-US"/>
        </w:rPr>
        <w:t>C</w:t>
      </w:r>
      <w:r w:rsidRPr="000A1A21">
        <w:rPr>
          <w:sz w:val="24"/>
          <w:szCs w:val="24"/>
        </w:rPr>
        <w:t xml:space="preserve"> целью охраны физического и психического здоровья детей </w:t>
      </w:r>
      <w:r>
        <w:rPr>
          <w:sz w:val="24"/>
          <w:szCs w:val="24"/>
        </w:rPr>
        <w:t xml:space="preserve">с ЗПР, </w:t>
      </w:r>
      <w:r w:rsidRPr="000A1A21">
        <w:rPr>
          <w:sz w:val="24"/>
          <w:szCs w:val="24"/>
        </w:rPr>
        <w:t xml:space="preserve">с </w:t>
      </w:r>
      <w:r>
        <w:rPr>
          <w:sz w:val="24"/>
          <w:szCs w:val="24"/>
        </w:rPr>
        <w:t>учётом особенностей психофизического развития аутистического спектра</w:t>
      </w:r>
      <w:r w:rsidRPr="000A1A21">
        <w:rPr>
          <w:sz w:val="24"/>
          <w:szCs w:val="24"/>
        </w:rPr>
        <w:t xml:space="preserve">, а также их эмоционального благополучия, важно поддерживать определенную размеренность детской жизни, используя стабильные ее компоненты (утренняя гимнастика, </w:t>
      </w:r>
      <w:r>
        <w:rPr>
          <w:sz w:val="24"/>
          <w:szCs w:val="24"/>
        </w:rPr>
        <w:t xml:space="preserve">утренний круг, </w:t>
      </w:r>
      <w:r w:rsidRPr="000A1A21">
        <w:rPr>
          <w:sz w:val="24"/>
          <w:szCs w:val="24"/>
        </w:rPr>
        <w:t>систематические занятия, сон, питание, прогулка, игры с использованием разных материалов и разных форм организации и т. п.).</w:t>
      </w:r>
    </w:p>
    <w:p w:rsidR="000350A4" w:rsidRPr="000A1A21" w:rsidRDefault="000350A4" w:rsidP="000350A4">
      <w:pPr>
        <w:spacing w:line="276" w:lineRule="auto"/>
        <w:rPr>
          <w:sz w:val="24"/>
          <w:szCs w:val="24"/>
        </w:rPr>
      </w:pPr>
      <w:r w:rsidRPr="000A1A21">
        <w:rPr>
          <w:sz w:val="24"/>
          <w:szCs w:val="24"/>
        </w:rPr>
        <w:t xml:space="preserve">Учитывая выраженные трудности с планированием собственных действий и фиксации внимания на последовательности бытовых событий, детям необходима постепенная адаптация к новым для них условиям и дополнительное время для усвоения распорядка дня. Для освоения распорядка дня в </w:t>
      </w:r>
      <w:r>
        <w:rPr>
          <w:sz w:val="24"/>
          <w:szCs w:val="24"/>
        </w:rPr>
        <w:t xml:space="preserve">детском саду </w:t>
      </w:r>
      <w:r w:rsidRPr="000A1A21">
        <w:rPr>
          <w:sz w:val="24"/>
          <w:szCs w:val="24"/>
        </w:rPr>
        <w:t xml:space="preserve">ребенку </w:t>
      </w:r>
      <w:r>
        <w:rPr>
          <w:sz w:val="24"/>
          <w:szCs w:val="24"/>
        </w:rPr>
        <w:t>оказывается</w:t>
      </w:r>
      <w:r w:rsidRPr="000A1A21">
        <w:rPr>
          <w:sz w:val="24"/>
          <w:szCs w:val="24"/>
        </w:rPr>
        <w:t xml:space="preserve"> помощь тьютор и привлечение методов визуальной поддержки (визуальное расписание, визуальные подсказки) и структурирование пространства.</w:t>
      </w:r>
    </w:p>
    <w:p w:rsidR="000350A4" w:rsidRPr="000A1A21" w:rsidRDefault="000350A4" w:rsidP="000350A4">
      <w:pPr>
        <w:spacing w:line="276" w:lineRule="auto"/>
        <w:rPr>
          <w:sz w:val="24"/>
          <w:szCs w:val="24"/>
        </w:rPr>
      </w:pPr>
      <w:r w:rsidRPr="000A1A21">
        <w:rPr>
          <w:sz w:val="24"/>
          <w:szCs w:val="24"/>
        </w:rPr>
        <w:t xml:space="preserve">Учитывая стереотипность, страхи и частые негативные реакций детей на внезапные изменения, вносимые в привычное расписание, необходимо предупреждать и подготавливать ребенка </w:t>
      </w:r>
      <w:r>
        <w:rPr>
          <w:sz w:val="24"/>
          <w:szCs w:val="24"/>
        </w:rPr>
        <w:t>к данным изменениям. С</w:t>
      </w:r>
      <w:r w:rsidRPr="000A1A21">
        <w:rPr>
          <w:sz w:val="24"/>
          <w:szCs w:val="24"/>
        </w:rPr>
        <w:t xml:space="preserve"> помочью пояснений со стороны сопровождающего ребенка тьютора и (или) с использованием методов визуальной поддержки заранее предупредить о сюрпризных моментах на занятии или праздничном мероприятии.</w:t>
      </w:r>
    </w:p>
    <w:p w:rsidR="000350A4" w:rsidRPr="000A1A21" w:rsidRDefault="000350A4" w:rsidP="000350A4">
      <w:pPr>
        <w:spacing w:line="276" w:lineRule="auto"/>
        <w:rPr>
          <w:sz w:val="24"/>
          <w:szCs w:val="24"/>
        </w:rPr>
      </w:pPr>
      <w:r w:rsidRPr="000A1A21">
        <w:rPr>
          <w:sz w:val="24"/>
          <w:szCs w:val="24"/>
        </w:rPr>
        <w:t xml:space="preserve">Настоящая Программа не предусматривает жёсткого регламентирования </w:t>
      </w:r>
      <w:r w:rsidRPr="000A1A21">
        <w:rPr>
          <w:bCs/>
          <w:sz w:val="24"/>
          <w:szCs w:val="24"/>
        </w:rPr>
        <w:t xml:space="preserve">режима дня и распорядка для детей. </w:t>
      </w:r>
      <w:r w:rsidRPr="000A1A21">
        <w:rPr>
          <w:sz w:val="24"/>
          <w:szCs w:val="24"/>
        </w:rPr>
        <w:t xml:space="preserve">Гибкий подход к режиму дня дает возможность специалистам самостоятельно определять виды </w:t>
      </w:r>
      <w:r w:rsidRPr="000A1A21">
        <w:rPr>
          <w:sz w:val="24"/>
          <w:szCs w:val="24"/>
          <w:shd w:val="clear" w:color="auto" w:fill="FFFFFF"/>
        </w:rPr>
        <w:t>организованной образовательной деятельности (ООД),</w:t>
      </w:r>
      <w:r w:rsidRPr="000A1A21">
        <w:rPr>
          <w:sz w:val="24"/>
          <w:szCs w:val="24"/>
        </w:rPr>
        <w:t xml:space="preserve"> в которых будут решаться образовательные задачи, их дозировку и последовательность, исходя из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w:t>
      </w:r>
    </w:p>
    <w:p w:rsidR="000350A4" w:rsidRPr="000A1A21" w:rsidRDefault="000350A4" w:rsidP="000350A4">
      <w:pPr>
        <w:spacing w:line="276" w:lineRule="auto"/>
        <w:rPr>
          <w:sz w:val="24"/>
          <w:szCs w:val="24"/>
        </w:rPr>
      </w:pPr>
      <w:r>
        <w:rPr>
          <w:sz w:val="24"/>
          <w:szCs w:val="24"/>
        </w:rPr>
        <w:lastRenderedPageBreak/>
        <w:t>Н</w:t>
      </w:r>
      <w:r w:rsidRPr="000A1A21">
        <w:rPr>
          <w:sz w:val="24"/>
          <w:szCs w:val="24"/>
        </w:rPr>
        <w:t>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0350A4" w:rsidRPr="000A1A21" w:rsidRDefault="000350A4" w:rsidP="000350A4">
      <w:pPr>
        <w:spacing w:line="276" w:lineRule="auto"/>
        <w:rPr>
          <w:sz w:val="24"/>
          <w:szCs w:val="24"/>
        </w:rPr>
      </w:pPr>
      <w:r w:rsidRPr="000A1A21">
        <w:rPr>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разным по длительности и др.</w:t>
      </w:r>
    </w:p>
    <w:p w:rsidR="000350A4" w:rsidRDefault="000350A4">
      <w:pPr>
        <w:pStyle w:val="2f0"/>
        <w:spacing w:line="360" w:lineRule="auto"/>
      </w:pPr>
    </w:p>
    <w:p w:rsidR="000350A4" w:rsidRDefault="000350A4" w:rsidP="000350A4">
      <w:pPr>
        <w:spacing w:before="90" w:line="276" w:lineRule="auto"/>
        <w:ind w:right="3429"/>
        <w:jc w:val="center"/>
        <w:rPr>
          <w:b/>
          <w:bCs/>
          <w:color w:val="000009"/>
          <w:sz w:val="24"/>
          <w:szCs w:val="24"/>
        </w:rPr>
      </w:pPr>
      <w:r>
        <w:rPr>
          <w:b/>
          <w:bCs/>
          <w:sz w:val="24"/>
          <w:szCs w:val="24"/>
        </w:rPr>
        <w:t xml:space="preserve">                                 </w:t>
      </w:r>
      <w:r w:rsidRPr="000350A4">
        <w:rPr>
          <w:b/>
          <w:bCs/>
          <w:sz w:val="24"/>
          <w:szCs w:val="24"/>
        </w:rPr>
        <w:t>Примерный распорядок дня</w:t>
      </w:r>
      <w:r w:rsidRPr="000350A4">
        <w:rPr>
          <w:b/>
          <w:bCs/>
          <w:color w:val="000009"/>
          <w:spacing w:val="-2"/>
          <w:sz w:val="24"/>
          <w:szCs w:val="24"/>
        </w:rPr>
        <w:t xml:space="preserve"> </w:t>
      </w:r>
      <w:r w:rsidRPr="000350A4">
        <w:rPr>
          <w:b/>
          <w:bCs/>
          <w:color w:val="000009"/>
          <w:sz w:val="24"/>
          <w:szCs w:val="24"/>
        </w:rPr>
        <w:t>детей</w:t>
      </w:r>
      <w:r w:rsidR="00E25FEB">
        <w:rPr>
          <w:b/>
          <w:bCs/>
          <w:color w:val="000009"/>
          <w:sz w:val="24"/>
          <w:szCs w:val="24"/>
        </w:rPr>
        <w:t xml:space="preserve"> с ЗПР (с учётом особенностей психофизического развития детей с расстройством аутистического спектра)</w:t>
      </w:r>
    </w:p>
    <w:p w:rsidR="000350A4" w:rsidRPr="000350A4" w:rsidRDefault="000350A4" w:rsidP="000350A4">
      <w:pPr>
        <w:spacing w:before="90" w:line="276" w:lineRule="auto"/>
        <w:ind w:right="3429"/>
        <w:jc w:val="center"/>
        <w:rPr>
          <w:b/>
          <w:bCs/>
          <w:color w:val="000009"/>
          <w:sz w:val="24"/>
          <w:szCs w:val="24"/>
        </w:rPr>
      </w:pPr>
    </w:p>
    <w:tbl>
      <w:tblPr>
        <w:tblStyle w:val="1f2"/>
        <w:tblW w:w="10348" w:type="dxa"/>
        <w:tblInd w:w="-147" w:type="dxa"/>
        <w:tblLayout w:type="fixed"/>
        <w:tblLook w:val="06A0" w:firstRow="1" w:lastRow="0" w:firstColumn="1" w:lastColumn="0" w:noHBand="1" w:noVBand="1"/>
      </w:tblPr>
      <w:tblGrid>
        <w:gridCol w:w="3970"/>
        <w:gridCol w:w="1417"/>
        <w:gridCol w:w="1559"/>
        <w:gridCol w:w="1560"/>
        <w:gridCol w:w="1842"/>
      </w:tblGrid>
      <w:tr w:rsidR="000350A4" w:rsidRPr="000350A4" w:rsidTr="003B62D5">
        <w:trPr>
          <w:trHeight w:val="946"/>
        </w:trPr>
        <w:tc>
          <w:tcPr>
            <w:tcW w:w="3970" w:type="dxa"/>
            <w:shd w:val="clear" w:color="auto" w:fill="EEECE1" w:themeFill="background2"/>
          </w:tcPr>
          <w:p w:rsidR="000350A4" w:rsidRPr="000350A4" w:rsidRDefault="000350A4" w:rsidP="004866E2">
            <w:pPr>
              <w:spacing w:line="240" w:lineRule="auto"/>
              <w:rPr>
                <w:sz w:val="24"/>
                <w:szCs w:val="24"/>
              </w:rPr>
            </w:pPr>
            <w:r w:rsidRPr="000350A4">
              <w:rPr>
                <w:b/>
                <w:color w:val="000009"/>
                <w:sz w:val="24"/>
                <w:szCs w:val="24"/>
              </w:rPr>
              <w:t>Режимные</w:t>
            </w:r>
            <w:r w:rsidRPr="000350A4">
              <w:rPr>
                <w:b/>
                <w:color w:val="000009"/>
                <w:spacing w:val="-6"/>
                <w:sz w:val="24"/>
                <w:szCs w:val="24"/>
              </w:rPr>
              <w:t xml:space="preserve"> </w:t>
            </w:r>
            <w:r w:rsidRPr="000350A4">
              <w:rPr>
                <w:b/>
                <w:color w:val="000009"/>
                <w:sz w:val="24"/>
                <w:szCs w:val="24"/>
              </w:rPr>
              <w:t>моменты</w:t>
            </w:r>
          </w:p>
        </w:tc>
        <w:tc>
          <w:tcPr>
            <w:tcW w:w="1417" w:type="dxa"/>
            <w:shd w:val="clear" w:color="auto" w:fill="EEECE1" w:themeFill="background2"/>
          </w:tcPr>
          <w:p w:rsidR="000350A4" w:rsidRPr="000350A4" w:rsidRDefault="000350A4" w:rsidP="003B62D5">
            <w:pPr>
              <w:spacing w:line="240" w:lineRule="auto"/>
              <w:ind w:firstLine="0"/>
              <w:rPr>
                <w:b/>
                <w:color w:val="000009"/>
                <w:sz w:val="24"/>
                <w:szCs w:val="24"/>
              </w:rPr>
            </w:pPr>
            <w:r w:rsidRPr="000350A4">
              <w:rPr>
                <w:b/>
                <w:color w:val="000009"/>
                <w:sz w:val="24"/>
                <w:szCs w:val="24"/>
              </w:rPr>
              <w:t>Младшая</w:t>
            </w:r>
          </w:p>
          <w:p w:rsidR="000350A4" w:rsidRPr="000350A4" w:rsidRDefault="000350A4" w:rsidP="003B62D5">
            <w:pPr>
              <w:spacing w:line="240" w:lineRule="auto"/>
              <w:ind w:firstLine="0"/>
              <w:rPr>
                <w:sz w:val="24"/>
                <w:szCs w:val="24"/>
              </w:rPr>
            </w:pPr>
            <w:r w:rsidRPr="000350A4">
              <w:rPr>
                <w:b/>
                <w:sz w:val="24"/>
                <w:szCs w:val="24"/>
              </w:rPr>
              <w:t>группа</w:t>
            </w:r>
          </w:p>
        </w:tc>
        <w:tc>
          <w:tcPr>
            <w:tcW w:w="1559" w:type="dxa"/>
            <w:shd w:val="clear" w:color="auto" w:fill="EEECE1" w:themeFill="background2"/>
          </w:tcPr>
          <w:p w:rsidR="000350A4" w:rsidRPr="000350A4" w:rsidRDefault="000350A4" w:rsidP="003B62D5">
            <w:pPr>
              <w:spacing w:line="240" w:lineRule="auto"/>
              <w:ind w:firstLine="0"/>
              <w:rPr>
                <w:b/>
                <w:color w:val="000009"/>
                <w:sz w:val="24"/>
                <w:szCs w:val="24"/>
              </w:rPr>
            </w:pPr>
            <w:r w:rsidRPr="000350A4">
              <w:rPr>
                <w:b/>
                <w:color w:val="000009"/>
                <w:sz w:val="24"/>
                <w:szCs w:val="24"/>
              </w:rPr>
              <w:t>Средняя</w:t>
            </w:r>
          </w:p>
          <w:p w:rsidR="000350A4" w:rsidRPr="000350A4" w:rsidRDefault="000350A4" w:rsidP="003B62D5">
            <w:pPr>
              <w:spacing w:line="240" w:lineRule="auto"/>
              <w:ind w:firstLine="0"/>
              <w:rPr>
                <w:sz w:val="24"/>
                <w:szCs w:val="24"/>
              </w:rPr>
            </w:pPr>
            <w:r w:rsidRPr="000350A4">
              <w:rPr>
                <w:b/>
                <w:color w:val="000009"/>
                <w:sz w:val="24"/>
                <w:szCs w:val="24"/>
              </w:rPr>
              <w:t>группа</w:t>
            </w:r>
          </w:p>
        </w:tc>
        <w:tc>
          <w:tcPr>
            <w:tcW w:w="1560" w:type="dxa"/>
            <w:shd w:val="clear" w:color="auto" w:fill="EEECE1" w:themeFill="background2"/>
          </w:tcPr>
          <w:p w:rsidR="000350A4" w:rsidRPr="000350A4" w:rsidRDefault="000350A4" w:rsidP="003B62D5">
            <w:pPr>
              <w:spacing w:line="240" w:lineRule="auto"/>
              <w:ind w:firstLine="0"/>
              <w:rPr>
                <w:b/>
                <w:color w:val="000009"/>
                <w:sz w:val="24"/>
                <w:szCs w:val="24"/>
              </w:rPr>
            </w:pPr>
            <w:r w:rsidRPr="000350A4">
              <w:rPr>
                <w:b/>
                <w:color w:val="000009"/>
                <w:sz w:val="24"/>
                <w:szCs w:val="24"/>
              </w:rPr>
              <w:t>Старшая</w:t>
            </w:r>
          </w:p>
          <w:p w:rsidR="000350A4" w:rsidRPr="000350A4" w:rsidRDefault="000350A4" w:rsidP="003B62D5">
            <w:pPr>
              <w:spacing w:line="240" w:lineRule="auto"/>
              <w:ind w:firstLine="0"/>
              <w:rPr>
                <w:sz w:val="24"/>
                <w:szCs w:val="24"/>
              </w:rPr>
            </w:pPr>
            <w:r w:rsidRPr="000350A4">
              <w:rPr>
                <w:b/>
                <w:color w:val="000009"/>
                <w:sz w:val="24"/>
                <w:szCs w:val="24"/>
              </w:rPr>
              <w:t>группа</w:t>
            </w:r>
          </w:p>
        </w:tc>
        <w:tc>
          <w:tcPr>
            <w:tcW w:w="1842" w:type="dxa"/>
            <w:shd w:val="clear" w:color="auto" w:fill="EEECE1" w:themeFill="background2"/>
          </w:tcPr>
          <w:p w:rsidR="000350A4" w:rsidRPr="003B62D5" w:rsidRDefault="000350A4" w:rsidP="003B62D5">
            <w:pPr>
              <w:spacing w:line="240" w:lineRule="auto"/>
              <w:ind w:firstLine="0"/>
              <w:rPr>
                <w:b/>
                <w:color w:val="000009"/>
                <w:sz w:val="24"/>
                <w:szCs w:val="24"/>
              </w:rPr>
            </w:pPr>
            <w:r w:rsidRPr="000350A4">
              <w:rPr>
                <w:b/>
                <w:color w:val="000009"/>
                <w:sz w:val="24"/>
                <w:szCs w:val="24"/>
              </w:rPr>
              <w:t>Подготови</w:t>
            </w:r>
            <w:r w:rsidR="003B62D5">
              <w:rPr>
                <w:b/>
                <w:color w:val="000009"/>
                <w:sz w:val="24"/>
                <w:szCs w:val="24"/>
              </w:rPr>
              <w:t>-</w:t>
            </w:r>
            <w:r w:rsidRPr="000350A4">
              <w:rPr>
                <w:b/>
                <w:color w:val="000009"/>
                <w:sz w:val="24"/>
                <w:szCs w:val="24"/>
              </w:rPr>
              <w:t>тельная</w:t>
            </w:r>
            <w:r w:rsidR="003B62D5">
              <w:rPr>
                <w:b/>
                <w:color w:val="000009"/>
                <w:sz w:val="24"/>
                <w:szCs w:val="24"/>
              </w:rPr>
              <w:t xml:space="preserve"> </w:t>
            </w:r>
            <w:r w:rsidRPr="000350A4">
              <w:rPr>
                <w:b/>
                <w:color w:val="000009"/>
                <w:sz w:val="24"/>
                <w:szCs w:val="24"/>
              </w:rPr>
              <w:t>группа</w:t>
            </w:r>
          </w:p>
        </w:tc>
      </w:tr>
      <w:tr w:rsidR="000350A4" w:rsidRPr="000350A4" w:rsidTr="003B62D5">
        <w:tc>
          <w:tcPr>
            <w:tcW w:w="3970" w:type="dxa"/>
          </w:tcPr>
          <w:p w:rsidR="000350A4" w:rsidRPr="000350A4" w:rsidRDefault="000350A4" w:rsidP="004866E2">
            <w:pPr>
              <w:widowControl w:val="0"/>
              <w:spacing w:line="275" w:lineRule="exact"/>
              <w:ind w:left="83"/>
              <w:rPr>
                <w:rFonts w:eastAsia="Times New Roman"/>
                <w:b/>
                <w:sz w:val="24"/>
                <w:szCs w:val="24"/>
              </w:rPr>
            </w:pPr>
            <w:r w:rsidRPr="000350A4">
              <w:rPr>
                <w:rFonts w:eastAsia="Times New Roman"/>
                <w:b/>
                <w:color w:val="000009"/>
                <w:sz w:val="24"/>
                <w:szCs w:val="24"/>
              </w:rPr>
              <w:t>Прием</w:t>
            </w:r>
            <w:r w:rsidRPr="000350A4">
              <w:rPr>
                <w:rFonts w:eastAsia="Times New Roman"/>
                <w:b/>
                <w:color w:val="000009"/>
                <w:spacing w:val="-1"/>
                <w:sz w:val="24"/>
                <w:szCs w:val="24"/>
              </w:rPr>
              <w:t xml:space="preserve"> </w:t>
            </w:r>
            <w:r w:rsidRPr="000350A4">
              <w:rPr>
                <w:rFonts w:eastAsia="Times New Roman"/>
                <w:b/>
                <w:color w:val="000009"/>
                <w:sz w:val="24"/>
                <w:szCs w:val="24"/>
              </w:rPr>
              <w:t>детей</w:t>
            </w:r>
            <w:r w:rsidRPr="000350A4">
              <w:rPr>
                <w:rFonts w:eastAsia="Times New Roman"/>
                <w:b/>
                <w:color w:val="000009"/>
                <w:spacing w:val="-2"/>
                <w:sz w:val="24"/>
                <w:szCs w:val="24"/>
              </w:rPr>
              <w:t xml:space="preserve"> </w:t>
            </w:r>
            <w:r w:rsidRPr="000350A4">
              <w:rPr>
                <w:rFonts w:eastAsia="Times New Roman"/>
                <w:b/>
                <w:color w:val="000009"/>
                <w:sz w:val="24"/>
                <w:szCs w:val="24"/>
              </w:rPr>
              <w:t xml:space="preserve">на улице </w:t>
            </w:r>
            <w:r w:rsidRPr="000350A4">
              <w:rPr>
                <w:rFonts w:eastAsia="Times New Roman"/>
                <w:color w:val="000009"/>
                <w:sz w:val="24"/>
                <w:szCs w:val="24"/>
              </w:rPr>
              <w:t>(взаимодействие</w:t>
            </w:r>
            <w:r w:rsidRPr="000350A4">
              <w:rPr>
                <w:rFonts w:eastAsia="Times New Roman"/>
                <w:color w:val="000009"/>
                <w:spacing w:val="46"/>
                <w:sz w:val="24"/>
                <w:szCs w:val="24"/>
              </w:rPr>
              <w:t xml:space="preserve"> </w:t>
            </w:r>
            <w:r w:rsidRPr="000350A4">
              <w:rPr>
                <w:rFonts w:eastAsia="Times New Roman"/>
                <w:color w:val="000009"/>
                <w:sz w:val="24"/>
                <w:szCs w:val="24"/>
              </w:rPr>
              <w:t>с</w:t>
            </w:r>
            <w:r w:rsidRPr="000350A4">
              <w:rPr>
                <w:rFonts w:eastAsia="Times New Roman"/>
                <w:color w:val="000009"/>
                <w:spacing w:val="46"/>
                <w:sz w:val="24"/>
                <w:szCs w:val="24"/>
              </w:rPr>
              <w:t xml:space="preserve"> </w:t>
            </w:r>
            <w:r w:rsidRPr="000350A4">
              <w:rPr>
                <w:rFonts w:eastAsia="Times New Roman"/>
                <w:color w:val="000009"/>
                <w:sz w:val="24"/>
                <w:szCs w:val="24"/>
              </w:rPr>
              <w:t>родителями,</w:t>
            </w:r>
            <w:r w:rsidRPr="000350A4">
              <w:rPr>
                <w:rFonts w:eastAsia="Times New Roman"/>
                <w:color w:val="000009"/>
                <w:spacing w:val="47"/>
                <w:sz w:val="24"/>
                <w:szCs w:val="24"/>
              </w:rPr>
              <w:t xml:space="preserve"> </w:t>
            </w:r>
            <w:r w:rsidRPr="000350A4">
              <w:rPr>
                <w:rFonts w:eastAsia="Times New Roman"/>
                <w:color w:val="000009"/>
                <w:sz w:val="24"/>
                <w:szCs w:val="24"/>
              </w:rPr>
              <w:t>социально-коммуникативная</w:t>
            </w:r>
            <w:r w:rsidRPr="000350A4">
              <w:rPr>
                <w:rFonts w:eastAsia="Times New Roman"/>
                <w:color w:val="000009"/>
                <w:spacing w:val="-57"/>
                <w:sz w:val="24"/>
                <w:szCs w:val="24"/>
              </w:rPr>
              <w:t xml:space="preserve"> </w:t>
            </w:r>
            <w:r w:rsidRPr="000350A4">
              <w:rPr>
                <w:rFonts w:eastAsia="Times New Roman"/>
                <w:color w:val="000009"/>
                <w:sz w:val="24"/>
                <w:szCs w:val="24"/>
              </w:rPr>
              <w:t>деятельность,</w:t>
            </w:r>
            <w:r w:rsidRPr="000350A4">
              <w:rPr>
                <w:rFonts w:eastAsia="Times New Roman"/>
                <w:color w:val="000009"/>
                <w:spacing w:val="-1"/>
                <w:sz w:val="24"/>
                <w:szCs w:val="24"/>
              </w:rPr>
              <w:t xml:space="preserve"> </w:t>
            </w:r>
            <w:r w:rsidRPr="000350A4">
              <w:rPr>
                <w:rFonts w:eastAsia="Times New Roman"/>
                <w:color w:val="000009"/>
                <w:sz w:val="24"/>
                <w:szCs w:val="24"/>
              </w:rPr>
              <w:t>наблюдения в</w:t>
            </w:r>
            <w:r w:rsidRPr="000350A4">
              <w:rPr>
                <w:rFonts w:eastAsia="Times New Roman"/>
                <w:color w:val="000009"/>
                <w:spacing w:val="-1"/>
                <w:sz w:val="24"/>
                <w:szCs w:val="24"/>
              </w:rPr>
              <w:t xml:space="preserve"> </w:t>
            </w:r>
            <w:r w:rsidRPr="000350A4">
              <w:rPr>
                <w:rFonts w:eastAsia="Times New Roman"/>
                <w:color w:val="000009"/>
                <w:sz w:val="24"/>
                <w:szCs w:val="24"/>
              </w:rPr>
              <w:t>природе,</w:t>
            </w:r>
            <w:r w:rsidRPr="000350A4">
              <w:rPr>
                <w:rFonts w:eastAsia="Times New Roman"/>
                <w:color w:val="000009"/>
                <w:spacing w:val="-1"/>
                <w:sz w:val="24"/>
                <w:szCs w:val="24"/>
              </w:rPr>
              <w:t xml:space="preserve"> </w:t>
            </w:r>
            <w:r w:rsidRPr="000350A4">
              <w:rPr>
                <w:rFonts w:eastAsia="Times New Roman"/>
                <w:color w:val="000009"/>
                <w:sz w:val="24"/>
                <w:szCs w:val="24"/>
              </w:rPr>
              <w:t>игры)</w:t>
            </w:r>
          </w:p>
        </w:tc>
        <w:tc>
          <w:tcPr>
            <w:tcW w:w="1417" w:type="dxa"/>
          </w:tcPr>
          <w:p w:rsidR="000350A4" w:rsidRPr="000350A4" w:rsidRDefault="000350A4" w:rsidP="00E25FEB">
            <w:pPr>
              <w:spacing w:line="240" w:lineRule="auto"/>
              <w:ind w:firstLine="0"/>
              <w:rPr>
                <w:sz w:val="24"/>
                <w:szCs w:val="24"/>
              </w:rPr>
            </w:pPr>
            <w:r w:rsidRPr="000350A4">
              <w:rPr>
                <w:color w:val="000009"/>
                <w:spacing w:val="-1"/>
                <w:position w:val="-8"/>
                <w:sz w:val="24"/>
                <w:szCs w:val="24"/>
              </w:rPr>
              <w:t>7</w:t>
            </w:r>
            <w:r>
              <w:rPr>
                <w:color w:val="000009"/>
                <w:spacing w:val="-1"/>
                <w:sz w:val="24"/>
                <w:szCs w:val="24"/>
              </w:rPr>
              <w:t>3</w:t>
            </w:r>
            <w:r w:rsidRPr="000350A4">
              <w:rPr>
                <w:color w:val="000009"/>
                <w:spacing w:val="-1"/>
                <w:sz w:val="24"/>
                <w:szCs w:val="24"/>
              </w:rPr>
              <w:t>0</w:t>
            </w:r>
            <w:r w:rsidRPr="000350A4">
              <w:rPr>
                <w:color w:val="000009"/>
                <w:spacing w:val="21"/>
                <w:sz w:val="24"/>
                <w:szCs w:val="24"/>
              </w:rPr>
              <w:t xml:space="preserve"> </w:t>
            </w:r>
            <w:r w:rsidRPr="000350A4">
              <w:rPr>
                <w:color w:val="000009"/>
                <w:position w:val="-8"/>
                <w:sz w:val="24"/>
                <w:szCs w:val="24"/>
              </w:rPr>
              <w:t>-</w:t>
            </w:r>
            <w:r w:rsidRPr="000350A4">
              <w:rPr>
                <w:color w:val="000009"/>
                <w:spacing w:val="-1"/>
                <w:position w:val="-8"/>
                <w:sz w:val="24"/>
                <w:szCs w:val="24"/>
              </w:rPr>
              <w:t xml:space="preserve"> </w:t>
            </w:r>
            <w:r w:rsidRPr="000350A4">
              <w:rPr>
                <w:color w:val="000009"/>
                <w:position w:val="-8"/>
                <w:sz w:val="24"/>
                <w:szCs w:val="24"/>
              </w:rPr>
              <w:t>8</w:t>
            </w:r>
            <w:r w:rsidRPr="000350A4">
              <w:rPr>
                <w:color w:val="000009"/>
                <w:spacing w:val="-21"/>
                <w:position w:val="-8"/>
                <w:sz w:val="24"/>
                <w:szCs w:val="24"/>
              </w:rPr>
              <w:t xml:space="preserve"> </w:t>
            </w:r>
            <w:r w:rsidRPr="000350A4">
              <w:rPr>
                <w:color w:val="000009"/>
                <w:sz w:val="24"/>
                <w:szCs w:val="24"/>
              </w:rPr>
              <w:t>10</w:t>
            </w:r>
          </w:p>
        </w:tc>
        <w:tc>
          <w:tcPr>
            <w:tcW w:w="1559" w:type="dxa"/>
          </w:tcPr>
          <w:p w:rsidR="000350A4" w:rsidRPr="000350A4" w:rsidRDefault="000350A4" w:rsidP="00E25FEB">
            <w:pPr>
              <w:spacing w:line="240" w:lineRule="auto"/>
              <w:ind w:firstLine="0"/>
              <w:rPr>
                <w:sz w:val="24"/>
                <w:szCs w:val="24"/>
              </w:rPr>
            </w:pPr>
            <w:r w:rsidRPr="000350A4">
              <w:rPr>
                <w:color w:val="000009"/>
                <w:spacing w:val="-1"/>
                <w:position w:val="-8"/>
                <w:sz w:val="24"/>
                <w:szCs w:val="24"/>
              </w:rPr>
              <w:t>7</w:t>
            </w:r>
            <w:r w:rsidR="00E25FEB">
              <w:rPr>
                <w:color w:val="000009"/>
                <w:spacing w:val="-1"/>
                <w:sz w:val="24"/>
                <w:szCs w:val="24"/>
              </w:rPr>
              <w:t>3</w:t>
            </w:r>
            <w:r w:rsidRPr="000350A4">
              <w:rPr>
                <w:color w:val="000009"/>
                <w:spacing w:val="-1"/>
                <w:sz w:val="24"/>
                <w:szCs w:val="24"/>
              </w:rPr>
              <w:t>0</w:t>
            </w:r>
            <w:r w:rsidRPr="000350A4">
              <w:rPr>
                <w:color w:val="000009"/>
                <w:spacing w:val="21"/>
                <w:sz w:val="24"/>
                <w:szCs w:val="24"/>
              </w:rPr>
              <w:t xml:space="preserve"> </w:t>
            </w:r>
            <w:r w:rsidRPr="000350A4">
              <w:rPr>
                <w:color w:val="000009"/>
                <w:position w:val="-8"/>
                <w:sz w:val="24"/>
                <w:szCs w:val="24"/>
              </w:rPr>
              <w:t>-</w:t>
            </w:r>
            <w:r w:rsidRPr="000350A4">
              <w:rPr>
                <w:color w:val="000009"/>
                <w:spacing w:val="-1"/>
                <w:position w:val="-8"/>
                <w:sz w:val="24"/>
                <w:szCs w:val="24"/>
              </w:rPr>
              <w:t xml:space="preserve"> </w:t>
            </w:r>
            <w:r w:rsidRPr="000350A4">
              <w:rPr>
                <w:color w:val="000009"/>
                <w:position w:val="-8"/>
                <w:sz w:val="24"/>
                <w:szCs w:val="24"/>
              </w:rPr>
              <w:t>8</w:t>
            </w:r>
            <w:r w:rsidRPr="000350A4">
              <w:rPr>
                <w:color w:val="000009"/>
                <w:spacing w:val="-21"/>
                <w:position w:val="-8"/>
                <w:sz w:val="24"/>
                <w:szCs w:val="24"/>
              </w:rPr>
              <w:t xml:space="preserve"> </w:t>
            </w:r>
            <w:r w:rsidRPr="000350A4">
              <w:rPr>
                <w:color w:val="000009"/>
                <w:sz w:val="24"/>
                <w:szCs w:val="24"/>
              </w:rPr>
              <w:t>15</w:t>
            </w:r>
          </w:p>
        </w:tc>
        <w:tc>
          <w:tcPr>
            <w:tcW w:w="1560" w:type="dxa"/>
          </w:tcPr>
          <w:p w:rsidR="000350A4" w:rsidRPr="000350A4" w:rsidRDefault="000350A4" w:rsidP="00E25FEB">
            <w:pPr>
              <w:spacing w:line="240" w:lineRule="auto"/>
              <w:ind w:firstLine="0"/>
              <w:rPr>
                <w:sz w:val="24"/>
                <w:szCs w:val="24"/>
              </w:rPr>
            </w:pPr>
            <w:r w:rsidRPr="000350A4">
              <w:rPr>
                <w:color w:val="000009"/>
                <w:spacing w:val="-1"/>
                <w:position w:val="-8"/>
                <w:sz w:val="24"/>
                <w:szCs w:val="24"/>
              </w:rPr>
              <w:t>7</w:t>
            </w:r>
            <w:r w:rsidR="00E25FEB">
              <w:rPr>
                <w:color w:val="000009"/>
                <w:spacing w:val="-1"/>
                <w:sz w:val="24"/>
                <w:szCs w:val="24"/>
              </w:rPr>
              <w:t>3</w:t>
            </w:r>
            <w:r w:rsidRPr="000350A4">
              <w:rPr>
                <w:color w:val="000009"/>
                <w:spacing w:val="-1"/>
                <w:sz w:val="24"/>
                <w:szCs w:val="24"/>
              </w:rPr>
              <w:t>0</w:t>
            </w:r>
            <w:r w:rsidRPr="000350A4">
              <w:rPr>
                <w:color w:val="000009"/>
                <w:spacing w:val="21"/>
                <w:sz w:val="24"/>
                <w:szCs w:val="24"/>
              </w:rPr>
              <w:t xml:space="preserve"> </w:t>
            </w:r>
            <w:r w:rsidRPr="000350A4">
              <w:rPr>
                <w:color w:val="000009"/>
                <w:position w:val="-8"/>
                <w:sz w:val="24"/>
                <w:szCs w:val="24"/>
              </w:rPr>
              <w:t>-</w:t>
            </w:r>
            <w:r w:rsidRPr="000350A4">
              <w:rPr>
                <w:color w:val="000009"/>
                <w:spacing w:val="-1"/>
                <w:position w:val="-8"/>
                <w:sz w:val="24"/>
                <w:szCs w:val="24"/>
              </w:rPr>
              <w:t xml:space="preserve"> </w:t>
            </w:r>
            <w:r w:rsidRPr="000350A4">
              <w:rPr>
                <w:color w:val="000009"/>
                <w:position w:val="-8"/>
                <w:sz w:val="24"/>
                <w:szCs w:val="24"/>
              </w:rPr>
              <w:t>8</w:t>
            </w:r>
            <w:r w:rsidRPr="000350A4">
              <w:rPr>
                <w:color w:val="000009"/>
                <w:spacing w:val="-21"/>
                <w:position w:val="-8"/>
                <w:sz w:val="24"/>
                <w:szCs w:val="24"/>
              </w:rPr>
              <w:t xml:space="preserve"> </w:t>
            </w:r>
            <w:r w:rsidRPr="000350A4">
              <w:rPr>
                <w:color w:val="000009"/>
                <w:sz w:val="24"/>
                <w:szCs w:val="24"/>
              </w:rPr>
              <w:t>00</w:t>
            </w:r>
          </w:p>
        </w:tc>
        <w:tc>
          <w:tcPr>
            <w:tcW w:w="1842" w:type="dxa"/>
          </w:tcPr>
          <w:p w:rsidR="000350A4" w:rsidRPr="000350A4" w:rsidRDefault="000350A4" w:rsidP="00E25FEB">
            <w:pPr>
              <w:spacing w:line="240" w:lineRule="auto"/>
              <w:ind w:firstLine="0"/>
              <w:rPr>
                <w:sz w:val="24"/>
                <w:szCs w:val="24"/>
              </w:rPr>
            </w:pPr>
            <w:r w:rsidRPr="000350A4">
              <w:rPr>
                <w:color w:val="000009"/>
                <w:position w:val="-8"/>
                <w:sz w:val="24"/>
                <w:szCs w:val="24"/>
              </w:rPr>
              <w:t>7</w:t>
            </w:r>
            <w:r w:rsidR="00E25FEB">
              <w:rPr>
                <w:color w:val="000009"/>
                <w:sz w:val="24"/>
                <w:szCs w:val="24"/>
              </w:rPr>
              <w:t>3</w:t>
            </w:r>
            <w:r w:rsidRPr="000350A4">
              <w:rPr>
                <w:color w:val="000009"/>
                <w:sz w:val="24"/>
                <w:szCs w:val="24"/>
              </w:rPr>
              <w:t>0</w:t>
            </w:r>
            <w:r w:rsidRPr="000350A4">
              <w:rPr>
                <w:color w:val="000009"/>
                <w:spacing w:val="21"/>
                <w:sz w:val="24"/>
                <w:szCs w:val="24"/>
              </w:rPr>
              <w:t xml:space="preserve"> </w:t>
            </w:r>
            <w:r w:rsidRPr="000350A4">
              <w:rPr>
                <w:color w:val="000009"/>
                <w:position w:val="-8"/>
                <w:sz w:val="24"/>
                <w:szCs w:val="24"/>
              </w:rPr>
              <w:t>-</w:t>
            </w:r>
            <w:r w:rsidRPr="000350A4">
              <w:rPr>
                <w:color w:val="000009"/>
                <w:spacing w:val="-1"/>
                <w:position w:val="-8"/>
                <w:sz w:val="24"/>
                <w:szCs w:val="24"/>
              </w:rPr>
              <w:t xml:space="preserve"> </w:t>
            </w:r>
            <w:r w:rsidRPr="000350A4">
              <w:rPr>
                <w:color w:val="000009"/>
                <w:position w:val="-8"/>
                <w:sz w:val="24"/>
                <w:szCs w:val="24"/>
              </w:rPr>
              <w:t>8</w:t>
            </w:r>
            <w:r w:rsidRPr="000350A4">
              <w:rPr>
                <w:color w:val="000009"/>
                <w:sz w:val="24"/>
                <w:szCs w:val="24"/>
              </w:rPr>
              <w:t>00</w:t>
            </w:r>
          </w:p>
        </w:tc>
      </w:tr>
      <w:tr w:rsidR="000350A4" w:rsidRPr="000350A4" w:rsidTr="003B62D5">
        <w:tc>
          <w:tcPr>
            <w:tcW w:w="3970" w:type="dxa"/>
          </w:tcPr>
          <w:p w:rsidR="000350A4" w:rsidRPr="000350A4" w:rsidRDefault="000350A4" w:rsidP="004866E2">
            <w:pPr>
              <w:spacing w:line="240" w:lineRule="auto"/>
              <w:rPr>
                <w:b/>
                <w:bCs/>
                <w:sz w:val="24"/>
                <w:szCs w:val="24"/>
              </w:rPr>
            </w:pPr>
            <w:r w:rsidRPr="000350A4">
              <w:rPr>
                <w:b/>
                <w:bCs/>
                <w:color w:val="000009"/>
                <w:sz w:val="24"/>
                <w:szCs w:val="24"/>
              </w:rPr>
              <w:t>Утренняя</w:t>
            </w:r>
            <w:r w:rsidRPr="000350A4">
              <w:rPr>
                <w:b/>
                <w:bCs/>
                <w:color w:val="000009"/>
                <w:spacing w:val="-3"/>
                <w:sz w:val="24"/>
                <w:szCs w:val="24"/>
              </w:rPr>
              <w:t xml:space="preserve"> </w:t>
            </w:r>
            <w:r w:rsidRPr="000350A4">
              <w:rPr>
                <w:b/>
                <w:bCs/>
                <w:color w:val="000009"/>
                <w:sz w:val="24"/>
                <w:szCs w:val="24"/>
              </w:rPr>
              <w:t>гимнастика</w:t>
            </w:r>
          </w:p>
        </w:tc>
        <w:tc>
          <w:tcPr>
            <w:tcW w:w="1417" w:type="dxa"/>
          </w:tcPr>
          <w:p w:rsidR="000350A4" w:rsidRPr="000350A4" w:rsidRDefault="000350A4" w:rsidP="00E25FEB">
            <w:pPr>
              <w:spacing w:line="240" w:lineRule="auto"/>
              <w:ind w:firstLine="0"/>
              <w:rPr>
                <w:sz w:val="24"/>
                <w:szCs w:val="24"/>
              </w:rPr>
            </w:pPr>
            <w:r w:rsidRPr="000350A4">
              <w:rPr>
                <w:color w:val="000009"/>
                <w:position w:val="-8"/>
                <w:sz w:val="24"/>
                <w:szCs w:val="24"/>
              </w:rPr>
              <w:t>8</w:t>
            </w:r>
            <w:r w:rsidRPr="000350A4">
              <w:rPr>
                <w:color w:val="000009"/>
                <w:sz w:val="24"/>
                <w:szCs w:val="24"/>
              </w:rPr>
              <w:t>10</w:t>
            </w:r>
            <w:r w:rsidRPr="000350A4">
              <w:rPr>
                <w:color w:val="000009"/>
                <w:spacing w:val="21"/>
                <w:sz w:val="24"/>
                <w:szCs w:val="24"/>
              </w:rPr>
              <w:t xml:space="preserve"> </w:t>
            </w:r>
            <w:r w:rsidRPr="000350A4">
              <w:rPr>
                <w:color w:val="000009"/>
                <w:position w:val="-8"/>
                <w:sz w:val="24"/>
                <w:szCs w:val="24"/>
              </w:rPr>
              <w:t>-</w:t>
            </w:r>
            <w:r w:rsidRPr="000350A4">
              <w:rPr>
                <w:color w:val="000009"/>
                <w:spacing w:val="-1"/>
                <w:position w:val="-8"/>
                <w:sz w:val="24"/>
                <w:szCs w:val="24"/>
              </w:rPr>
              <w:t xml:space="preserve"> </w:t>
            </w:r>
            <w:r w:rsidRPr="000350A4">
              <w:rPr>
                <w:color w:val="000009"/>
                <w:position w:val="-8"/>
                <w:sz w:val="24"/>
                <w:szCs w:val="24"/>
              </w:rPr>
              <w:t>8</w:t>
            </w:r>
            <w:r w:rsidRPr="000350A4">
              <w:rPr>
                <w:color w:val="000009"/>
                <w:sz w:val="24"/>
                <w:szCs w:val="24"/>
              </w:rPr>
              <w:t>20</w:t>
            </w:r>
          </w:p>
        </w:tc>
        <w:tc>
          <w:tcPr>
            <w:tcW w:w="1559" w:type="dxa"/>
          </w:tcPr>
          <w:p w:rsidR="000350A4" w:rsidRPr="000350A4" w:rsidRDefault="000350A4" w:rsidP="00E25FEB">
            <w:pPr>
              <w:spacing w:line="240" w:lineRule="auto"/>
              <w:ind w:firstLine="0"/>
              <w:rPr>
                <w:sz w:val="24"/>
                <w:szCs w:val="24"/>
              </w:rPr>
            </w:pPr>
            <w:r w:rsidRPr="000350A4">
              <w:rPr>
                <w:color w:val="000009"/>
                <w:position w:val="-8"/>
                <w:sz w:val="24"/>
                <w:szCs w:val="24"/>
              </w:rPr>
              <w:t>8</w:t>
            </w:r>
            <w:r w:rsidRPr="000350A4">
              <w:rPr>
                <w:color w:val="000009"/>
                <w:sz w:val="24"/>
                <w:szCs w:val="24"/>
              </w:rPr>
              <w:t>15</w:t>
            </w:r>
            <w:r w:rsidRPr="000350A4">
              <w:rPr>
                <w:color w:val="000009"/>
                <w:spacing w:val="21"/>
                <w:sz w:val="24"/>
                <w:szCs w:val="24"/>
              </w:rPr>
              <w:t xml:space="preserve"> </w:t>
            </w:r>
            <w:r w:rsidRPr="000350A4">
              <w:rPr>
                <w:color w:val="000009"/>
                <w:position w:val="-8"/>
                <w:sz w:val="24"/>
                <w:szCs w:val="24"/>
              </w:rPr>
              <w:t>-</w:t>
            </w:r>
            <w:r w:rsidRPr="000350A4">
              <w:rPr>
                <w:color w:val="000009"/>
                <w:spacing w:val="-1"/>
                <w:position w:val="-8"/>
                <w:sz w:val="24"/>
                <w:szCs w:val="24"/>
              </w:rPr>
              <w:t xml:space="preserve"> </w:t>
            </w:r>
            <w:r w:rsidRPr="000350A4">
              <w:rPr>
                <w:color w:val="000009"/>
                <w:position w:val="-8"/>
                <w:sz w:val="24"/>
                <w:szCs w:val="24"/>
              </w:rPr>
              <w:t>8</w:t>
            </w:r>
            <w:r w:rsidRPr="000350A4">
              <w:rPr>
                <w:color w:val="000009"/>
                <w:sz w:val="24"/>
                <w:szCs w:val="24"/>
              </w:rPr>
              <w:t>25</w:t>
            </w:r>
          </w:p>
        </w:tc>
        <w:tc>
          <w:tcPr>
            <w:tcW w:w="1560" w:type="dxa"/>
          </w:tcPr>
          <w:p w:rsidR="000350A4" w:rsidRPr="000350A4" w:rsidRDefault="000350A4" w:rsidP="00E25FEB">
            <w:pPr>
              <w:spacing w:line="240" w:lineRule="auto"/>
              <w:ind w:firstLine="0"/>
              <w:rPr>
                <w:sz w:val="24"/>
                <w:szCs w:val="24"/>
              </w:rPr>
            </w:pPr>
            <w:r w:rsidRPr="000350A4">
              <w:rPr>
                <w:color w:val="000009"/>
                <w:position w:val="-8"/>
                <w:sz w:val="24"/>
                <w:szCs w:val="24"/>
              </w:rPr>
              <w:t>8</w:t>
            </w:r>
            <w:r w:rsidRPr="000350A4">
              <w:rPr>
                <w:color w:val="000009"/>
                <w:sz w:val="24"/>
                <w:szCs w:val="24"/>
              </w:rPr>
              <w:t>00</w:t>
            </w:r>
            <w:r w:rsidRPr="000350A4">
              <w:rPr>
                <w:color w:val="000009"/>
                <w:spacing w:val="21"/>
                <w:sz w:val="24"/>
                <w:szCs w:val="24"/>
              </w:rPr>
              <w:t xml:space="preserve"> </w:t>
            </w:r>
            <w:r w:rsidRPr="000350A4">
              <w:rPr>
                <w:color w:val="000009"/>
                <w:position w:val="-8"/>
                <w:sz w:val="24"/>
                <w:szCs w:val="24"/>
              </w:rPr>
              <w:t>-</w:t>
            </w:r>
            <w:r w:rsidRPr="000350A4">
              <w:rPr>
                <w:color w:val="000009"/>
                <w:spacing w:val="-1"/>
                <w:position w:val="-8"/>
                <w:sz w:val="24"/>
                <w:szCs w:val="24"/>
              </w:rPr>
              <w:t xml:space="preserve"> </w:t>
            </w:r>
            <w:r w:rsidRPr="000350A4">
              <w:rPr>
                <w:color w:val="000009"/>
                <w:position w:val="-8"/>
                <w:sz w:val="24"/>
                <w:szCs w:val="24"/>
              </w:rPr>
              <w:t>8</w:t>
            </w:r>
            <w:r w:rsidRPr="000350A4">
              <w:rPr>
                <w:color w:val="000009"/>
                <w:sz w:val="24"/>
                <w:szCs w:val="24"/>
              </w:rPr>
              <w:t>30</w:t>
            </w:r>
          </w:p>
        </w:tc>
        <w:tc>
          <w:tcPr>
            <w:tcW w:w="1842" w:type="dxa"/>
          </w:tcPr>
          <w:p w:rsidR="000350A4" w:rsidRPr="000350A4" w:rsidRDefault="000350A4" w:rsidP="00E25FEB">
            <w:pPr>
              <w:spacing w:line="240" w:lineRule="auto"/>
              <w:ind w:firstLine="0"/>
              <w:jc w:val="left"/>
              <w:rPr>
                <w:sz w:val="24"/>
                <w:szCs w:val="24"/>
              </w:rPr>
            </w:pPr>
            <w:r w:rsidRPr="000350A4">
              <w:rPr>
                <w:color w:val="000009"/>
                <w:position w:val="-8"/>
                <w:sz w:val="24"/>
                <w:szCs w:val="24"/>
              </w:rPr>
              <w:t>8</w:t>
            </w:r>
            <w:r w:rsidRPr="000350A4">
              <w:rPr>
                <w:color w:val="000009"/>
                <w:sz w:val="24"/>
                <w:szCs w:val="24"/>
              </w:rPr>
              <w:t>00</w:t>
            </w:r>
            <w:r w:rsidRPr="000350A4">
              <w:rPr>
                <w:color w:val="000009"/>
                <w:spacing w:val="21"/>
                <w:sz w:val="24"/>
                <w:szCs w:val="24"/>
              </w:rPr>
              <w:t xml:space="preserve"> </w:t>
            </w:r>
            <w:r w:rsidRPr="000350A4">
              <w:rPr>
                <w:color w:val="000009"/>
                <w:position w:val="-8"/>
                <w:sz w:val="24"/>
                <w:szCs w:val="24"/>
              </w:rPr>
              <w:t>-</w:t>
            </w:r>
            <w:r w:rsidRPr="000350A4">
              <w:rPr>
                <w:color w:val="000009"/>
                <w:spacing w:val="-1"/>
                <w:position w:val="-8"/>
                <w:sz w:val="24"/>
                <w:szCs w:val="24"/>
              </w:rPr>
              <w:t xml:space="preserve"> </w:t>
            </w:r>
            <w:r w:rsidRPr="000350A4">
              <w:rPr>
                <w:color w:val="000009"/>
                <w:position w:val="-8"/>
                <w:sz w:val="24"/>
                <w:szCs w:val="24"/>
              </w:rPr>
              <w:t>8</w:t>
            </w:r>
            <w:r w:rsidRPr="000350A4">
              <w:rPr>
                <w:color w:val="000009"/>
                <w:sz w:val="24"/>
                <w:szCs w:val="24"/>
              </w:rPr>
              <w:t>30</w:t>
            </w:r>
          </w:p>
        </w:tc>
      </w:tr>
      <w:tr w:rsidR="000350A4" w:rsidRPr="000350A4" w:rsidTr="003B62D5">
        <w:tc>
          <w:tcPr>
            <w:tcW w:w="3970" w:type="dxa"/>
          </w:tcPr>
          <w:p w:rsidR="000350A4" w:rsidRPr="000350A4" w:rsidRDefault="000350A4" w:rsidP="004866E2">
            <w:pPr>
              <w:widowControl w:val="0"/>
              <w:tabs>
                <w:tab w:val="left" w:pos="1928"/>
                <w:tab w:val="left" w:pos="2319"/>
                <w:tab w:val="left" w:pos="3605"/>
                <w:tab w:val="left" w:pos="4716"/>
              </w:tabs>
              <w:spacing w:line="275" w:lineRule="exact"/>
              <w:ind w:left="30"/>
              <w:rPr>
                <w:rFonts w:eastAsia="Times New Roman"/>
                <w:sz w:val="24"/>
                <w:szCs w:val="24"/>
              </w:rPr>
            </w:pPr>
            <w:r w:rsidRPr="000350A4">
              <w:rPr>
                <w:rFonts w:eastAsia="Times New Roman"/>
                <w:b/>
                <w:color w:val="000009"/>
                <w:sz w:val="24"/>
                <w:szCs w:val="24"/>
              </w:rPr>
              <w:t xml:space="preserve">Подготовка к завтраку, завтрак </w:t>
            </w:r>
            <w:r w:rsidRPr="000350A4">
              <w:rPr>
                <w:rFonts w:eastAsia="Times New Roman"/>
                <w:color w:val="000009"/>
                <w:sz w:val="24"/>
                <w:szCs w:val="24"/>
              </w:rPr>
              <w:t>(самообслуживание,</w:t>
            </w:r>
          </w:p>
          <w:p w:rsidR="000350A4" w:rsidRPr="000350A4" w:rsidRDefault="000350A4" w:rsidP="004866E2">
            <w:pPr>
              <w:spacing w:line="240" w:lineRule="auto"/>
              <w:rPr>
                <w:sz w:val="24"/>
                <w:szCs w:val="24"/>
              </w:rPr>
            </w:pPr>
            <w:r w:rsidRPr="000350A4">
              <w:rPr>
                <w:color w:val="000009"/>
                <w:sz w:val="24"/>
                <w:szCs w:val="24"/>
              </w:rPr>
              <w:t>культурно-гигиенические</w:t>
            </w:r>
            <w:r w:rsidRPr="000350A4">
              <w:rPr>
                <w:color w:val="000009"/>
                <w:spacing w:val="36"/>
                <w:sz w:val="24"/>
                <w:szCs w:val="24"/>
              </w:rPr>
              <w:t xml:space="preserve"> </w:t>
            </w:r>
            <w:r w:rsidRPr="000350A4">
              <w:rPr>
                <w:color w:val="000009"/>
                <w:sz w:val="24"/>
                <w:szCs w:val="24"/>
              </w:rPr>
              <w:t>навыки,</w:t>
            </w:r>
            <w:r w:rsidRPr="000350A4">
              <w:rPr>
                <w:color w:val="000009"/>
                <w:spacing w:val="37"/>
                <w:sz w:val="24"/>
                <w:szCs w:val="24"/>
              </w:rPr>
              <w:t xml:space="preserve"> </w:t>
            </w:r>
            <w:r w:rsidRPr="000350A4">
              <w:rPr>
                <w:color w:val="000009"/>
                <w:sz w:val="24"/>
                <w:szCs w:val="24"/>
              </w:rPr>
              <w:t>социально- коммуникативная</w:t>
            </w:r>
            <w:r w:rsidRPr="000350A4">
              <w:rPr>
                <w:color w:val="000009"/>
                <w:spacing w:val="-57"/>
                <w:sz w:val="24"/>
                <w:szCs w:val="24"/>
              </w:rPr>
              <w:t xml:space="preserve"> </w:t>
            </w:r>
            <w:r w:rsidRPr="000350A4">
              <w:rPr>
                <w:color w:val="000009"/>
                <w:sz w:val="24"/>
                <w:szCs w:val="24"/>
              </w:rPr>
              <w:t>деятельность)</w:t>
            </w:r>
          </w:p>
        </w:tc>
        <w:tc>
          <w:tcPr>
            <w:tcW w:w="1417" w:type="dxa"/>
          </w:tcPr>
          <w:p w:rsidR="000350A4" w:rsidRPr="000350A4" w:rsidRDefault="000350A4" w:rsidP="00E25FEB">
            <w:pPr>
              <w:spacing w:line="240" w:lineRule="auto"/>
              <w:ind w:firstLine="0"/>
              <w:rPr>
                <w:sz w:val="24"/>
                <w:szCs w:val="24"/>
              </w:rPr>
            </w:pPr>
            <w:r w:rsidRPr="000350A4">
              <w:rPr>
                <w:color w:val="000009"/>
                <w:position w:val="-8"/>
                <w:sz w:val="24"/>
                <w:szCs w:val="24"/>
              </w:rPr>
              <w:t>8</w:t>
            </w:r>
            <w:r w:rsidRPr="000350A4">
              <w:rPr>
                <w:color w:val="000009"/>
                <w:sz w:val="24"/>
                <w:szCs w:val="24"/>
              </w:rPr>
              <w:t>20</w:t>
            </w:r>
            <w:r w:rsidRPr="000350A4">
              <w:rPr>
                <w:color w:val="000009"/>
                <w:spacing w:val="21"/>
                <w:sz w:val="24"/>
                <w:szCs w:val="24"/>
              </w:rPr>
              <w:t xml:space="preserve"> </w:t>
            </w:r>
            <w:r w:rsidRPr="000350A4">
              <w:rPr>
                <w:color w:val="000009"/>
                <w:position w:val="-8"/>
                <w:sz w:val="24"/>
                <w:szCs w:val="24"/>
              </w:rPr>
              <w:t>-</w:t>
            </w:r>
            <w:r w:rsidRPr="000350A4">
              <w:rPr>
                <w:color w:val="000009"/>
                <w:spacing w:val="-1"/>
                <w:position w:val="-8"/>
                <w:sz w:val="24"/>
                <w:szCs w:val="24"/>
              </w:rPr>
              <w:t xml:space="preserve"> </w:t>
            </w:r>
            <w:r w:rsidRPr="000350A4">
              <w:rPr>
                <w:color w:val="000009"/>
                <w:position w:val="-8"/>
                <w:sz w:val="24"/>
                <w:szCs w:val="24"/>
              </w:rPr>
              <w:t>8</w:t>
            </w:r>
            <w:r w:rsidRPr="000350A4">
              <w:rPr>
                <w:color w:val="000009"/>
                <w:sz w:val="24"/>
                <w:szCs w:val="24"/>
              </w:rPr>
              <w:t>55</w:t>
            </w:r>
          </w:p>
        </w:tc>
        <w:tc>
          <w:tcPr>
            <w:tcW w:w="1559" w:type="dxa"/>
          </w:tcPr>
          <w:p w:rsidR="000350A4" w:rsidRPr="000350A4" w:rsidRDefault="000350A4" w:rsidP="00E25FEB">
            <w:pPr>
              <w:spacing w:line="240" w:lineRule="auto"/>
              <w:ind w:firstLine="0"/>
              <w:rPr>
                <w:sz w:val="24"/>
                <w:szCs w:val="24"/>
              </w:rPr>
            </w:pPr>
            <w:r w:rsidRPr="000350A4">
              <w:rPr>
                <w:color w:val="000009"/>
                <w:position w:val="-8"/>
                <w:sz w:val="24"/>
                <w:szCs w:val="24"/>
              </w:rPr>
              <w:t>8</w:t>
            </w:r>
            <w:r w:rsidRPr="000350A4">
              <w:rPr>
                <w:color w:val="000009"/>
                <w:sz w:val="24"/>
                <w:szCs w:val="24"/>
              </w:rPr>
              <w:t>25</w:t>
            </w:r>
            <w:r w:rsidRPr="000350A4">
              <w:rPr>
                <w:color w:val="000009"/>
                <w:spacing w:val="21"/>
                <w:sz w:val="24"/>
                <w:szCs w:val="24"/>
              </w:rPr>
              <w:t xml:space="preserve"> </w:t>
            </w:r>
            <w:r w:rsidRPr="000350A4">
              <w:rPr>
                <w:color w:val="000009"/>
                <w:position w:val="-8"/>
                <w:sz w:val="24"/>
                <w:szCs w:val="24"/>
              </w:rPr>
              <w:t>-</w:t>
            </w:r>
            <w:r w:rsidRPr="000350A4">
              <w:rPr>
                <w:color w:val="000009"/>
                <w:spacing w:val="-1"/>
                <w:position w:val="-8"/>
                <w:sz w:val="24"/>
                <w:szCs w:val="24"/>
              </w:rPr>
              <w:t xml:space="preserve"> </w:t>
            </w:r>
            <w:r w:rsidRPr="000350A4">
              <w:rPr>
                <w:color w:val="000009"/>
                <w:position w:val="-8"/>
                <w:sz w:val="24"/>
                <w:szCs w:val="24"/>
              </w:rPr>
              <w:t>8</w:t>
            </w:r>
            <w:r w:rsidRPr="000350A4">
              <w:rPr>
                <w:color w:val="000009"/>
                <w:sz w:val="24"/>
                <w:szCs w:val="24"/>
              </w:rPr>
              <w:t>55</w:t>
            </w:r>
          </w:p>
        </w:tc>
        <w:tc>
          <w:tcPr>
            <w:tcW w:w="1560" w:type="dxa"/>
          </w:tcPr>
          <w:p w:rsidR="000350A4" w:rsidRPr="000350A4" w:rsidRDefault="000350A4" w:rsidP="00E25FEB">
            <w:pPr>
              <w:spacing w:line="240" w:lineRule="auto"/>
              <w:ind w:firstLine="0"/>
              <w:rPr>
                <w:sz w:val="24"/>
                <w:szCs w:val="24"/>
              </w:rPr>
            </w:pPr>
            <w:r w:rsidRPr="000350A4">
              <w:rPr>
                <w:color w:val="000009"/>
                <w:position w:val="-8"/>
                <w:sz w:val="24"/>
                <w:szCs w:val="24"/>
              </w:rPr>
              <w:t>8</w:t>
            </w:r>
            <w:r w:rsidRPr="000350A4">
              <w:rPr>
                <w:color w:val="000009"/>
                <w:sz w:val="24"/>
                <w:szCs w:val="24"/>
              </w:rPr>
              <w:t>30</w:t>
            </w:r>
            <w:r w:rsidRPr="000350A4">
              <w:rPr>
                <w:color w:val="000009"/>
                <w:position w:val="-8"/>
                <w:sz w:val="24"/>
                <w:szCs w:val="24"/>
              </w:rPr>
              <w:t>- 8</w:t>
            </w:r>
            <w:r w:rsidRPr="000350A4">
              <w:rPr>
                <w:color w:val="000009"/>
                <w:sz w:val="24"/>
                <w:szCs w:val="24"/>
              </w:rPr>
              <w:t>55</w:t>
            </w:r>
          </w:p>
        </w:tc>
        <w:tc>
          <w:tcPr>
            <w:tcW w:w="1842" w:type="dxa"/>
          </w:tcPr>
          <w:p w:rsidR="000350A4" w:rsidRPr="000350A4" w:rsidRDefault="000350A4" w:rsidP="00E25FEB">
            <w:pPr>
              <w:spacing w:line="240" w:lineRule="auto"/>
              <w:ind w:firstLine="0"/>
              <w:rPr>
                <w:sz w:val="24"/>
                <w:szCs w:val="24"/>
              </w:rPr>
            </w:pPr>
            <w:r w:rsidRPr="000350A4">
              <w:rPr>
                <w:color w:val="000009"/>
                <w:position w:val="-8"/>
                <w:sz w:val="24"/>
                <w:szCs w:val="24"/>
              </w:rPr>
              <w:t>8</w:t>
            </w:r>
            <w:r w:rsidRPr="000350A4">
              <w:rPr>
                <w:color w:val="000009"/>
                <w:sz w:val="24"/>
                <w:szCs w:val="24"/>
              </w:rPr>
              <w:t>30</w:t>
            </w:r>
            <w:r w:rsidRPr="000350A4">
              <w:rPr>
                <w:color w:val="000009"/>
                <w:spacing w:val="21"/>
                <w:sz w:val="24"/>
                <w:szCs w:val="24"/>
              </w:rPr>
              <w:t xml:space="preserve"> </w:t>
            </w:r>
            <w:r w:rsidRPr="000350A4">
              <w:rPr>
                <w:color w:val="000009"/>
                <w:position w:val="-8"/>
                <w:sz w:val="24"/>
                <w:szCs w:val="24"/>
              </w:rPr>
              <w:t>–</w:t>
            </w:r>
            <w:r w:rsidRPr="000350A4">
              <w:rPr>
                <w:color w:val="000009"/>
                <w:spacing w:val="-1"/>
                <w:position w:val="-8"/>
                <w:sz w:val="24"/>
                <w:szCs w:val="24"/>
              </w:rPr>
              <w:t xml:space="preserve"> </w:t>
            </w:r>
            <w:r w:rsidRPr="000350A4">
              <w:rPr>
                <w:color w:val="000009"/>
                <w:position w:val="-8"/>
                <w:sz w:val="24"/>
                <w:szCs w:val="24"/>
              </w:rPr>
              <w:t>8</w:t>
            </w:r>
            <w:r w:rsidRPr="000350A4">
              <w:rPr>
                <w:color w:val="000009"/>
                <w:sz w:val="24"/>
                <w:szCs w:val="24"/>
              </w:rPr>
              <w:t>55</w:t>
            </w:r>
          </w:p>
        </w:tc>
      </w:tr>
      <w:tr w:rsidR="000350A4" w:rsidRPr="000350A4" w:rsidTr="003B62D5">
        <w:tc>
          <w:tcPr>
            <w:tcW w:w="3970" w:type="dxa"/>
          </w:tcPr>
          <w:p w:rsidR="000350A4" w:rsidRPr="000350A4" w:rsidRDefault="00E25FEB" w:rsidP="00E25FEB">
            <w:pPr>
              <w:spacing w:line="240" w:lineRule="auto"/>
              <w:rPr>
                <w:b/>
                <w:bCs/>
                <w:sz w:val="24"/>
                <w:szCs w:val="24"/>
              </w:rPr>
            </w:pPr>
            <w:r>
              <w:rPr>
                <w:b/>
                <w:bCs/>
                <w:color w:val="000009"/>
                <w:sz w:val="24"/>
                <w:szCs w:val="24"/>
              </w:rPr>
              <w:t>Утренний круг, п</w:t>
            </w:r>
            <w:r w:rsidR="000350A4" w:rsidRPr="000350A4">
              <w:rPr>
                <w:b/>
                <w:bCs/>
                <w:color w:val="000009"/>
                <w:sz w:val="24"/>
                <w:szCs w:val="24"/>
              </w:rPr>
              <w:t>одготовка</w:t>
            </w:r>
            <w:r w:rsidR="000350A4" w:rsidRPr="000350A4">
              <w:rPr>
                <w:b/>
                <w:bCs/>
                <w:color w:val="000009"/>
                <w:spacing w:val="-4"/>
                <w:sz w:val="24"/>
                <w:szCs w:val="24"/>
              </w:rPr>
              <w:t xml:space="preserve"> </w:t>
            </w:r>
            <w:r w:rsidR="000350A4" w:rsidRPr="000350A4">
              <w:rPr>
                <w:b/>
                <w:bCs/>
                <w:color w:val="000009"/>
                <w:sz w:val="24"/>
                <w:szCs w:val="24"/>
              </w:rPr>
              <w:t>и</w:t>
            </w:r>
            <w:r w:rsidR="000350A4" w:rsidRPr="000350A4">
              <w:rPr>
                <w:b/>
                <w:bCs/>
                <w:color w:val="000009"/>
                <w:spacing w:val="-2"/>
                <w:sz w:val="24"/>
                <w:szCs w:val="24"/>
              </w:rPr>
              <w:t xml:space="preserve"> </w:t>
            </w:r>
            <w:r w:rsidR="000350A4" w:rsidRPr="000350A4">
              <w:rPr>
                <w:b/>
                <w:bCs/>
                <w:color w:val="000009"/>
                <w:sz w:val="24"/>
                <w:szCs w:val="24"/>
              </w:rPr>
              <w:t xml:space="preserve">проведение </w:t>
            </w:r>
            <w:r w:rsidR="000350A4" w:rsidRPr="000350A4">
              <w:rPr>
                <w:b/>
                <w:bCs/>
                <w:color w:val="202124"/>
                <w:sz w:val="24"/>
                <w:szCs w:val="24"/>
                <w:shd w:val="clear" w:color="auto" w:fill="FFFFFF"/>
              </w:rPr>
              <w:t xml:space="preserve">образовательной деятельности </w:t>
            </w:r>
          </w:p>
        </w:tc>
        <w:tc>
          <w:tcPr>
            <w:tcW w:w="1417" w:type="dxa"/>
          </w:tcPr>
          <w:p w:rsidR="000350A4" w:rsidRPr="000350A4" w:rsidRDefault="000350A4" w:rsidP="00E25FEB">
            <w:pPr>
              <w:spacing w:line="240" w:lineRule="auto"/>
              <w:ind w:firstLine="0"/>
              <w:rPr>
                <w:sz w:val="24"/>
                <w:szCs w:val="24"/>
              </w:rPr>
            </w:pPr>
            <w:r w:rsidRPr="000350A4">
              <w:rPr>
                <w:color w:val="000009"/>
                <w:position w:val="-8"/>
                <w:sz w:val="24"/>
                <w:szCs w:val="24"/>
              </w:rPr>
              <w:t>8</w:t>
            </w:r>
            <w:r w:rsidRPr="000350A4">
              <w:rPr>
                <w:color w:val="000009"/>
                <w:sz w:val="24"/>
                <w:szCs w:val="24"/>
              </w:rPr>
              <w:t>55</w:t>
            </w:r>
            <w:r w:rsidRPr="000350A4">
              <w:rPr>
                <w:color w:val="000009"/>
                <w:spacing w:val="-1"/>
                <w:sz w:val="24"/>
                <w:szCs w:val="24"/>
              </w:rPr>
              <w:t xml:space="preserve"> </w:t>
            </w:r>
            <w:r w:rsidRPr="000350A4">
              <w:rPr>
                <w:color w:val="000009"/>
                <w:sz w:val="24"/>
                <w:szCs w:val="24"/>
              </w:rPr>
              <w:t>-</w:t>
            </w:r>
            <w:r w:rsidRPr="000350A4">
              <w:rPr>
                <w:color w:val="000009"/>
                <w:spacing w:val="-1"/>
                <w:sz w:val="24"/>
                <w:szCs w:val="24"/>
              </w:rPr>
              <w:t xml:space="preserve"> </w:t>
            </w:r>
            <w:r w:rsidRPr="000350A4">
              <w:rPr>
                <w:color w:val="000009"/>
                <w:position w:val="-8"/>
                <w:sz w:val="24"/>
                <w:szCs w:val="24"/>
              </w:rPr>
              <w:t>9</w:t>
            </w:r>
            <w:r w:rsidRPr="000350A4">
              <w:rPr>
                <w:color w:val="000009"/>
                <w:sz w:val="24"/>
                <w:szCs w:val="24"/>
              </w:rPr>
              <w:t>50</w:t>
            </w:r>
          </w:p>
        </w:tc>
        <w:tc>
          <w:tcPr>
            <w:tcW w:w="1559" w:type="dxa"/>
          </w:tcPr>
          <w:p w:rsidR="000350A4" w:rsidRPr="000350A4" w:rsidRDefault="000350A4" w:rsidP="00E25FEB">
            <w:pPr>
              <w:spacing w:line="240" w:lineRule="auto"/>
              <w:ind w:firstLine="0"/>
              <w:rPr>
                <w:sz w:val="24"/>
                <w:szCs w:val="24"/>
              </w:rPr>
            </w:pPr>
            <w:r w:rsidRPr="000350A4">
              <w:rPr>
                <w:color w:val="000009"/>
                <w:position w:val="-8"/>
                <w:sz w:val="24"/>
                <w:szCs w:val="24"/>
              </w:rPr>
              <w:t>8</w:t>
            </w:r>
            <w:r w:rsidRPr="000350A4">
              <w:rPr>
                <w:color w:val="000009"/>
                <w:sz w:val="24"/>
                <w:szCs w:val="24"/>
              </w:rPr>
              <w:t>55</w:t>
            </w:r>
            <w:r w:rsidRPr="000350A4">
              <w:rPr>
                <w:color w:val="000009"/>
                <w:spacing w:val="-2"/>
                <w:sz w:val="24"/>
                <w:szCs w:val="24"/>
              </w:rPr>
              <w:t xml:space="preserve"> </w:t>
            </w:r>
            <w:r w:rsidRPr="000350A4">
              <w:rPr>
                <w:color w:val="000009"/>
                <w:sz w:val="24"/>
                <w:szCs w:val="24"/>
              </w:rPr>
              <w:t>-</w:t>
            </w:r>
            <w:r w:rsidRPr="000350A4">
              <w:rPr>
                <w:color w:val="000009"/>
                <w:spacing w:val="-1"/>
                <w:sz w:val="24"/>
                <w:szCs w:val="24"/>
              </w:rPr>
              <w:t xml:space="preserve"> </w:t>
            </w:r>
            <w:r w:rsidRPr="000350A4">
              <w:rPr>
                <w:color w:val="000009"/>
                <w:position w:val="-8"/>
                <w:sz w:val="24"/>
                <w:szCs w:val="24"/>
              </w:rPr>
              <w:t>10</w:t>
            </w:r>
            <w:r w:rsidRPr="000350A4">
              <w:rPr>
                <w:color w:val="000009"/>
                <w:sz w:val="24"/>
                <w:szCs w:val="24"/>
              </w:rPr>
              <w:t>20</w:t>
            </w:r>
          </w:p>
        </w:tc>
        <w:tc>
          <w:tcPr>
            <w:tcW w:w="1560" w:type="dxa"/>
          </w:tcPr>
          <w:p w:rsidR="000350A4" w:rsidRPr="000350A4" w:rsidRDefault="000350A4" w:rsidP="00E25FEB">
            <w:pPr>
              <w:spacing w:line="240" w:lineRule="auto"/>
              <w:ind w:firstLine="0"/>
              <w:rPr>
                <w:sz w:val="24"/>
                <w:szCs w:val="24"/>
              </w:rPr>
            </w:pPr>
            <w:r w:rsidRPr="000350A4">
              <w:rPr>
                <w:color w:val="000009"/>
                <w:position w:val="-8"/>
                <w:sz w:val="24"/>
                <w:szCs w:val="24"/>
              </w:rPr>
              <w:t>8</w:t>
            </w:r>
            <w:r w:rsidRPr="000350A4">
              <w:rPr>
                <w:color w:val="000009"/>
                <w:sz w:val="24"/>
                <w:szCs w:val="24"/>
              </w:rPr>
              <w:t>55</w:t>
            </w:r>
            <w:r w:rsidRPr="000350A4">
              <w:rPr>
                <w:color w:val="000009"/>
                <w:spacing w:val="-2"/>
                <w:sz w:val="24"/>
                <w:szCs w:val="24"/>
              </w:rPr>
              <w:t xml:space="preserve"> </w:t>
            </w:r>
            <w:r w:rsidRPr="000350A4">
              <w:rPr>
                <w:color w:val="000009"/>
                <w:sz w:val="24"/>
                <w:szCs w:val="24"/>
              </w:rPr>
              <w:t>-</w:t>
            </w:r>
            <w:r w:rsidRPr="000350A4">
              <w:rPr>
                <w:color w:val="000009"/>
                <w:spacing w:val="-1"/>
                <w:sz w:val="24"/>
                <w:szCs w:val="24"/>
              </w:rPr>
              <w:t xml:space="preserve"> </w:t>
            </w:r>
            <w:r w:rsidRPr="000350A4">
              <w:rPr>
                <w:color w:val="000009"/>
                <w:position w:val="-8"/>
                <w:sz w:val="24"/>
                <w:szCs w:val="24"/>
              </w:rPr>
              <w:t>10</w:t>
            </w:r>
            <w:r w:rsidRPr="000350A4">
              <w:rPr>
                <w:color w:val="000009"/>
                <w:sz w:val="24"/>
                <w:szCs w:val="24"/>
              </w:rPr>
              <w:t>30</w:t>
            </w:r>
          </w:p>
        </w:tc>
        <w:tc>
          <w:tcPr>
            <w:tcW w:w="1842" w:type="dxa"/>
          </w:tcPr>
          <w:p w:rsidR="000350A4" w:rsidRPr="000350A4" w:rsidRDefault="000350A4" w:rsidP="00E25FEB">
            <w:pPr>
              <w:spacing w:line="240" w:lineRule="auto"/>
              <w:ind w:firstLine="0"/>
              <w:rPr>
                <w:sz w:val="24"/>
                <w:szCs w:val="24"/>
              </w:rPr>
            </w:pPr>
            <w:r w:rsidRPr="000350A4">
              <w:rPr>
                <w:color w:val="000009"/>
                <w:position w:val="-8"/>
                <w:sz w:val="24"/>
                <w:szCs w:val="24"/>
              </w:rPr>
              <w:t>8</w:t>
            </w:r>
            <w:r w:rsidRPr="000350A4">
              <w:rPr>
                <w:color w:val="000009"/>
                <w:sz w:val="24"/>
                <w:szCs w:val="24"/>
              </w:rPr>
              <w:t>55</w:t>
            </w:r>
            <w:r w:rsidRPr="000350A4">
              <w:rPr>
                <w:color w:val="000009"/>
                <w:spacing w:val="-2"/>
                <w:sz w:val="24"/>
                <w:szCs w:val="24"/>
              </w:rPr>
              <w:t xml:space="preserve"> </w:t>
            </w:r>
            <w:r w:rsidRPr="000350A4">
              <w:rPr>
                <w:color w:val="000009"/>
                <w:position w:val="-8"/>
                <w:sz w:val="24"/>
                <w:szCs w:val="24"/>
              </w:rPr>
              <w:t>-</w:t>
            </w:r>
            <w:r w:rsidRPr="000350A4">
              <w:rPr>
                <w:color w:val="000009"/>
                <w:spacing w:val="-2"/>
                <w:position w:val="-8"/>
                <w:sz w:val="24"/>
                <w:szCs w:val="24"/>
              </w:rPr>
              <w:t xml:space="preserve"> </w:t>
            </w:r>
            <w:r w:rsidRPr="000350A4">
              <w:rPr>
                <w:color w:val="000009"/>
                <w:position w:val="-8"/>
                <w:sz w:val="24"/>
                <w:szCs w:val="24"/>
              </w:rPr>
              <w:t>10</w:t>
            </w:r>
            <w:r w:rsidRPr="000350A4">
              <w:rPr>
                <w:color w:val="000009"/>
                <w:sz w:val="24"/>
                <w:szCs w:val="24"/>
              </w:rPr>
              <w:t>50</w:t>
            </w:r>
          </w:p>
        </w:tc>
      </w:tr>
      <w:tr w:rsidR="000350A4" w:rsidRPr="000350A4" w:rsidTr="003B62D5">
        <w:tc>
          <w:tcPr>
            <w:tcW w:w="3970" w:type="dxa"/>
          </w:tcPr>
          <w:p w:rsidR="000350A4" w:rsidRPr="000350A4" w:rsidRDefault="000350A4" w:rsidP="00E25FEB">
            <w:pPr>
              <w:spacing w:line="240" w:lineRule="auto"/>
              <w:rPr>
                <w:b/>
                <w:bCs/>
                <w:sz w:val="24"/>
                <w:szCs w:val="24"/>
              </w:rPr>
            </w:pPr>
            <w:r w:rsidRPr="000350A4">
              <w:rPr>
                <w:b/>
                <w:bCs/>
                <w:color w:val="000009"/>
                <w:sz w:val="24"/>
                <w:szCs w:val="24"/>
              </w:rPr>
              <w:t>Второй</w:t>
            </w:r>
            <w:r w:rsidRPr="000350A4">
              <w:rPr>
                <w:b/>
                <w:bCs/>
                <w:color w:val="000009"/>
                <w:spacing w:val="-1"/>
                <w:sz w:val="24"/>
                <w:szCs w:val="24"/>
              </w:rPr>
              <w:t xml:space="preserve"> </w:t>
            </w:r>
            <w:r w:rsidRPr="000350A4">
              <w:rPr>
                <w:b/>
                <w:bCs/>
                <w:color w:val="000009"/>
                <w:sz w:val="24"/>
                <w:szCs w:val="24"/>
              </w:rPr>
              <w:t>завтрак</w:t>
            </w:r>
            <w:r w:rsidRPr="000350A4">
              <w:rPr>
                <w:b/>
                <w:bCs/>
                <w:color w:val="000009"/>
                <w:spacing w:val="-2"/>
                <w:sz w:val="24"/>
                <w:szCs w:val="24"/>
              </w:rPr>
              <w:t xml:space="preserve"> </w:t>
            </w:r>
          </w:p>
        </w:tc>
        <w:tc>
          <w:tcPr>
            <w:tcW w:w="6378" w:type="dxa"/>
            <w:gridSpan w:val="4"/>
          </w:tcPr>
          <w:p w:rsidR="000350A4" w:rsidRPr="000350A4" w:rsidRDefault="000350A4" w:rsidP="004866E2">
            <w:pPr>
              <w:spacing w:line="240" w:lineRule="auto"/>
              <w:rPr>
                <w:iCs/>
                <w:sz w:val="24"/>
                <w:szCs w:val="24"/>
              </w:rPr>
            </w:pPr>
            <w:r w:rsidRPr="000350A4">
              <w:rPr>
                <w:b/>
                <w:iCs/>
                <w:color w:val="000009"/>
                <w:sz w:val="24"/>
                <w:szCs w:val="24"/>
              </w:rPr>
              <w:t>10</w:t>
            </w:r>
            <w:r w:rsidRPr="000350A4">
              <w:rPr>
                <w:b/>
                <w:iCs/>
                <w:color w:val="000009"/>
                <w:spacing w:val="-2"/>
                <w:sz w:val="24"/>
                <w:szCs w:val="24"/>
              </w:rPr>
              <w:t xml:space="preserve"> </w:t>
            </w:r>
            <w:r w:rsidRPr="000350A4">
              <w:rPr>
                <w:b/>
                <w:iCs/>
                <w:color w:val="000009"/>
                <w:sz w:val="24"/>
                <w:szCs w:val="24"/>
              </w:rPr>
              <w:t>минут</w:t>
            </w:r>
            <w:r w:rsidRPr="000350A4">
              <w:rPr>
                <w:b/>
                <w:iCs/>
                <w:color w:val="000009"/>
                <w:spacing w:val="1"/>
                <w:sz w:val="24"/>
                <w:szCs w:val="24"/>
              </w:rPr>
              <w:t xml:space="preserve"> </w:t>
            </w:r>
            <w:r w:rsidRPr="000350A4">
              <w:rPr>
                <w:b/>
                <w:iCs/>
                <w:color w:val="000009"/>
                <w:sz w:val="24"/>
                <w:szCs w:val="24"/>
              </w:rPr>
              <w:t>(в</w:t>
            </w:r>
            <w:r w:rsidRPr="000350A4">
              <w:rPr>
                <w:b/>
                <w:iCs/>
                <w:color w:val="000009"/>
                <w:spacing w:val="-4"/>
                <w:sz w:val="24"/>
                <w:szCs w:val="24"/>
              </w:rPr>
              <w:t xml:space="preserve"> </w:t>
            </w:r>
            <w:r w:rsidRPr="000350A4">
              <w:rPr>
                <w:b/>
                <w:iCs/>
                <w:color w:val="000009"/>
                <w:sz w:val="24"/>
                <w:szCs w:val="24"/>
              </w:rPr>
              <w:t>период</w:t>
            </w:r>
            <w:r w:rsidRPr="000350A4">
              <w:rPr>
                <w:b/>
                <w:iCs/>
                <w:color w:val="000009"/>
                <w:spacing w:val="-1"/>
                <w:sz w:val="24"/>
                <w:szCs w:val="24"/>
              </w:rPr>
              <w:t xml:space="preserve"> </w:t>
            </w:r>
            <w:r w:rsidRPr="000350A4">
              <w:rPr>
                <w:b/>
                <w:iCs/>
                <w:color w:val="000009"/>
                <w:sz w:val="24"/>
                <w:szCs w:val="24"/>
              </w:rPr>
              <w:t>с</w:t>
            </w:r>
            <w:r w:rsidRPr="000350A4">
              <w:rPr>
                <w:b/>
                <w:iCs/>
                <w:color w:val="000009"/>
                <w:spacing w:val="-2"/>
                <w:sz w:val="24"/>
                <w:szCs w:val="24"/>
              </w:rPr>
              <w:t xml:space="preserve"> </w:t>
            </w:r>
            <w:r w:rsidRPr="000350A4">
              <w:rPr>
                <w:b/>
                <w:iCs/>
                <w:color w:val="000009"/>
                <w:sz w:val="24"/>
                <w:szCs w:val="24"/>
              </w:rPr>
              <w:t>10.05-10.15)</w:t>
            </w:r>
          </w:p>
        </w:tc>
      </w:tr>
      <w:tr w:rsidR="000350A4" w:rsidRPr="000350A4" w:rsidTr="003B62D5">
        <w:tc>
          <w:tcPr>
            <w:tcW w:w="3970" w:type="dxa"/>
          </w:tcPr>
          <w:p w:rsidR="000350A4" w:rsidRPr="000350A4" w:rsidRDefault="000350A4" w:rsidP="004866E2">
            <w:pPr>
              <w:widowControl w:val="0"/>
              <w:tabs>
                <w:tab w:val="left" w:pos="1772"/>
                <w:tab w:val="left" w:pos="3492"/>
                <w:tab w:val="left" w:pos="4327"/>
              </w:tabs>
              <w:spacing w:line="275" w:lineRule="exact"/>
              <w:ind w:left="83"/>
              <w:rPr>
                <w:rFonts w:eastAsia="Times New Roman"/>
                <w:b/>
                <w:sz w:val="24"/>
                <w:szCs w:val="24"/>
              </w:rPr>
            </w:pPr>
            <w:r w:rsidRPr="000350A4">
              <w:rPr>
                <w:rFonts w:eastAsia="Times New Roman"/>
                <w:b/>
                <w:color w:val="000009"/>
                <w:sz w:val="24"/>
                <w:szCs w:val="24"/>
              </w:rPr>
              <w:t>Свободная деятельность, игры, экспериментирование, проектная</w:t>
            </w:r>
            <w:r w:rsidRPr="000350A4">
              <w:rPr>
                <w:rFonts w:eastAsia="Times New Roman"/>
                <w:b/>
                <w:color w:val="000009"/>
                <w:spacing w:val="-3"/>
                <w:sz w:val="24"/>
                <w:szCs w:val="24"/>
              </w:rPr>
              <w:t xml:space="preserve"> </w:t>
            </w:r>
            <w:r w:rsidRPr="000350A4">
              <w:rPr>
                <w:rFonts w:eastAsia="Times New Roman"/>
                <w:b/>
                <w:color w:val="000009"/>
                <w:sz w:val="24"/>
                <w:szCs w:val="24"/>
              </w:rPr>
              <w:t>деятельность</w:t>
            </w:r>
          </w:p>
        </w:tc>
        <w:tc>
          <w:tcPr>
            <w:tcW w:w="1417" w:type="dxa"/>
          </w:tcPr>
          <w:p w:rsidR="000350A4" w:rsidRPr="000350A4" w:rsidRDefault="000350A4" w:rsidP="00E25FEB">
            <w:pPr>
              <w:spacing w:line="240" w:lineRule="auto"/>
              <w:ind w:firstLine="0"/>
              <w:jc w:val="left"/>
              <w:rPr>
                <w:sz w:val="24"/>
                <w:szCs w:val="24"/>
              </w:rPr>
            </w:pPr>
            <w:r w:rsidRPr="000350A4">
              <w:rPr>
                <w:color w:val="000009"/>
                <w:sz w:val="24"/>
                <w:szCs w:val="24"/>
              </w:rPr>
              <w:t>9</w:t>
            </w:r>
            <w:r w:rsidRPr="000350A4">
              <w:rPr>
                <w:color w:val="000009"/>
                <w:sz w:val="24"/>
                <w:szCs w:val="24"/>
                <w:vertAlign w:val="superscript"/>
              </w:rPr>
              <w:t>50</w:t>
            </w:r>
            <w:r w:rsidRPr="000350A4">
              <w:rPr>
                <w:color w:val="000009"/>
                <w:sz w:val="24"/>
                <w:szCs w:val="24"/>
              </w:rPr>
              <w:t>-</w:t>
            </w:r>
            <w:r w:rsidRPr="000350A4">
              <w:rPr>
                <w:color w:val="000009"/>
                <w:spacing w:val="1"/>
                <w:sz w:val="24"/>
                <w:szCs w:val="24"/>
              </w:rPr>
              <w:t xml:space="preserve"> </w:t>
            </w:r>
            <w:r w:rsidRPr="000350A4">
              <w:rPr>
                <w:color w:val="000009"/>
                <w:sz w:val="24"/>
                <w:szCs w:val="24"/>
              </w:rPr>
              <w:t>10</w:t>
            </w:r>
            <w:r w:rsidRPr="000350A4">
              <w:rPr>
                <w:color w:val="000009"/>
                <w:sz w:val="24"/>
                <w:szCs w:val="24"/>
                <w:vertAlign w:val="superscript"/>
              </w:rPr>
              <w:t>30</w:t>
            </w:r>
          </w:p>
        </w:tc>
        <w:tc>
          <w:tcPr>
            <w:tcW w:w="1559" w:type="dxa"/>
          </w:tcPr>
          <w:p w:rsidR="000350A4" w:rsidRPr="000350A4" w:rsidRDefault="000350A4" w:rsidP="00E25FEB">
            <w:pPr>
              <w:spacing w:line="240" w:lineRule="auto"/>
              <w:ind w:firstLine="0"/>
              <w:rPr>
                <w:sz w:val="24"/>
                <w:szCs w:val="24"/>
              </w:rPr>
            </w:pPr>
            <w:r w:rsidRPr="000350A4">
              <w:rPr>
                <w:color w:val="000009"/>
                <w:spacing w:val="-1"/>
                <w:sz w:val="24"/>
                <w:szCs w:val="24"/>
              </w:rPr>
              <w:t>10</w:t>
            </w:r>
            <w:r w:rsidRPr="000350A4">
              <w:rPr>
                <w:color w:val="000009"/>
                <w:spacing w:val="-1"/>
                <w:sz w:val="24"/>
                <w:szCs w:val="24"/>
                <w:vertAlign w:val="superscript"/>
              </w:rPr>
              <w:t>20</w:t>
            </w:r>
            <w:r w:rsidRPr="000350A4">
              <w:rPr>
                <w:color w:val="000009"/>
                <w:spacing w:val="-21"/>
                <w:sz w:val="24"/>
                <w:szCs w:val="24"/>
              </w:rPr>
              <w:t xml:space="preserve"> </w:t>
            </w:r>
            <w:r w:rsidRPr="000350A4">
              <w:rPr>
                <w:color w:val="000009"/>
                <w:sz w:val="24"/>
                <w:szCs w:val="24"/>
              </w:rPr>
              <w:t>- 10</w:t>
            </w:r>
            <w:r w:rsidRPr="000350A4">
              <w:rPr>
                <w:color w:val="000009"/>
                <w:sz w:val="24"/>
                <w:szCs w:val="24"/>
                <w:vertAlign w:val="superscript"/>
              </w:rPr>
              <w:t>40</w:t>
            </w:r>
          </w:p>
        </w:tc>
        <w:tc>
          <w:tcPr>
            <w:tcW w:w="1560" w:type="dxa"/>
          </w:tcPr>
          <w:p w:rsidR="000350A4" w:rsidRPr="000350A4" w:rsidRDefault="000350A4" w:rsidP="00E25FEB">
            <w:pPr>
              <w:spacing w:line="240" w:lineRule="auto"/>
              <w:ind w:firstLine="0"/>
              <w:rPr>
                <w:sz w:val="24"/>
                <w:szCs w:val="24"/>
              </w:rPr>
            </w:pPr>
            <w:r w:rsidRPr="000350A4">
              <w:rPr>
                <w:color w:val="000009"/>
                <w:sz w:val="24"/>
                <w:szCs w:val="24"/>
              </w:rPr>
              <w:t>10</w:t>
            </w:r>
            <w:r w:rsidRPr="000350A4">
              <w:rPr>
                <w:color w:val="000009"/>
                <w:sz w:val="24"/>
                <w:szCs w:val="24"/>
                <w:vertAlign w:val="superscript"/>
              </w:rPr>
              <w:t>30</w:t>
            </w:r>
            <w:r w:rsidRPr="000350A4">
              <w:rPr>
                <w:color w:val="000009"/>
                <w:sz w:val="24"/>
                <w:szCs w:val="24"/>
              </w:rPr>
              <w:t>- 11</w:t>
            </w:r>
            <w:r w:rsidRPr="000350A4">
              <w:rPr>
                <w:color w:val="000009"/>
                <w:sz w:val="24"/>
                <w:szCs w:val="24"/>
                <w:vertAlign w:val="superscript"/>
              </w:rPr>
              <w:t>00</w:t>
            </w:r>
          </w:p>
        </w:tc>
        <w:tc>
          <w:tcPr>
            <w:tcW w:w="1842" w:type="dxa"/>
          </w:tcPr>
          <w:p w:rsidR="000350A4" w:rsidRPr="000350A4" w:rsidRDefault="000350A4" w:rsidP="00E25FEB">
            <w:pPr>
              <w:spacing w:line="240" w:lineRule="auto"/>
              <w:ind w:firstLine="0"/>
              <w:rPr>
                <w:sz w:val="24"/>
                <w:szCs w:val="24"/>
              </w:rPr>
            </w:pPr>
            <w:r w:rsidRPr="000350A4">
              <w:rPr>
                <w:color w:val="000009"/>
                <w:sz w:val="24"/>
                <w:szCs w:val="24"/>
              </w:rPr>
              <w:t>10</w:t>
            </w:r>
            <w:r w:rsidRPr="000350A4">
              <w:rPr>
                <w:color w:val="000009"/>
                <w:sz w:val="24"/>
                <w:szCs w:val="24"/>
                <w:vertAlign w:val="superscript"/>
              </w:rPr>
              <w:t>50</w:t>
            </w:r>
            <w:r w:rsidRPr="000350A4">
              <w:rPr>
                <w:color w:val="000009"/>
                <w:sz w:val="24"/>
                <w:szCs w:val="24"/>
              </w:rPr>
              <w:t>- 11</w:t>
            </w:r>
            <w:r w:rsidRPr="000350A4">
              <w:rPr>
                <w:color w:val="000009"/>
                <w:sz w:val="24"/>
                <w:szCs w:val="24"/>
                <w:vertAlign w:val="superscript"/>
              </w:rPr>
              <w:t>05</w:t>
            </w:r>
          </w:p>
        </w:tc>
      </w:tr>
      <w:tr w:rsidR="000350A4" w:rsidRPr="000350A4" w:rsidTr="003B62D5">
        <w:tc>
          <w:tcPr>
            <w:tcW w:w="3970" w:type="dxa"/>
          </w:tcPr>
          <w:p w:rsidR="000350A4" w:rsidRPr="000350A4" w:rsidRDefault="000350A4" w:rsidP="004866E2">
            <w:pPr>
              <w:spacing w:line="240" w:lineRule="auto"/>
              <w:rPr>
                <w:b/>
                <w:bCs/>
                <w:sz w:val="24"/>
                <w:szCs w:val="24"/>
              </w:rPr>
            </w:pPr>
            <w:r w:rsidRPr="000350A4">
              <w:rPr>
                <w:b/>
                <w:bCs/>
                <w:color w:val="000009"/>
                <w:sz w:val="24"/>
                <w:szCs w:val="24"/>
              </w:rPr>
              <w:t>Подготовка</w:t>
            </w:r>
            <w:r w:rsidRPr="000350A4">
              <w:rPr>
                <w:b/>
                <w:bCs/>
                <w:color w:val="000009"/>
                <w:spacing w:val="-6"/>
                <w:sz w:val="24"/>
                <w:szCs w:val="24"/>
              </w:rPr>
              <w:t xml:space="preserve"> </w:t>
            </w:r>
            <w:r w:rsidRPr="000350A4">
              <w:rPr>
                <w:b/>
                <w:bCs/>
                <w:color w:val="000009"/>
                <w:sz w:val="24"/>
                <w:szCs w:val="24"/>
              </w:rPr>
              <w:t>к</w:t>
            </w:r>
            <w:r w:rsidRPr="000350A4">
              <w:rPr>
                <w:b/>
                <w:bCs/>
                <w:color w:val="000009"/>
                <w:spacing w:val="-5"/>
                <w:sz w:val="24"/>
                <w:szCs w:val="24"/>
              </w:rPr>
              <w:t xml:space="preserve"> </w:t>
            </w:r>
            <w:r w:rsidRPr="000350A4">
              <w:rPr>
                <w:b/>
                <w:bCs/>
                <w:color w:val="000009"/>
                <w:sz w:val="24"/>
                <w:szCs w:val="24"/>
              </w:rPr>
              <w:t>прогулке,</w:t>
            </w:r>
            <w:r w:rsidRPr="000350A4">
              <w:rPr>
                <w:b/>
                <w:bCs/>
                <w:color w:val="000009"/>
                <w:spacing w:val="-3"/>
                <w:sz w:val="24"/>
                <w:szCs w:val="24"/>
              </w:rPr>
              <w:t xml:space="preserve"> </w:t>
            </w:r>
            <w:r w:rsidRPr="000350A4">
              <w:rPr>
                <w:b/>
                <w:bCs/>
                <w:color w:val="000009"/>
                <w:sz w:val="24"/>
                <w:szCs w:val="24"/>
              </w:rPr>
              <w:t>прогулка</w:t>
            </w:r>
          </w:p>
        </w:tc>
        <w:tc>
          <w:tcPr>
            <w:tcW w:w="1417" w:type="dxa"/>
          </w:tcPr>
          <w:p w:rsidR="000350A4" w:rsidRPr="000350A4" w:rsidRDefault="000350A4" w:rsidP="00E25FEB">
            <w:pPr>
              <w:spacing w:line="240" w:lineRule="auto"/>
              <w:ind w:firstLine="0"/>
              <w:rPr>
                <w:sz w:val="24"/>
                <w:szCs w:val="24"/>
              </w:rPr>
            </w:pPr>
            <w:r w:rsidRPr="000350A4">
              <w:rPr>
                <w:color w:val="000009"/>
                <w:sz w:val="24"/>
                <w:szCs w:val="24"/>
              </w:rPr>
              <w:t>10</w:t>
            </w:r>
            <w:r w:rsidRPr="000350A4">
              <w:rPr>
                <w:color w:val="000009"/>
                <w:sz w:val="24"/>
                <w:szCs w:val="24"/>
                <w:vertAlign w:val="superscript"/>
              </w:rPr>
              <w:t>30</w:t>
            </w:r>
            <w:r w:rsidRPr="000350A4">
              <w:rPr>
                <w:color w:val="000009"/>
                <w:spacing w:val="1"/>
                <w:sz w:val="24"/>
                <w:szCs w:val="24"/>
              </w:rPr>
              <w:t xml:space="preserve"> </w:t>
            </w:r>
            <w:r w:rsidRPr="000350A4">
              <w:rPr>
                <w:color w:val="000009"/>
                <w:sz w:val="24"/>
                <w:szCs w:val="24"/>
              </w:rPr>
              <w:t>- 12</w:t>
            </w:r>
            <w:r w:rsidRPr="000350A4">
              <w:rPr>
                <w:color w:val="000009"/>
                <w:sz w:val="24"/>
                <w:szCs w:val="24"/>
                <w:vertAlign w:val="superscript"/>
              </w:rPr>
              <w:t>10</w:t>
            </w:r>
          </w:p>
        </w:tc>
        <w:tc>
          <w:tcPr>
            <w:tcW w:w="1559" w:type="dxa"/>
          </w:tcPr>
          <w:p w:rsidR="000350A4" w:rsidRPr="000350A4" w:rsidRDefault="000350A4" w:rsidP="00E25FEB">
            <w:pPr>
              <w:spacing w:line="240" w:lineRule="auto"/>
              <w:ind w:firstLine="0"/>
              <w:rPr>
                <w:sz w:val="24"/>
                <w:szCs w:val="24"/>
              </w:rPr>
            </w:pPr>
            <w:r w:rsidRPr="000350A4">
              <w:rPr>
                <w:color w:val="000009"/>
                <w:sz w:val="24"/>
                <w:szCs w:val="24"/>
              </w:rPr>
              <w:t>10</w:t>
            </w:r>
            <w:r w:rsidRPr="000350A4">
              <w:rPr>
                <w:color w:val="000009"/>
                <w:sz w:val="24"/>
                <w:szCs w:val="24"/>
                <w:vertAlign w:val="superscript"/>
              </w:rPr>
              <w:t>40</w:t>
            </w:r>
            <w:r w:rsidRPr="000350A4">
              <w:rPr>
                <w:color w:val="000009"/>
                <w:spacing w:val="1"/>
                <w:sz w:val="24"/>
                <w:szCs w:val="24"/>
              </w:rPr>
              <w:t xml:space="preserve"> </w:t>
            </w:r>
            <w:r w:rsidRPr="000350A4">
              <w:rPr>
                <w:color w:val="000009"/>
                <w:sz w:val="24"/>
                <w:szCs w:val="24"/>
              </w:rPr>
              <w:t>- 12</w:t>
            </w:r>
            <w:r w:rsidRPr="000350A4">
              <w:rPr>
                <w:color w:val="000009"/>
                <w:sz w:val="24"/>
                <w:szCs w:val="24"/>
                <w:vertAlign w:val="superscript"/>
              </w:rPr>
              <w:t>15</w:t>
            </w:r>
          </w:p>
        </w:tc>
        <w:tc>
          <w:tcPr>
            <w:tcW w:w="1560" w:type="dxa"/>
          </w:tcPr>
          <w:p w:rsidR="000350A4" w:rsidRPr="000350A4" w:rsidRDefault="000350A4" w:rsidP="00E25FEB">
            <w:pPr>
              <w:spacing w:line="240" w:lineRule="auto"/>
              <w:ind w:firstLine="0"/>
              <w:rPr>
                <w:sz w:val="24"/>
                <w:szCs w:val="24"/>
              </w:rPr>
            </w:pPr>
            <w:r w:rsidRPr="000350A4">
              <w:rPr>
                <w:color w:val="000009"/>
                <w:sz w:val="24"/>
                <w:szCs w:val="24"/>
              </w:rPr>
              <w:t>11</w:t>
            </w:r>
            <w:r w:rsidRPr="000350A4">
              <w:rPr>
                <w:color w:val="000009"/>
                <w:sz w:val="24"/>
                <w:szCs w:val="24"/>
                <w:vertAlign w:val="superscript"/>
              </w:rPr>
              <w:t>00</w:t>
            </w:r>
            <w:r w:rsidRPr="000350A4">
              <w:rPr>
                <w:color w:val="000009"/>
                <w:spacing w:val="1"/>
                <w:sz w:val="24"/>
                <w:szCs w:val="24"/>
              </w:rPr>
              <w:t xml:space="preserve"> </w:t>
            </w:r>
            <w:r w:rsidRPr="000350A4">
              <w:rPr>
                <w:color w:val="000009"/>
                <w:sz w:val="24"/>
                <w:szCs w:val="24"/>
              </w:rPr>
              <w:t>- 12</w:t>
            </w:r>
            <w:r w:rsidRPr="000350A4">
              <w:rPr>
                <w:color w:val="000009"/>
                <w:sz w:val="24"/>
                <w:szCs w:val="24"/>
                <w:vertAlign w:val="superscript"/>
              </w:rPr>
              <w:t>20</w:t>
            </w:r>
          </w:p>
        </w:tc>
        <w:tc>
          <w:tcPr>
            <w:tcW w:w="1842" w:type="dxa"/>
          </w:tcPr>
          <w:p w:rsidR="000350A4" w:rsidRPr="000350A4" w:rsidRDefault="000350A4" w:rsidP="00E25FEB">
            <w:pPr>
              <w:spacing w:line="240" w:lineRule="auto"/>
              <w:ind w:firstLine="0"/>
              <w:rPr>
                <w:sz w:val="24"/>
                <w:szCs w:val="24"/>
              </w:rPr>
            </w:pPr>
            <w:r w:rsidRPr="000350A4">
              <w:rPr>
                <w:color w:val="000009"/>
                <w:sz w:val="24"/>
                <w:szCs w:val="24"/>
              </w:rPr>
              <w:t>11</w:t>
            </w:r>
            <w:r w:rsidRPr="000350A4">
              <w:rPr>
                <w:color w:val="000009"/>
                <w:sz w:val="24"/>
                <w:szCs w:val="24"/>
                <w:vertAlign w:val="superscript"/>
              </w:rPr>
              <w:t>05</w:t>
            </w:r>
            <w:r w:rsidRPr="000350A4">
              <w:rPr>
                <w:color w:val="000009"/>
                <w:spacing w:val="1"/>
                <w:sz w:val="24"/>
                <w:szCs w:val="24"/>
              </w:rPr>
              <w:t xml:space="preserve"> </w:t>
            </w:r>
            <w:r w:rsidRPr="000350A4">
              <w:rPr>
                <w:color w:val="000009"/>
                <w:sz w:val="24"/>
                <w:szCs w:val="24"/>
              </w:rPr>
              <w:t>- 12</w:t>
            </w:r>
            <w:r w:rsidRPr="000350A4">
              <w:rPr>
                <w:color w:val="000009"/>
                <w:sz w:val="24"/>
                <w:szCs w:val="24"/>
                <w:vertAlign w:val="superscript"/>
              </w:rPr>
              <w:t>30</w:t>
            </w:r>
          </w:p>
        </w:tc>
      </w:tr>
      <w:tr w:rsidR="000350A4" w:rsidRPr="000350A4" w:rsidTr="003B62D5">
        <w:tc>
          <w:tcPr>
            <w:tcW w:w="3970" w:type="dxa"/>
          </w:tcPr>
          <w:p w:rsidR="000350A4" w:rsidRPr="000350A4" w:rsidRDefault="000350A4" w:rsidP="004866E2">
            <w:pPr>
              <w:widowControl w:val="0"/>
              <w:spacing w:line="275" w:lineRule="exact"/>
              <w:ind w:left="30" w:firstLine="362"/>
              <w:rPr>
                <w:rFonts w:eastAsia="Times New Roman"/>
                <w:sz w:val="24"/>
                <w:szCs w:val="24"/>
              </w:rPr>
            </w:pPr>
            <w:r w:rsidRPr="000350A4">
              <w:rPr>
                <w:rFonts w:eastAsia="Times New Roman"/>
                <w:b/>
                <w:bCs/>
                <w:color w:val="000009"/>
                <w:sz w:val="24"/>
                <w:szCs w:val="24"/>
              </w:rPr>
              <w:t>Подготовка</w:t>
            </w:r>
            <w:r w:rsidRPr="000350A4">
              <w:rPr>
                <w:rFonts w:eastAsia="Times New Roman"/>
                <w:b/>
                <w:bCs/>
                <w:color w:val="000009"/>
                <w:spacing w:val="24"/>
                <w:sz w:val="24"/>
                <w:szCs w:val="24"/>
              </w:rPr>
              <w:t xml:space="preserve"> </w:t>
            </w:r>
            <w:r w:rsidRPr="000350A4">
              <w:rPr>
                <w:rFonts w:eastAsia="Times New Roman"/>
                <w:b/>
                <w:bCs/>
                <w:color w:val="000009"/>
                <w:sz w:val="24"/>
                <w:szCs w:val="24"/>
              </w:rPr>
              <w:t>к</w:t>
            </w:r>
            <w:r w:rsidRPr="000350A4">
              <w:rPr>
                <w:rFonts w:eastAsia="Times New Roman"/>
                <w:b/>
                <w:bCs/>
                <w:color w:val="000009"/>
                <w:spacing w:val="84"/>
                <w:sz w:val="24"/>
                <w:szCs w:val="24"/>
              </w:rPr>
              <w:t xml:space="preserve"> </w:t>
            </w:r>
            <w:r w:rsidRPr="000350A4">
              <w:rPr>
                <w:rFonts w:eastAsia="Times New Roman"/>
                <w:b/>
                <w:bCs/>
                <w:color w:val="000009"/>
                <w:sz w:val="24"/>
                <w:szCs w:val="24"/>
              </w:rPr>
              <w:t>обеду,</w:t>
            </w:r>
            <w:r w:rsidRPr="000350A4">
              <w:rPr>
                <w:rFonts w:eastAsia="Times New Roman"/>
                <w:b/>
                <w:bCs/>
                <w:color w:val="000009"/>
                <w:spacing w:val="89"/>
                <w:sz w:val="24"/>
                <w:szCs w:val="24"/>
              </w:rPr>
              <w:t xml:space="preserve"> </w:t>
            </w:r>
            <w:r w:rsidRPr="000350A4">
              <w:rPr>
                <w:rFonts w:eastAsia="Times New Roman"/>
                <w:b/>
                <w:bCs/>
                <w:color w:val="000009"/>
                <w:sz w:val="24"/>
                <w:szCs w:val="24"/>
              </w:rPr>
              <w:t>обед</w:t>
            </w:r>
            <w:r w:rsidRPr="000350A4">
              <w:rPr>
                <w:rFonts w:eastAsia="Times New Roman"/>
                <w:b/>
                <w:color w:val="000009"/>
                <w:spacing w:val="93"/>
                <w:sz w:val="24"/>
                <w:szCs w:val="24"/>
              </w:rPr>
              <w:t xml:space="preserve"> </w:t>
            </w:r>
            <w:r w:rsidRPr="000350A4">
              <w:rPr>
                <w:rFonts w:eastAsia="Times New Roman"/>
                <w:color w:val="000009"/>
                <w:sz w:val="24"/>
                <w:szCs w:val="24"/>
              </w:rPr>
              <w:t>(самообслуживание,</w:t>
            </w:r>
            <w:r w:rsidRPr="000350A4">
              <w:rPr>
                <w:rFonts w:eastAsia="Times New Roman"/>
                <w:color w:val="000009"/>
                <w:spacing w:val="84"/>
                <w:sz w:val="24"/>
                <w:szCs w:val="24"/>
              </w:rPr>
              <w:t xml:space="preserve"> </w:t>
            </w:r>
            <w:r w:rsidRPr="000350A4">
              <w:rPr>
                <w:rFonts w:eastAsia="Times New Roman"/>
                <w:color w:val="000009"/>
                <w:sz w:val="24"/>
                <w:szCs w:val="24"/>
              </w:rPr>
              <w:t>культурно-</w:t>
            </w:r>
          </w:p>
          <w:p w:rsidR="000350A4" w:rsidRPr="000350A4" w:rsidRDefault="000350A4" w:rsidP="004866E2">
            <w:pPr>
              <w:spacing w:line="240" w:lineRule="auto"/>
              <w:rPr>
                <w:sz w:val="24"/>
                <w:szCs w:val="24"/>
              </w:rPr>
            </w:pPr>
            <w:r w:rsidRPr="000350A4">
              <w:rPr>
                <w:color w:val="000009"/>
                <w:sz w:val="24"/>
                <w:szCs w:val="24"/>
              </w:rPr>
              <w:t>гигиенические навыки, социально-коммуникативная</w:t>
            </w:r>
            <w:r w:rsidRPr="000350A4">
              <w:rPr>
                <w:color w:val="000009"/>
                <w:spacing w:val="-57"/>
                <w:sz w:val="24"/>
                <w:szCs w:val="24"/>
              </w:rPr>
              <w:t xml:space="preserve"> </w:t>
            </w:r>
            <w:r w:rsidRPr="000350A4">
              <w:rPr>
                <w:color w:val="000009"/>
                <w:sz w:val="24"/>
                <w:szCs w:val="24"/>
              </w:rPr>
              <w:t>деятельность)</w:t>
            </w:r>
          </w:p>
        </w:tc>
        <w:tc>
          <w:tcPr>
            <w:tcW w:w="1417" w:type="dxa"/>
          </w:tcPr>
          <w:p w:rsidR="000350A4" w:rsidRPr="000350A4" w:rsidRDefault="000350A4" w:rsidP="00E25FEB">
            <w:pPr>
              <w:spacing w:line="240" w:lineRule="auto"/>
              <w:ind w:firstLine="0"/>
              <w:rPr>
                <w:sz w:val="24"/>
                <w:szCs w:val="24"/>
              </w:rPr>
            </w:pPr>
            <w:r w:rsidRPr="000350A4">
              <w:rPr>
                <w:color w:val="000009"/>
                <w:spacing w:val="-1"/>
                <w:sz w:val="24"/>
                <w:szCs w:val="24"/>
              </w:rPr>
              <w:t>12</w:t>
            </w:r>
            <w:r w:rsidRPr="000350A4">
              <w:rPr>
                <w:color w:val="000009"/>
                <w:spacing w:val="-1"/>
                <w:sz w:val="24"/>
                <w:szCs w:val="24"/>
                <w:vertAlign w:val="superscript"/>
              </w:rPr>
              <w:t>10</w:t>
            </w:r>
            <w:r w:rsidRPr="000350A4">
              <w:rPr>
                <w:color w:val="000009"/>
                <w:spacing w:val="-20"/>
                <w:sz w:val="24"/>
                <w:szCs w:val="24"/>
              </w:rPr>
              <w:t xml:space="preserve"> </w:t>
            </w:r>
            <w:r w:rsidRPr="000350A4">
              <w:rPr>
                <w:color w:val="000009"/>
                <w:sz w:val="24"/>
                <w:szCs w:val="24"/>
              </w:rPr>
              <w:t>- 12</w:t>
            </w:r>
            <w:r w:rsidRPr="000350A4">
              <w:rPr>
                <w:color w:val="000009"/>
                <w:sz w:val="24"/>
                <w:szCs w:val="24"/>
                <w:vertAlign w:val="superscript"/>
              </w:rPr>
              <w:t>45</w:t>
            </w:r>
          </w:p>
        </w:tc>
        <w:tc>
          <w:tcPr>
            <w:tcW w:w="1559" w:type="dxa"/>
          </w:tcPr>
          <w:p w:rsidR="000350A4" w:rsidRPr="000350A4" w:rsidRDefault="000350A4" w:rsidP="00E25FEB">
            <w:pPr>
              <w:spacing w:line="240" w:lineRule="auto"/>
              <w:ind w:firstLine="0"/>
              <w:rPr>
                <w:sz w:val="24"/>
                <w:szCs w:val="24"/>
              </w:rPr>
            </w:pPr>
            <w:r w:rsidRPr="000350A4">
              <w:rPr>
                <w:color w:val="000009"/>
                <w:sz w:val="24"/>
                <w:szCs w:val="24"/>
              </w:rPr>
              <w:t>12</w:t>
            </w:r>
            <w:r w:rsidRPr="000350A4">
              <w:rPr>
                <w:color w:val="000009"/>
                <w:sz w:val="24"/>
                <w:szCs w:val="24"/>
                <w:vertAlign w:val="superscript"/>
              </w:rPr>
              <w:t>15</w:t>
            </w:r>
            <w:r w:rsidRPr="000350A4">
              <w:rPr>
                <w:color w:val="000009"/>
                <w:sz w:val="24"/>
                <w:szCs w:val="24"/>
              </w:rPr>
              <w:t>- 12</w:t>
            </w:r>
            <w:r w:rsidRPr="000350A4">
              <w:rPr>
                <w:color w:val="000009"/>
                <w:sz w:val="24"/>
                <w:szCs w:val="24"/>
                <w:vertAlign w:val="superscript"/>
              </w:rPr>
              <w:t>50</w:t>
            </w:r>
          </w:p>
        </w:tc>
        <w:tc>
          <w:tcPr>
            <w:tcW w:w="1560" w:type="dxa"/>
          </w:tcPr>
          <w:p w:rsidR="000350A4" w:rsidRPr="000350A4" w:rsidRDefault="000350A4" w:rsidP="00E25FEB">
            <w:pPr>
              <w:spacing w:line="240" w:lineRule="auto"/>
              <w:ind w:firstLine="0"/>
              <w:rPr>
                <w:sz w:val="24"/>
                <w:szCs w:val="24"/>
              </w:rPr>
            </w:pPr>
            <w:r w:rsidRPr="000350A4">
              <w:rPr>
                <w:color w:val="000009"/>
                <w:sz w:val="24"/>
                <w:szCs w:val="24"/>
              </w:rPr>
              <w:t>12</w:t>
            </w:r>
            <w:r w:rsidRPr="000350A4">
              <w:rPr>
                <w:color w:val="000009"/>
                <w:sz w:val="24"/>
                <w:szCs w:val="24"/>
                <w:vertAlign w:val="superscript"/>
              </w:rPr>
              <w:t>20</w:t>
            </w:r>
            <w:r w:rsidRPr="000350A4">
              <w:rPr>
                <w:color w:val="000009"/>
                <w:spacing w:val="1"/>
                <w:sz w:val="24"/>
                <w:szCs w:val="24"/>
              </w:rPr>
              <w:t xml:space="preserve"> </w:t>
            </w:r>
            <w:r w:rsidRPr="000350A4">
              <w:rPr>
                <w:color w:val="000009"/>
                <w:sz w:val="24"/>
                <w:szCs w:val="24"/>
              </w:rPr>
              <w:t>- 12</w:t>
            </w:r>
            <w:r w:rsidRPr="000350A4">
              <w:rPr>
                <w:color w:val="000009"/>
                <w:sz w:val="24"/>
                <w:szCs w:val="24"/>
                <w:vertAlign w:val="superscript"/>
              </w:rPr>
              <w:t>55</w:t>
            </w:r>
          </w:p>
        </w:tc>
        <w:tc>
          <w:tcPr>
            <w:tcW w:w="1842" w:type="dxa"/>
          </w:tcPr>
          <w:p w:rsidR="000350A4" w:rsidRPr="000350A4" w:rsidRDefault="000350A4" w:rsidP="00E25FEB">
            <w:pPr>
              <w:spacing w:line="240" w:lineRule="auto"/>
              <w:ind w:firstLine="0"/>
              <w:rPr>
                <w:sz w:val="24"/>
                <w:szCs w:val="24"/>
              </w:rPr>
            </w:pPr>
            <w:r w:rsidRPr="000350A4">
              <w:rPr>
                <w:color w:val="000009"/>
                <w:sz w:val="24"/>
                <w:szCs w:val="24"/>
              </w:rPr>
              <w:t>12</w:t>
            </w:r>
            <w:r w:rsidRPr="000350A4">
              <w:rPr>
                <w:color w:val="000009"/>
                <w:sz w:val="24"/>
                <w:szCs w:val="24"/>
                <w:vertAlign w:val="superscript"/>
              </w:rPr>
              <w:t>30</w:t>
            </w:r>
            <w:r w:rsidRPr="000350A4">
              <w:rPr>
                <w:color w:val="000009"/>
                <w:spacing w:val="1"/>
                <w:sz w:val="24"/>
                <w:szCs w:val="24"/>
              </w:rPr>
              <w:t xml:space="preserve"> </w:t>
            </w:r>
            <w:r w:rsidRPr="000350A4">
              <w:rPr>
                <w:color w:val="000009"/>
                <w:sz w:val="24"/>
                <w:szCs w:val="24"/>
              </w:rPr>
              <w:t>- 13</w:t>
            </w:r>
            <w:r w:rsidRPr="000350A4">
              <w:rPr>
                <w:color w:val="000009"/>
                <w:sz w:val="24"/>
                <w:szCs w:val="24"/>
                <w:vertAlign w:val="superscript"/>
              </w:rPr>
              <w:t>10</w:t>
            </w:r>
          </w:p>
        </w:tc>
      </w:tr>
      <w:tr w:rsidR="000350A4" w:rsidRPr="000350A4" w:rsidTr="003B62D5">
        <w:tc>
          <w:tcPr>
            <w:tcW w:w="3970" w:type="dxa"/>
          </w:tcPr>
          <w:p w:rsidR="000350A4" w:rsidRPr="000350A4" w:rsidRDefault="00E25FEB" w:rsidP="004866E2">
            <w:pPr>
              <w:widowControl w:val="0"/>
              <w:tabs>
                <w:tab w:val="left" w:pos="1695"/>
                <w:tab w:val="left" w:pos="1830"/>
                <w:tab w:val="left" w:pos="2309"/>
                <w:tab w:val="left" w:pos="2966"/>
                <w:tab w:val="left" w:pos="4107"/>
                <w:tab w:val="left" w:pos="4589"/>
                <w:tab w:val="left" w:pos="4716"/>
                <w:tab w:val="left" w:pos="5654"/>
              </w:tabs>
              <w:spacing w:line="240" w:lineRule="auto"/>
              <w:ind w:left="30" w:right="60"/>
              <w:rPr>
                <w:rFonts w:eastAsia="Times New Roman"/>
                <w:b/>
                <w:bCs/>
                <w:color w:val="000009"/>
                <w:sz w:val="24"/>
                <w:szCs w:val="24"/>
              </w:rPr>
            </w:pPr>
            <w:r>
              <w:rPr>
                <w:rFonts w:eastAsia="Times New Roman"/>
                <w:b/>
                <w:bCs/>
                <w:color w:val="000009"/>
                <w:sz w:val="24"/>
                <w:szCs w:val="24"/>
              </w:rPr>
              <w:t xml:space="preserve">Подготовка ко </w:t>
            </w:r>
            <w:r w:rsidR="000350A4" w:rsidRPr="000350A4">
              <w:rPr>
                <w:rFonts w:eastAsia="Times New Roman"/>
                <w:b/>
                <w:bCs/>
                <w:color w:val="000009"/>
                <w:sz w:val="24"/>
                <w:szCs w:val="24"/>
              </w:rPr>
              <w:t>сну, дневной сон</w:t>
            </w:r>
          </w:p>
          <w:p w:rsidR="000350A4" w:rsidRPr="000350A4" w:rsidRDefault="000350A4" w:rsidP="004866E2">
            <w:pPr>
              <w:widowControl w:val="0"/>
              <w:tabs>
                <w:tab w:val="left" w:pos="1695"/>
                <w:tab w:val="left" w:pos="1830"/>
                <w:tab w:val="left" w:pos="2309"/>
                <w:tab w:val="left" w:pos="2966"/>
                <w:tab w:val="left" w:pos="4107"/>
                <w:tab w:val="left" w:pos="4589"/>
                <w:tab w:val="left" w:pos="4716"/>
                <w:tab w:val="left" w:pos="5654"/>
              </w:tabs>
              <w:spacing w:line="240" w:lineRule="auto"/>
              <w:ind w:left="30" w:right="60"/>
              <w:rPr>
                <w:rFonts w:eastAsia="Times New Roman"/>
                <w:sz w:val="24"/>
                <w:szCs w:val="24"/>
              </w:rPr>
            </w:pPr>
            <w:r w:rsidRPr="000350A4">
              <w:rPr>
                <w:rFonts w:eastAsia="Times New Roman"/>
                <w:color w:val="000009"/>
                <w:spacing w:val="-1"/>
                <w:sz w:val="24"/>
                <w:szCs w:val="24"/>
              </w:rPr>
              <w:t>(самообслуживание,</w:t>
            </w:r>
            <w:r w:rsidRPr="000350A4">
              <w:rPr>
                <w:rFonts w:eastAsia="Times New Roman"/>
                <w:color w:val="000009"/>
                <w:sz w:val="24"/>
                <w:szCs w:val="24"/>
              </w:rPr>
              <w:t xml:space="preserve"> культурно-гигиенические навыки, </w:t>
            </w:r>
            <w:r w:rsidRPr="000350A4">
              <w:rPr>
                <w:rFonts w:eastAsia="Times New Roman"/>
                <w:color w:val="000009"/>
                <w:spacing w:val="-1"/>
                <w:sz w:val="24"/>
                <w:szCs w:val="24"/>
              </w:rPr>
              <w:t xml:space="preserve">воздушные </w:t>
            </w:r>
            <w:r w:rsidRPr="000350A4">
              <w:rPr>
                <w:rFonts w:eastAsia="Times New Roman"/>
                <w:color w:val="000009"/>
                <w:sz w:val="24"/>
                <w:szCs w:val="24"/>
              </w:rPr>
              <w:t>ванны,</w:t>
            </w:r>
            <w:r w:rsidRPr="000350A4">
              <w:rPr>
                <w:rFonts w:eastAsia="Times New Roman"/>
                <w:color w:val="000009"/>
                <w:spacing w:val="-5"/>
                <w:sz w:val="24"/>
                <w:szCs w:val="24"/>
              </w:rPr>
              <w:t xml:space="preserve"> </w:t>
            </w:r>
            <w:r w:rsidRPr="000350A4">
              <w:rPr>
                <w:rFonts w:eastAsia="Times New Roman"/>
                <w:color w:val="000009"/>
                <w:sz w:val="24"/>
                <w:szCs w:val="24"/>
              </w:rPr>
              <w:t>чтение</w:t>
            </w:r>
            <w:r w:rsidRPr="000350A4">
              <w:rPr>
                <w:rFonts w:eastAsia="Times New Roman"/>
                <w:color w:val="000009"/>
                <w:spacing w:val="-5"/>
                <w:sz w:val="24"/>
                <w:szCs w:val="24"/>
              </w:rPr>
              <w:t xml:space="preserve"> </w:t>
            </w:r>
            <w:r w:rsidRPr="000350A4">
              <w:rPr>
                <w:rFonts w:eastAsia="Times New Roman"/>
                <w:color w:val="000009"/>
                <w:sz w:val="24"/>
                <w:szCs w:val="24"/>
              </w:rPr>
              <w:t>художественной</w:t>
            </w:r>
            <w:r w:rsidRPr="000350A4">
              <w:rPr>
                <w:rFonts w:eastAsia="Times New Roman"/>
                <w:color w:val="000009"/>
                <w:spacing w:val="-4"/>
                <w:sz w:val="24"/>
                <w:szCs w:val="24"/>
              </w:rPr>
              <w:t xml:space="preserve"> </w:t>
            </w:r>
            <w:r w:rsidRPr="000350A4">
              <w:rPr>
                <w:rFonts w:eastAsia="Times New Roman"/>
                <w:color w:val="000009"/>
                <w:sz w:val="24"/>
                <w:szCs w:val="24"/>
              </w:rPr>
              <w:t>литературы)</w:t>
            </w:r>
          </w:p>
        </w:tc>
        <w:tc>
          <w:tcPr>
            <w:tcW w:w="1417" w:type="dxa"/>
          </w:tcPr>
          <w:p w:rsidR="000350A4" w:rsidRPr="000350A4" w:rsidRDefault="000350A4" w:rsidP="00E25FEB">
            <w:pPr>
              <w:spacing w:line="240" w:lineRule="auto"/>
              <w:ind w:firstLine="0"/>
              <w:rPr>
                <w:color w:val="000009"/>
                <w:position w:val="-8"/>
                <w:sz w:val="24"/>
                <w:szCs w:val="24"/>
              </w:rPr>
            </w:pPr>
            <w:r w:rsidRPr="000350A4">
              <w:rPr>
                <w:color w:val="000009"/>
                <w:sz w:val="24"/>
                <w:szCs w:val="24"/>
              </w:rPr>
              <w:t>12</w:t>
            </w:r>
            <w:r w:rsidRPr="000350A4">
              <w:rPr>
                <w:color w:val="000009"/>
                <w:sz w:val="24"/>
                <w:szCs w:val="24"/>
                <w:vertAlign w:val="superscript"/>
              </w:rPr>
              <w:t>45</w:t>
            </w:r>
            <w:r w:rsidRPr="000350A4">
              <w:rPr>
                <w:color w:val="000009"/>
                <w:spacing w:val="1"/>
                <w:sz w:val="24"/>
                <w:szCs w:val="24"/>
              </w:rPr>
              <w:t xml:space="preserve"> </w:t>
            </w:r>
            <w:r w:rsidRPr="000350A4">
              <w:rPr>
                <w:color w:val="000009"/>
                <w:sz w:val="24"/>
                <w:szCs w:val="24"/>
              </w:rPr>
              <w:t>- 15</w:t>
            </w:r>
            <w:r w:rsidRPr="000350A4">
              <w:rPr>
                <w:color w:val="000009"/>
                <w:sz w:val="24"/>
                <w:szCs w:val="24"/>
                <w:vertAlign w:val="superscript"/>
              </w:rPr>
              <w:t>05</w:t>
            </w:r>
          </w:p>
          <w:p w:rsidR="000350A4" w:rsidRPr="000350A4" w:rsidRDefault="000350A4" w:rsidP="004866E2">
            <w:pPr>
              <w:spacing w:line="240" w:lineRule="auto"/>
              <w:jc w:val="left"/>
              <w:rPr>
                <w:sz w:val="24"/>
                <w:szCs w:val="24"/>
              </w:rPr>
            </w:pPr>
          </w:p>
        </w:tc>
        <w:tc>
          <w:tcPr>
            <w:tcW w:w="1559" w:type="dxa"/>
          </w:tcPr>
          <w:p w:rsidR="000350A4" w:rsidRPr="000350A4" w:rsidRDefault="000350A4" w:rsidP="00E25FEB">
            <w:pPr>
              <w:spacing w:line="240" w:lineRule="auto"/>
              <w:ind w:firstLine="0"/>
              <w:rPr>
                <w:sz w:val="24"/>
                <w:szCs w:val="24"/>
              </w:rPr>
            </w:pPr>
            <w:r w:rsidRPr="000350A4">
              <w:rPr>
                <w:color w:val="000009"/>
                <w:sz w:val="24"/>
                <w:szCs w:val="24"/>
              </w:rPr>
              <w:t>12</w:t>
            </w:r>
            <w:r w:rsidRPr="000350A4">
              <w:rPr>
                <w:color w:val="000009"/>
                <w:sz w:val="24"/>
                <w:szCs w:val="24"/>
                <w:vertAlign w:val="superscript"/>
              </w:rPr>
              <w:t>50</w:t>
            </w:r>
            <w:r w:rsidRPr="000350A4">
              <w:rPr>
                <w:color w:val="000009"/>
                <w:sz w:val="24"/>
                <w:szCs w:val="24"/>
              </w:rPr>
              <w:t>- 15</w:t>
            </w:r>
            <w:r w:rsidRPr="000350A4">
              <w:rPr>
                <w:color w:val="000009"/>
                <w:sz w:val="24"/>
                <w:szCs w:val="24"/>
                <w:vertAlign w:val="superscript"/>
              </w:rPr>
              <w:t>00</w:t>
            </w:r>
          </w:p>
        </w:tc>
        <w:tc>
          <w:tcPr>
            <w:tcW w:w="1560" w:type="dxa"/>
          </w:tcPr>
          <w:p w:rsidR="000350A4" w:rsidRPr="000350A4" w:rsidRDefault="000350A4" w:rsidP="00E25FEB">
            <w:pPr>
              <w:spacing w:line="240" w:lineRule="auto"/>
              <w:ind w:firstLine="0"/>
              <w:rPr>
                <w:sz w:val="24"/>
                <w:szCs w:val="24"/>
              </w:rPr>
            </w:pPr>
            <w:r w:rsidRPr="000350A4">
              <w:rPr>
                <w:color w:val="000009"/>
                <w:sz w:val="24"/>
                <w:szCs w:val="24"/>
              </w:rPr>
              <w:t>12</w:t>
            </w:r>
            <w:r w:rsidRPr="000350A4">
              <w:rPr>
                <w:color w:val="000009"/>
                <w:sz w:val="24"/>
                <w:szCs w:val="24"/>
                <w:vertAlign w:val="superscript"/>
              </w:rPr>
              <w:t>55</w:t>
            </w:r>
            <w:r w:rsidRPr="000350A4">
              <w:rPr>
                <w:color w:val="000009"/>
                <w:spacing w:val="1"/>
                <w:sz w:val="24"/>
                <w:szCs w:val="24"/>
              </w:rPr>
              <w:t xml:space="preserve"> </w:t>
            </w:r>
            <w:r w:rsidRPr="000350A4">
              <w:rPr>
                <w:color w:val="000009"/>
                <w:sz w:val="24"/>
                <w:szCs w:val="24"/>
              </w:rPr>
              <w:t>- 15</w:t>
            </w:r>
            <w:r w:rsidRPr="000350A4">
              <w:rPr>
                <w:color w:val="000009"/>
                <w:sz w:val="24"/>
                <w:szCs w:val="24"/>
                <w:vertAlign w:val="superscript"/>
              </w:rPr>
              <w:t>00</w:t>
            </w:r>
          </w:p>
        </w:tc>
        <w:tc>
          <w:tcPr>
            <w:tcW w:w="1842" w:type="dxa"/>
          </w:tcPr>
          <w:p w:rsidR="000350A4" w:rsidRPr="000350A4" w:rsidRDefault="000350A4" w:rsidP="00E25FEB">
            <w:pPr>
              <w:spacing w:line="240" w:lineRule="auto"/>
              <w:ind w:firstLine="0"/>
              <w:rPr>
                <w:sz w:val="24"/>
                <w:szCs w:val="24"/>
              </w:rPr>
            </w:pPr>
            <w:r w:rsidRPr="000350A4">
              <w:rPr>
                <w:color w:val="000009"/>
                <w:sz w:val="24"/>
                <w:szCs w:val="24"/>
              </w:rPr>
              <w:t>13</w:t>
            </w:r>
            <w:r w:rsidRPr="000350A4">
              <w:rPr>
                <w:color w:val="000009"/>
                <w:sz w:val="24"/>
                <w:szCs w:val="24"/>
                <w:vertAlign w:val="superscript"/>
              </w:rPr>
              <w:t>10</w:t>
            </w:r>
            <w:r w:rsidRPr="000350A4">
              <w:rPr>
                <w:color w:val="000009"/>
                <w:spacing w:val="1"/>
                <w:sz w:val="24"/>
                <w:szCs w:val="24"/>
              </w:rPr>
              <w:t xml:space="preserve"> </w:t>
            </w:r>
            <w:r w:rsidRPr="000350A4">
              <w:rPr>
                <w:color w:val="000009"/>
                <w:sz w:val="24"/>
                <w:szCs w:val="24"/>
              </w:rPr>
              <w:t>- 15</w:t>
            </w:r>
            <w:r w:rsidRPr="000350A4">
              <w:rPr>
                <w:color w:val="000009"/>
                <w:sz w:val="24"/>
                <w:szCs w:val="24"/>
                <w:vertAlign w:val="superscript"/>
              </w:rPr>
              <w:t>00</w:t>
            </w:r>
          </w:p>
        </w:tc>
      </w:tr>
      <w:tr w:rsidR="000350A4" w:rsidRPr="000350A4" w:rsidTr="003B62D5">
        <w:tc>
          <w:tcPr>
            <w:tcW w:w="3970" w:type="dxa"/>
          </w:tcPr>
          <w:p w:rsidR="000350A4" w:rsidRPr="000350A4" w:rsidRDefault="000350A4" w:rsidP="004866E2">
            <w:pPr>
              <w:widowControl w:val="0"/>
              <w:spacing w:line="275" w:lineRule="exact"/>
              <w:rPr>
                <w:rFonts w:eastAsia="Times New Roman"/>
                <w:b/>
                <w:bCs/>
                <w:sz w:val="24"/>
                <w:szCs w:val="24"/>
              </w:rPr>
            </w:pPr>
            <w:r w:rsidRPr="000350A4">
              <w:rPr>
                <w:rFonts w:eastAsia="Times New Roman"/>
                <w:b/>
                <w:bCs/>
                <w:color w:val="000009"/>
                <w:sz w:val="24"/>
                <w:szCs w:val="24"/>
              </w:rPr>
              <w:lastRenderedPageBreak/>
              <w:t>Подъем,</w:t>
            </w:r>
            <w:r w:rsidRPr="000350A4">
              <w:rPr>
                <w:rFonts w:eastAsia="Times New Roman"/>
                <w:b/>
                <w:bCs/>
                <w:color w:val="000009"/>
                <w:spacing w:val="-3"/>
                <w:sz w:val="24"/>
                <w:szCs w:val="24"/>
              </w:rPr>
              <w:t xml:space="preserve"> </w:t>
            </w:r>
            <w:r w:rsidRPr="000350A4">
              <w:rPr>
                <w:rFonts w:eastAsia="Times New Roman"/>
                <w:b/>
                <w:bCs/>
                <w:color w:val="000009"/>
                <w:sz w:val="24"/>
                <w:szCs w:val="24"/>
              </w:rPr>
              <w:t>гимнастика</w:t>
            </w:r>
            <w:r w:rsidRPr="000350A4">
              <w:rPr>
                <w:rFonts w:eastAsia="Times New Roman"/>
                <w:b/>
                <w:bCs/>
                <w:color w:val="000009"/>
                <w:spacing w:val="-5"/>
                <w:sz w:val="24"/>
                <w:szCs w:val="24"/>
              </w:rPr>
              <w:t xml:space="preserve"> </w:t>
            </w:r>
            <w:r w:rsidRPr="000350A4">
              <w:rPr>
                <w:rFonts w:eastAsia="Times New Roman"/>
                <w:b/>
                <w:bCs/>
                <w:color w:val="000009"/>
                <w:sz w:val="24"/>
                <w:szCs w:val="24"/>
              </w:rPr>
              <w:t>пробуждения,</w:t>
            </w:r>
            <w:r w:rsidRPr="000350A4">
              <w:rPr>
                <w:rFonts w:eastAsia="Times New Roman"/>
                <w:b/>
                <w:bCs/>
                <w:color w:val="000009"/>
                <w:spacing w:val="-2"/>
                <w:sz w:val="24"/>
                <w:szCs w:val="24"/>
              </w:rPr>
              <w:t xml:space="preserve"> </w:t>
            </w:r>
            <w:r w:rsidRPr="000350A4">
              <w:rPr>
                <w:rFonts w:eastAsia="Times New Roman"/>
                <w:b/>
                <w:bCs/>
                <w:color w:val="000009"/>
                <w:sz w:val="24"/>
                <w:szCs w:val="24"/>
              </w:rPr>
              <w:t>гигиенические</w:t>
            </w:r>
            <w:r w:rsidRPr="000350A4">
              <w:rPr>
                <w:rFonts w:eastAsia="Times New Roman"/>
                <w:b/>
                <w:bCs/>
                <w:color w:val="000009"/>
                <w:spacing w:val="-4"/>
                <w:sz w:val="24"/>
                <w:szCs w:val="24"/>
              </w:rPr>
              <w:t xml:space="preserve"> </w:t>
            </w:r>
            <w:r w:rsidRPr="000350A4">
              <w:rPr>
                <w:rFonts w:eastAsia="Times New Roman"/>
                <w:b/>
                <w:bCs/>
                <w:color w:val="000009"/>
                <w:sz w:val="24"/>
                <w:szCs w:val="24"/>
              </w:rPr>
              <w:t>процедуры, воздушные ванны</w:t>
            </w:r>
            <w:r w:rsidRPr="000350A4">
              <w:rPr>
                <w:rFonts w:eastAsia="Times New Roman"/>
                <w:color w:val="000009"/>
                <w:sz w:val="24"/>
                <w:szCs w:val="24"/>
              </w:rPr>
              <w:t xml:space="preserve"> (физическое развитие, социально-коммуникативная</w:t>
            </w:r>
            <w:r w:rsidRPr="000350A4">
              <w:rPr>
                <w:rFonts w:eastAsia="Times New Roman"/>
                <w:color w:val="000009"/>
                <w:spacing w:val="-1"/>
                <w:sz w:val="24"/>
                <w:szCs w:val="24"/>
              </w:rPr>
              <w:t xml:space="preserve"> </w:t>
            </w:r>
            <w:r w:rsidRPr="000350A4">
              <w:rPr>
                <w:rFonts w:eastAsia="Times New Roman"/>
                <w:color w:val="000009"/>
                <w:sz w:val="24"/>
                <w:szCs w:val="24"/>
              </w:rPr>
              <w:t>деятельность)</w:t>
            </w:r>
          </w:p>
        </w:tc>
        <w:tc>
          <w:tcPr>
            <w:tcW w:w="1417" w:type="dxa"/>
          </w:tcPr>
          <w:p w:rsidR="000350A4" w:rsidRPr="000350A4" w:rsidRDefault="000350A4" w:rsidP="003B62D5">
            <w:pPr>
              <w:spacing w:line="240" w:lineRule="auto"/>
              <w:ind w:firstLine="0"/>
              <w:rPr>
                <w:sz w:val="24"/>
                <w:szCs w:val="24"/>
              </w:rPr>
            </w:pPr>
            <w:r w:rsidRPr="000350A4">
              <w:rPr>
                <w:color w:val="000009"/>
                <w:sz w:val="24"/>
                <w:szCs w:val="24"/>
              </w:rPr>
              <w:t>15</w:t>
            </w:r>
            <w:r w:rsidRPr="000350A4">
              <w:rPr>
                <w:color w:val="000009"/>
                <w:sz w:val="24"/>
                <w:szCs w:val="24"/>
                <w:vertAlign w:val="superscript"/>
              </w:rPr>
              <w:t>05</w:t>
            </w:r>
            <w:r w:rsidRPr="000350A4">
              <w:rPr>
                <w:color w:val="000009"/>
                <w:spacing w:val="-20"/>
                <w:sz w:val="24"/>
                <w:szCs w:val="24"/>
              </w:rPr>
              <w:t xml:space="preserve"> </w:t>
            </w:r>
            <w:r w:rsidRPr="000350A4">
              <w:rPr>
                <w:color w:val="000009"/>
                <w:sz w:val="24"/>
                <w:szCs w:val="24"/>
              </w:rPr>
              <w:t>-</w:t>
            </w:r>
            <w:r w:rsidRPr="000350A4">
              <w:rPr>
                <w:color w:val="000009"/>
                <w:spacing w:val="-1"/>
                <w:sz w:val="24"/>
                <w:szCs w:val="24"/>
              </w:rPr>
              <w:t xml:space="preserve"> </w:t>
            </w:r>
            <w:r w:rsidRPr="000350A4">
              <w:rPr>
                <w:color w:val="000009"/>
                <w:sz w:val="24"/>
                <w:szCs w:val="24"/>
              </w:rPr>
              <w:t>15</w:t>
            </w:r>
            <w:r w:rsidRPr="000350A4">
              <w:rPr>
                <w:color w:val="000009"/>
                <w:sz w:val="24"/>
                <w:szCs w:val="24"/>
                <w:vertAlign w:val="superscript"/>
              </w:rPr>
              <w:t>15</w:t>
            </w:r>
          </w:p>
        </w:tc>
        <w:tc>
          <w:tcPr>
            <w:tcW w:w="1559" w:type="dxa"/>
          </w:tcPr>
          <w:p w:rsidR="000350A4" w:rsidRPr="000350A4" w:rsidRDefault="000350A4" w:rsidP="003B62D5">
            <w:pPr>
              <w:spacing w:line="240" w:lineRule="auto"/>
              <w:ind w:firstLine="0"/>
              <w:rPr>
                <w:sz w:val="24"/>
                <w:szCs w:val="24"/>
              </w:rPr>
            </w:pPr>
            <w:r w:rsidRPr="000350A4">
              <w:rPr>
                <w:color w:val="000009"/>
                <w:sz w:val="24"/>
                <w:szCs w:val="24"/>
              </w:rPr>
              <w:t>15</w:t>
            </w:r>
            <w:r w:rsidRPr="000350A4">
              <w:rPr>
                <w:color w:val="000009"/>
                <w:sz w:val="24"/>
                <w:szCs w:val="24"/>
                <w:vertAlign w:val="superscript"/>
              </w:rPr>
              <w:t>00</w:t>
            </w:r>
            <w:r w:rsidRPr="000350A4">
              <w:rPr>
                <w:color w:val="000009"/>
                <w:spacing w:val="-21"/>
                <w:sz w:val="24"/>
                <w:szCs w:val="24"/>
              </w:rPr>
              <w:t xml:space="preserve"> </w:t>
            </w:r>
            <w:r w:rsidRPr="000350A4">
              <w:rPr>
                <w:color w:val="000009"/>
                <w:sz w:val="24"/>
                <w:szCs w:val="24"/>
              </w:rPr>
              <w:t>-</w:t>
            </w:r>
            <w:r w:rsidRPr="000350A4">
              <w:rPr>
                <w:color w:val="000009"/>
                <w:spacing w:val="-1"/>
                <w:sz w:val="24"/>
                <w:szCs w:val="24"/>
              </w:rPr>
              <w:t xml:space="preserve"> </w:t>
            </w:r>
            <w:r w:rsidRPr="000350A4">
              <w:rPr>
                <w:color w:val="000009"/>
                <w:sz w:val="24"/>
                <w:szCs w:val="24"/>
              </w:rPr>
              <w:t>15</w:t>
            </w:r>
            <w:r w:rsidRPr="000350A4">
              <w:rPr>
                <w:color w:val="000009"/>
                <w:sz w:val="24"/>
                <w:szCs w:val="24"/>
                <w:vertAlign w:val="superscript"/>
              </w:rPr>
              <w:t>10</w:t>
            </w:r>
          </w:p>
        </w:tc>
        <w:tc>
          <w:tcPr>
            <w:tcW w:w="1560" w:type="dxa"/>
          </w:tcPr>
          <w:p w:rsidR="000350A4" w:rsidRPr="000350A4" w:rsidRDefault="000350A4" w:rsidP="003B62D5">
            <w:pPr>
              <w:spacing w:line="240" w:lineRule="auto"/>
              <w:ind w:firstLine="0"/>
              <w:rPr>
                <w:sz w:val="24"/>
                <w:szCs w:val="24"/>
              </w:rPr>
            </w:pPr>
            <w:r w:rsidRPr="000350A4">
              <w:rPr>
                <w:color w:val="000009"/>
                <w:spacing w:val="-1"/>
                <w:sz w:val="24"/>
                <w:szCs w:val="24"/>
              </w:rPr>
              <w:t>15</w:t>
            </w:r>
            <w:r w:rsidRPr="000350A4">
              <w:rPr>
                <w:color w:val="000009"/>
                <w:spacing w:val="-1"/>
                <w:sz w:val="24"/>
                <w:szCs w:val="24"/>
                <w:vertAlign w:val="superscript"/>
              </w:rPr>
              <w:t>00</w:t>
            </w:r>
            <w:r w:rsidRPr="000350A4">
              <w:rPr>
                <w:color w:val="000009"/>
                <w:spacing w:val="-21"/>
                <w:sz w:val="24"/>
                <w:szCs w:val="24"/>
              </w:rPr>
              <w:t xml:space="preserve"> </w:t>
            </w:r>
            <w:r w:rsidRPr="000350A4">
              <w:rPr>
                <w:color w:val="000009"/>
                <w:sz w:val="24"/>
                <w:szCs w:val="24"/>
              </w:rPr>
              <w:t>- 15</w:t>
            </w:r>
            <w:r w:rsidRPr="000350A4">
              <w:rPr>
                <w:color w:val="000009"/>
                <w:sz w:val="24"/>
                <w:szCs w:val="24"/>
                <w:vertAlign w:val="superscript"/>
              </w:rPr>
              <w:t>10</w:t>
            </w:r>
          </w:p>
        </w:tc>
        <w:tc>
          <w:tcPr>
            <w:tcW w:w="1842" w:type="dxa"/>
          </w:tcPr>
          <w:p w:rsidR="000350A4" w:rsidRPr="000350A4" w:rsidRDefault="000350A4" w:rsidP="003B62D5">
            <w:pPr>
              <w:spacing w:line="240" w:lineRule="auto"/>
              <w:ind w:firstLine="0"/>
              <w:rPr>
                <w:sz w:val="24"/>
                <w:szCs w:val="24"/>
              </w:rPr>
            </w:pPr>
            <w:r w:rsidRPr="000350A4">
              <w:rPr>
                <w:color w:val="000009"/>
                <w:sz w:val="24"/>
                <w:szCs w:val="24"/>
              </w:rPr>
              <w:t>15</w:t>
            </w:r>
            <w:r w:rsidRPr="000350A4">
              <w:rPr>
                <w:color w:val="000009"/>
                <w:sz w:val="24"/>
                <w:szCs w:val="24"/>
                <w:vertAlign w:val="superscript"/>
              </w:rPr>
              <w:t>00</w:t>
            </w:r>
            <w:r w:rsidRPr="000350A4">
              <w:rPr>
                <w:color w:val="000009"/>
                <w:sz w:val="24"/>
                <w:szCs w:val="24"/>
              </w:rPr>
              <w:t>- 15</w:t>
            </w:r>
            <w:r w:rsidRPr="000350A4">
              <w:rPr>
                <w:color w:val="000009"/>
                <w:sz w:val="24"/>
                <w:szCs w:val="24"/>
                <w:vertAlign w:val="superscript"/>
              </w:rPr>
              <w:t>15</w:t>
            </w:r>
          </w:p>
        </w:tc>
      </w:tr>
      <w:tr w:rsidR="000350A4" w:rsidRPr="000350A4" w:rsidTr="003B62D5">
        <w:tc>
          <w:tcPr>
            <w:tcW w:w="3970" w:type="dxa"/>
          </w:tcPr>
          <w:p w:rsidR="000350A4" w:rsidRPr="000350A4" w:rsidRDefault="000350A4" w:rsidP="003B62D5">
            <w:pPr>
              <w:widowControl w:val="0"/>
              <w:tabs>
                <w:tab w:val="left" w:pos="1733"/>
                <w:tab w:val="left" w:pos="3379"/>
                <w:tab w:val="left" w:pos="4185"/>
                <w:tab w:val="left" w:pos="5207"/>
              </w:tabs>
              <w:spacing w:line="275" w:lineRule="exact"/>
              <w:ind w:left="30"/>
              <w:rPr>
                <w:rFonts w:eastAsia="Times New Roman"/>
                <w:b/>
                <w:bCs/>
                <w:sz w:val="24"/>
                <w:szCs w:val="24"/>
              </w:rPr>
            </w:pPr>
            <w:r w:rsidRPr="000350A4">
              <w:rPr>
                <w:rFonts w:eastAsia="Times New Roman"/>
                <w:b/>
                <w:bCs/>
                <w:color w:val="000009"/>
                <w:sz w:val="24"/>
                <w:szCs w:val="24"/>
              </w:rPr>
              <w:t xml:space="preserve">Свободная деятельность, игры, беседы, чтение художественной литературы, </w:t>
            </w:r>
            <w:r w:rsidRPr="000350A4">
              <w:rPr>
                <w:rFonts w:eastAsia="Times New Roman"/>
                <w:b/>
                <w:bCs/>
                <w:color w:val="000009"/>
                <w:spacing w:val="-1"/>
                <w:sz w:val="24"/>
                <w:szCs w:val="24"/>
              </w:rPr>
              <w:t>продуктивная</w:t>
            </w:r>
            <w:r w:rsidRPr="000350A4">
              <w:rPr>
                <w:rFonts w:eastAsia="Times New Roman"/>
                <w:b/>
                <w:bCs/>
                <w:color w:val="000009"/>
                <w:spacing w:val="-57"/>
                <w:sz w:val="24"/>
                <w:szCs w:val="24"/>
              </w:rPr>
              <w:t xml:space="preserve"> </w:t>
            </w:r>
            <w:r w:rsidRPr="000350A4">
              <w:rPr>
                <w:rFonts w:eastAsia="Times New Roman"/>
                <w:b/>
                <w:bCs/>
                <w:color w:val="000009"/>
                <w:sz w:val="24"/>
                <w:szCs w:val="24"/>
              </w:rPr>
              <w:t>деятельность,</w:t>
            </w:r>
            <w:r w:rsidRPr="000350A4">
              <w:rPr>
                <w:rFonts w:eastAsia="Times New Roman"/>
                <w:b/>
                <w:bCs/>
                <w:color w:val="000009"/>
                <w:spacing w:val="-1"/>
                <w:sz w:val="24"/>
                <w:szCs w:val="24"/>
              </w:rPr>
              <w:t xml:space="preserve"> </w:t>
            </w:r>
            <w:r w:rsidRPr="000350A4">
              <w:rPr>
                <w:b/>
                <w:bCs/>
                <w:color w:val="202124"/>
                <w:sz w:val="24"/>
                <w:szCs w:val="24"/>
                <w:shd w:val="clear" w:color="auto" w:fill="FFFFFF"/>
              </w:rPr>
              <w:t xml:space="preserve">образовательная деятельность </w:t>
            </w:r>
          </w:p>
        </w:tc>
        <w:tc>
          <w:tcPr>
            <w:tcW w:w="1417" w:type="dxa"/>
          </w:tcPr>
          <w:p w:rsidR="000350A4" w:rsidRPr="000350A4" w:rsidRDefault="000350A4" w:rsidP="003B62D5">
            <w:pPr>
              <w:spacing w:line="240" w:lineRule="auto"/>
              <w:ind w:firstLine="0"/>
              <w:rPr>
                <w:sz w:val="24"/>
                <w:szCs w:val="24"/>
              </w:rPr>
            </w:pPr>
            <w:r w:rsidRPr="000350A4">
              <w:rPr>
                <w:color w:val="000009"/>
                <w:spacing w:val="-1"/>
                <w:sz w:val="24"/>
                <w:szCs w:val="24"/>
              </w:rPr>
              <w:t>15</w:t>
            </w:r>
            <w:r w:rsidRPr="000350A4">
              <w:rPr>
                <w:color w:val="000009"/>
                <w:spacing w:val="-1"/>
                <w:sz w:val="24"/>
                <w:szCs w:val="24"/>
                <w:vertAlign w:val="superscript"/>
              </w:rPr>
              <w:t>10</w:t>
            </w:r>
            <w:r w:rsidRPr="000350A4">
              <w:rPr>
                <w:color w:val="000009"/>
                <w:spacing w:val="-20"/>
                <w:sz w:val="24"/>
                <w:szCs w:val="24"/>
              </w:rPr>
              <w:t xml:space="preserve"> </w:t>
            </w:r>
            <w:r w:rsidRPr="000350A4">
              <w:rPr>
                <w:color w:val="000009"/>
                <w:sz w:val="24"/>
                <w:szCs w:val="24"/>
              </w:rPr>
              <w:t>- 15</w:t>
            </w:r>
            <w:r w:rsidRPr="000350A4">
              <w:rPr>
                <w:color w:val="000009"/>
                <w:sz w:val="24"/>
                <w:szCs w:val="24"/>
                <w:vertAlign w:val="superscript"/>
              </w:rPr>
              <w:t>25</w:t>
            </w:r>
          </w:p>
        </w:tc>
        <w:tc>
          <w:tcPr>
            <w:tcW w:w="1559" w:type="dxa"/>
          </w:tcPr>
          <w:p w:rsidR="000350A4" w:rsidRPr="000350A4" w:rsidRDefault="000350A4" w:rsidP="003B62D5">
            <w:pPr>
              <w:spacing w:line="240" w:lineRule="auto"/>
              <w:ind w:firstLine="0"/>
              <w:rPr>
                <w:sz w:val="24"/>
                <w:szCs w:val="24"/>
              </w:rPr>
            </w:pPr>
            <w:r w:rsidRPr="000350A4">
              <w:rPr>
                <w:color w:val="000009"/>
                <w:spacing w:val="-1"/>
                <w:sz w:val="24"/>
                <w:szCs w:val="24"/>
              </w:rPr>
              <w:t>15</w:t>
            </w:r>
            <w:r w:rsidRPr="000350A4">
              <w:rPr>
                <w:color w:val="000009"/>
                <w:spacing w:val="-1"/>
                <w:sz w:val="24"/>
                <w:szCs w:val="24"/>
                <w:vertAlign w:val="superscript"/>
              </w:rPr>
              <w:t>10</w:t>
            </w:r>
            <w:r w:rsidRPr="000350A4">
              <w:rPr>
                <w:color w:val="000009"/>
                <w:spacing w:val="-21"/>
                <w:sz w:val="24"/>
                <w:szCs w:val="24"/>
              </w:rPr>
              <w:t xml:space="preserve"> </w:t>
            </w:r>
            <w:r w:rsidRPr="000350A4">
              <w:rPr>
                <w:color w:val="000009"/>
                <w:sz w:val="24"/>
                <w:szCs w:val="24"/>
              </w:rPr>
              <w:t>- 15</w:t>
            </w:r>
            <w:r w:rsidRPr="000350A4">
              <w:rPr>
                <w:color w:val="000009"/>
                <w:sz w:val="24"/>
                <w:szCs w:val="24"/>
                <w:vertAlign w:val="superscript"/>
              </w:rPr>
              <w:t>25</w:t>
            </w:r>
          </w:p>
        </w:tc>
        <w:tc>
          <w:tcPr>
            <w:tcW w:w="1560" w:type="dxa"/>
          </w:tcPr>
          <w:p w:rsidR="000350A4" w:rsidRPr="000350A4" w:rsidRDefault="000350A4" w:rsidP="003B62D5">
            <w:pPr>
              <w:spacing w:line="240" w:lineRule="auto"/>
              <w:ind w:firstLine="0"/>
              <w:rPr>
                <w:sz w:val="24"/>
                <w:szCs w:val="24"/>
              </w:rPr>
            </w:pPr>
            <w:r w:rsidRPr="000350A4">
              <w:rPr>
                <w:color w:val="000009"/>
                <w:sz w:val="24"/>
                <w:szCs w:val="24"/>
              </w:rPr>
              <w:t>15</w:t>
            </w:r>
            <w:r w:rsidRPr="000350A4">
              <w:rPr>
                <w:color w:val="000009"/>
                <w:sz w:val="24"/>
                <w:szCs w:val="24"/>
                <w:vertAlign w:val="superscript"/>
              </w:rPr>
              <w:t>10</w:t>
            </w:r>
            <w:r w:rsidRPr="000350A4">
              <w:rPr>
                <w:color w:val="000009"/>
                <w:sz w:val="24"/>
                <w:szCs w:val="24"/>
              </w:rPr>
              <w:t>- 15</w:t>
            </w:r>
            <w:r w:rsidRPr="000350A4">
              <w:rPr>
                <w:color w:val="000009"/>
                <w:sz w:val="24"/>
                <w:szCs w:val="24"/>
                <w:vertAlign w:val="superscript"/>
              </w:rPr>
              <w:t>20</w:t>
            </w:r>
          </w:p>
        </w:tc>
        <w:tc>
          <w:tcPr>
            <w:tcW w:w="1842" w:type="dxa"/>
          </w:tcPr>
          <w:p w:rsidR="000350A4" w:rsidRPr="000350A4" w:rsidRDefault="000350A4" w:rsidP="003B62D5">
            <w:pPr>
              <w:spacing w:line="240" w:lineRule="auto"/>
              <w:ind w:firstLine="0"/>
              <w:rPr>
                <w:sz w:val="24"/>
                <w:szCs w:val="24"/>
              </w:rPr>
            </w:pPr>
            <w:r w:rsidRPr="000350A4">
              <w:rPr>
                <w:color w:val="000009"/>
                <w:sz w:val="24"/>
                <w:szCs w:val="24"/>
              </w:rPr>
              <w:t>15</w:t>
            </w:r>
            <w:r w:rsidRPr="000350A4">
              <w:rPr>
                <w:color w:val="000009"/>
                <w:sz w:val="24"/>
                <w:szCs w:val="24"/>
                <w:vertAlign w:val="superscript"/>
              </w:rPr>
              <w:t>15</w:t>
            </w:r>
            <w:r w:rsidRPr="000350A4">
              <w:rPr>
                <w:color w:val="000009"/>
                <w:sz w:val="24"/>
                <w:szCs w:val="24"/>
              </w:rPr>
              <w:t>- 15</w:t>
            </w:r>
            <w:r w:rsidRPr="000350A4">
              <w:rPr>
                <w:color w:val="000009"/>
                <w:sz w:val="24"/>
                <w:szCs w:val="24"/>
                <w:vertAlign w:val="superscript"/>
              </w:rPr>
              <w:t>25</w:t>
            </w:r>
          </w:p>
        </w:tc>
      </w:tr>
      <w:tr w:rsidR="000350A4" w:rsidRPr="000350A4" w:rsidTr="003B62D5">
        <w:tc>
          <w:tcPr>
            <w:tcW w:w="3970" w:type="dxa"/>
          </w:tcPr>
          <w:p w:rsidR="000350A4" w:rsidRPr="000350A4" w:rsidRDefault="000350A4" w:rsidP="004866E2">
            <w:pPr>
              <w:widowControl w:val="0"/>
              <w:tabs>
                <w:tab w:val="left" w:pos="1969"/>
                <w:tab w:val="left" w:pos="2468"/>
                <w:tab w:val="left" w:pos="3895"/>
                <w:tab w:val="left" w:pos="5218"/>
              </w:tabs>
              <w:spacing w:line="275" w:lineRule="exact"/>
              <w:ind w:left="83"/>
              <w:rPr>
                <w:rFonts w:eastAsia="Times New Roman"/>
                <w:sz w:val="24"/>
                <w:szCs w:val="24"/>
              </w:rPr>
            </w:pPr>
            <w:r w:rsidRPr="000350A4">
              <w:rPr>
                <w:rFonts w:eastAsia="Times New Roman"/>
                <w:b/>
                <w:bCs/>
                <w:color w:val="000009"/>
                <w:sz w:val="24"/>
                <w:szCs w:val="24"/>
              </w:rPr>
              <w:t>Подготовка к полднику, полдник</w:t>
            </w:r>
            <w:r w:rsidRPr="000350A4">
              <w:rPr>
                <w:rFonts w:eastAsia="Times New Roman"/>
                <w:b/>
                <w:color w:val="000009"/>
                <w:sz w:val="24"/>
                <w:szCs w:val="24"/>
              </w:rPr>
              <w:t xml:space="preserve"> </w:t>
            </w:r>
          </w:p>
        </w:tc>
        <w:tc>
          <w:tcPr>
            <w:tcW w:w="1417" w:type="dxa"/>
          </w:tcPr>
          <w:p w:rsidR="000350A4" w:rsidRPr="000350A4" w:rsidRDefault="000350A4" w:rsidP="003B62D5">
            <w:pPr>
              <w:spacing w:line="240" w:lineRule="auto"/>
              <w:ind w:firstLine="0"/>
              <w:rPr>
                <w:sz w:val="24"/>
                <w:szCs w:val="24"/>
              </w:rPr>
            </w:pPr>
            <w:r w:rsidRPr="000350A4">
              <w:rPr>
                <w:color w:val="000009"/>
                <w:sz w:val="24"/>
                <w:szCs w:val="24"/>
              </w:rPr>
              <w:t>15</w:t>
            </w:r>
            <w:r w:rsidRPr="000350A4">
              <w:rPr>
                <w:color w:val="000009"/>
                <w:sz w:val="24"/>
                <w:szCs w:val="24"/>
                <w:vertAlign w:val="superscript"/>
              </w:rPr>
              <w:t>35</w:t>
            </w:r>
            <w:r w:rsidRPr="000350A4">
              <w:rPr>
                <w:color w:val="000009"/>
                <w:spacing w:val="1"/>
                <w:sz w:val="24"/>
                <w:szCs w:val="24"/>
              </w:rPr>
              <w:t xml:space="preserve"> </w:t>
            </w:r>
            <w:r w:rsidRPr="000350A4">
              <w:rPr>
                <w:color w:val="000009"/>
                <w:sz w:val="24"/>
                <w:szCs w:val="24"/>
              </w:rPr>
              <w:t>- 15</w:t>
            </w:r>
            <w:r w:rsidRPr="000350A4">
              <w:rPr>
                <w:color w:val="000009"/>
                <w:sz w:val="24"/>
                <w:szCs w:val="24"/>
                <w:vertAlign w:val="superscript"/>
              </w:rPr>
              <w:t>50</w:t>
            </w:r>
          </w:p>
        </w:tc>
        <w:tc>
          <w:tcPr>
            <w:tcW w:w="1559" w:type="dxa"/>
          </w:tcPr>
          <w:p w:rsidR="000350A4" w:rsidRPr="000350A4" w:rsidRDefault="000350A4" w:rsidP="003B62D5">
            <w:pPr>
              <w:spacing w:line="240" w:lineRule="auto"/>
              <w:ind w:firstLine="0"/>
              <w:rPr>
                <w:sz w:val="24"/>
                <w:szCs w:val="24"/>
              </w:rPr>
            </w:pPr>
            <w:r w:rsidRPr="000350A4">
              <w:rPr>
                <w:color w:val="000009"/>
                <w:sz w:val="24"/>
                <w:szCs w:val="24"/>
              </w:rPr>
              <w:t>15</w:t>
            </w:r>
            <w:r w:rsidRPr="000350A4">
              <w:rPr>
                <w:color w:val="000009"/>
                <w:sz w:val="24"/>
                <w:szCs w:val="24"/>
                <w:vertAlign w:val="superscript"/>
              </w:rPr>
              <w:t>35</w:t>
            </w:r>
            <w:r w:rsidRPr="000350A4">
              <w:rPr>
                <w:color w:val="000009"/>
                <w:spacing w:val="1"/>
                <w:sz w:val="24"/>
                <w:szCs w:val="24"/>
              </w:rPr>
              <w:t xml:space="preserve"> </w:t>
            </w:r>
            <w:r w:rsidRPr="000350A4">
              <w:rPr>
                <w:color w:val="000009"/>
                <w:sz w:val="24"/>
                <w:szCs w:val="24"/>
              </w:rPr>
              <w:t>- 15</w:t>
            </w:r>
            <w:r w:rsidRPr="000350A4">
              <w:rPr>
                <w:color w:val="000009"/>
                <w:sz w:val="24"/>
                <w:szCs w:val="24"/>
                <w:vertAlign w:val="superscript"/>
              </w:rPr>
              <w:t>50</w:t>
            </w:r>
          </w:p>
        </w:tc>
        <w:tc>
          <w:tcPr>
            <w:tcW w:w="1560" w:type="dxa"/>
          </w:tcPr>
          <w:p w:rsidR="000350A4" w:rsidRPr="000350A4" w:rsidRDefault="000350A4" w:rsidP="003B62D5">
            <w:pPr>
              <w:spacing w:line="240" w:lineRule="auto"/>
              <w:ind w:firstLine="0"/>
              <w:rPr>
                <w:sz w:val="24"/>
                <w:szCs w:val="24"/>
              </w:rPr>
            </w:pPr>
            <w:r w:rsidRPr="000350A4">
              <w:rPr>
                <w:color w:val="000009"/>
                <w:sz w:val="24"/>
                <w:szCs w:val="24"/>
              </w:rPr>
              <w:t>15</w:t>
            </w:r>
            <w:r w:rsidRPr="000350A4">
              <w:rPr>
                <w:color w:val="000009"/>
                <w:sz w:val="24"/>
                <w:szCs w:val="24"/>
                <w:vertAlign w:val="superscript"/>
              </w:rPr>
              <w:t>25</w:t>
            </w:r>
            <w:r w:rsidRPr="000350A4">
              <w:rPr>
                <w:color w:val="000009"/>
                <w:spacing w:val="1"/>
                <w:sz w:val="24"/>
                <w:szCs w:val="24"/>
              </w:rPr>
              <w:t xml:space="preserve"> </w:t>
            </w:r>
            <w:r w:rsidRPr="000350A4">
              <w:rPr>
                <w:color w:val="000009"/>
                <w:sz w:val="24"/>
                <w:szCs w:val="24"/>
              </w:rPr>
              <w:t>- 15</w:t>
            </w:r>
            <w:r w:rsidRPr="000350A4">
              <w:rPr>
                <w:color w:val="000009"/>
                <w:sz w:val="24"/>
                <w:szCs w:val="24"/>
                <w:vertAlign w:val="superscript"/>
              </w:rPr>
              <w:t>40</w:t>
            </w:r>
          </w:p>
        </w:tc>
        <w:tc>
          <w:tcPr>
            <w:tcW w:w="1842" w:type="dxa"/>
          </w:tcPr>
          <w:p w:rsidR="000350A4" w:rsidRPr="000350A4" w:rsidRDefault="000350A4" w:rsidP="003B62D5">
            <w:pPr>
              <w:spacing w:line="240" w:lineRule="auto"/>
              <w:ind w:firstLine="0"/>
              <w:rPr>
                <w:sz w:val="24"/>
                <w:szCs w:val="24"/>
              </w:rPr>
            </w:pPr>
            <w:r w:rsidRPr="000350A4">
              <w:rPr>
                <w:color w:val="000009"/>
                <w:sz w:val="24"/>
                <w:szCs w:val="24"/>
              </w:rPr>
              <w:t>15</w:t>
            </w:r>
            <w:r w:rsidRPr="000350A4">
              <w:rPr>
                <w:color w:val="000009"/>
                <w:sz w:val="24"/>
                <w:szCs w:val="24"/>
                <w:vertAlign w:val="superscript"/>
              </w:rPr>
              <w:t>25</w:t>
            </w:r>
            <w:r w:rsidRPr="000350A4">
              <w:rPr>
                <w:color w:val="000009"/>
                <w:spacing w:val="1"/>
                <w:sz w:val="24"/>
                <w:szCs w:val="24"/>
              </w:rPr>
              <w:t xml:space="preserve"> </w:t>
            </w:r>
            <w:r w:rsidRPr="000350A4">
              <w:rPr>
                <w:color w:val="000009"/>
                <w:sz w:val="24"/>
                <w:szCs w:val="24"/>
              </w:rPr>
              <w:t>- 15</w:t>
            </w:r>
            <w:r w:rsidRPr="000350A4">
              <w:rPr>
                <w:color w:val="000009"/>
                <w:sz w:val="24"/>
                <w:szCs w:val="24"/>
                <w:vertAlign w:val="superscript"/>
              </w:rPr>
              <w:t>40</w:t>
            </w:r>
          </w:p>
        </w:tc>
      </w:tr>
      <w:tr w:rsidR="000350A4" w:rsidRPr="000350A4" w:rsidTr="003B62D5">
        <w:tc>
          <w:tcPr>
            <w:tcW w:w="3970" w:type="dxa"/>
          </w:tcPr>
          <w:p w:rsidR="000350A4" w:rsidRPr="000350A4" w:rsidRDefault="000350A4" w:rsidP="004866E2">
            <w:pPr>
              <w:widowControl w:val="0"/>
              <w:tabs>
                <w:tab w:val="left" w:pos="1702"/>
                <w:tab w:val="left" w:pos="3314"/>
                <w:tab w:val="left" w:pos="4089"/>
                <w:tab w:val="left" w:pos="6003"/>
              </w:tabs>
              <w:spacing w:line="275" w:lineRule="exact"/>
              <w:ind w:left="83"/>
              <w:rPr>
                <w:rFonts w:eastAsia="Times New Roman"/>
                <w:b/>
                <w:bCs/>
                <w:sz w:val="24"/>
                <w:szCs w:val="24"/>
              </w:rPr>
            </w:pPr>
            <w:r w:rsidRPr="000350A4">
              <w:rPr>
                <w:rFonts w:eastAsia="Times New Roman"/>
                <w:b/>
                <w:bCs/>
                <w:color w:val="000009"/>
                <w:sz w:val="24"/>
                <w:szCs w:val="24"/>
              </w:rPr>
              <w:t>Свободная деятельность, игры, самостоятельная игровая деятельность,</w:t>
            </w:r>
            <w:r w:rsidRPr="000350A4">
              <w:rPr>
                <w:rFonts w:eastAsia="Times New Roman"/>
                <w:b/>
                <w:bCs/>
                <w:color w:val="000009"/>
                <w:spacing w:val="-4"/>
                <w:sz w:val="24"/>
                <w:szCs w:val="24"/>
              </w:rPr>
              <w:t xml:space="preserve"> </w:t>
            </w:r>
            <w:r w:rsidRPr="000350A4">
              <w:rPr>
                <w:rFonts w:eastAsia="Times New Roman"/>
                <w:b/>
                <w:bCs/>
                <w:color w:val="000009"/>
                <w:sz w:val="24"/>
                <w:szCs w:val="24"/>
              </w:rPr>
              <w:t>экспериментирование,</w:t>
            </w:r>
            <w:r w:rsidRPr="000350A4">
              <w:rPr>
                <w:rFonts w:eastAsia="Times New Roman"/>
                <w:b/>
                <w:bCs/>
                <w:color w:val="000009"/>
                <w:spacing w:val="-4"/>
                <w:sz w:val="24"/>
                <w:szCs w:val="24"/>
              </w:rPr>
              <w:t xml:space="preserve"> </w:t>
            </w:r>
            <w:r w:rsidRPr="000350A4">
              <w:rPr>
                <w:rFonts w:eastAsia="Times New Roman"/>
                <w:b/>
                <w:bCs/>
                <w:color w:val="000009"/>
                <w:sz w:val="24"/>
                <w:szCs w:val="24"/>
              </w:rPr>
              <w:t>проектная</w:t>
            </w:r>
            <w:r w:rsidRPr="000350A4">
              <w:rPr>
                <w:rFonts w:eastAsia="Times New Roman"/>
                <w:b/>
                <w:bCs/>
                <w:color w:val="000009"/>
                <w:spacing w:val="-7"/>
                <w:sz w:val="24"/>
                <w:szCs w:val="24"/>
              </w:rPr>
              <w:t xml:space="preserve"> </w:t>
            </w:r>
            <w:r w:rsidRPr="000350A4">
              <w:rPr>
                <w:rFonts w:eastAsia="Times New Roman"/>
                <w:b/>
                <w:bCs/>
                <w:color w:val="000009"/>
                <w:sz w:val="24"/>
                <w:szCs w:val="24"/>
              </w:rPr>
              <w:t>деятельность</w:t>
            </w:r>
          </w:p>
        </w:tc>
        <w:tc>
          <w:tcPr>
            <w:tcW w:w="1417" w:type="dxa"/>
          </w:tcPr>
          <w:p w:rsidR="000350A4" w:rsidRPr="000350A4" w:rsidRDefault="000350A4" w:rsidP="003B62D5">
            <w:pPr>
              <w:spacing w:line="240" w:lineRule="auto"/>
              <w:ind w:firstLine="0"/>
              <w:rPr>
                <w:sz w:val="24"/>
                <w:szCs w:val="24"/>
              </w:rPr>
            </w:pPr>
            <w:r w:rsidRPr="000350A4">
              <w:rPr>
                <w:color w:val="000009"/>
                <w:sz w:val="24"/>
                <w:szCs w:val="24"/>
              </w:rPr>
              <w:t>15</w:t>
            </w:r>
            <w:r w:rsidRPr="000350A4">
              <w:rPr>
                <w:color w:val="000009"/>
                <w:sz w:val="24"/>
                <w:szCs w:val="24"/>
                <w:vertAlign w:val="superscript"/>
              </w:rPr>
              <w:t>50</w:t>
            </w:r>
            <w:r w:rsidRPr="000350A4">
              <w:rPr>
                <w:color w:val="000009"/>
                <w:spacing w:val="1"/>
                <w:sz w:val="24"/>
                <w:szCs w:val="24"/>
              </w:rPr>
              <w:t xml:space="preserve"> </w:t>
            </w:r>
            <w:r w:rsidRPr="000350A4">
              <w:rPr>
                <w:color w:val="000009"/>
                <w:sz w:val="24"/>
                <w:szCs w:val="24"/>
              </w:rPr>
              <w:t>- 17</w:t>
            </w:r>
            <w:r w:rsidRPr="000350A4">
              <w:rPr>
                <w:color w:val="000009"/>
                <w:sz w:val="24"/>
                <w:szCs w:val="24"/>
                <w:vertAlign w:val="superscript"/>
              </w:rPr>
              <w:t>00</w:t>
            </w:r>
          </w:p>
        </w:tc>
        <w:tc>
          <w:tcPr>
            <w:tcW w:w="1559" w:type="dxa"/>
          </w:tcPr>
          <w:p w:rsidR="000350A4" w:rsidRPr="000350A4" w:rsidRDefault="000350A4" w:rsidP="003B62D5">
            <w:pPr>
              <w:spacing w:line="240" w:lineRule="auto"/>
              <w:ind w:firstLine="0"/>
              <w:rPr>
                <w:sz w:val="24"/>
                <w:szCs w:val="24"/>
              </w:rPr>
            </w:pPr>
            <w:r w:rsidRPr="000350A4">
              <w:rPr>
                <w:color w:val="000009"/>
                <w:sz w:val="24"/>
                <w:szCs w:val="24"/>
              </w:rPr>
              <w:t>15</w:t>
            </w:r>
            <w:r w:rsidRPr="000350A4">
              <w:rPr>
                <w:color w:val="000009"/>
                <w:sz w:val="24"/>
                <w:szCs w:val="24"/>
                <w:vertAlign w:val="superscript"/>
              </w:rPr>
              <w:t>50</w:t>
            </w:r>
            <w:r w:rsidRPr="000350A4">
              <w:rPr>
                <w:color w:val="000009"/>
                <w:spacing w:val="1"/>
                <w:sz w:val="24"/>
                <w:szCs w:val="24"/>
              </w:rPr>
              <w:t xml:space="preserve"> </w:t>
            </w:r>
            <w:r w:rsidRPr="000350A4">
              <w:rPr>
                <w:color w:val="000009"/>
                <w:sz w:val="24"/>
                <w:szCs w:val="24"/>
              </w:rPr>
              <w:t>- 17</w:t>
            </w:r>
            <w:r w:rsidRPr="000350A4">
              <w:rPr>
                <w:color w:val="000009"/>
                <w:sz w:val="24"/>
                <w:szCs w:val="24"/>
                <w:vertAlign w:val="superscript"/>
              </w:rPr>
              <w:t>00</w:t>
            </w:r>
          </w:p>
        </w:tc>
        <w:tc>
          <w:tcPr>
            <w:tcW w:w="1560" w:type="dxa"/>
          </w:tcPr>
          <w:p w:rsidR="000350A4" w:rsidRPr="000350A4" w:rsidRDefault="000350A4" w:rsidP="003B62D5">
            <w:pPr>
              <w:spacing w:line="240" w:lineRule="auto"/>
              <w:ind w:firstLine="0"/>
              <w:rPr>
                <w:sz w:val="24"/>
                <w:szCs w:val="24"/>
              </w:rPr>
            </w:pPr>
            <w:r w:rsidRPr="000350A4">
              <w:rPr>
                <w:color w:val="000009"/>
                <w:spacing w:val="-1"/>
                <w:sz w:val="24"/>
                <w:szCs w:val="24"/>
              </w:rPr>
              <w:t>15</w:t>
            </w:r>
            <w:r w:rsidRPr="000350A4">
              <w:rPr>
                <w:color w:val="000009"/>
                <w:spacing w:val="-1"/>
                <w:sz w:val="24"/>
                <w:szCs w:val="24"/>
                <w:vertAlign w:val="superscript"/>
              </w:rPr>
              <w:t>40</w:t>
            </w:r>
            <w:r w:rsidRPr="000350A4">
              <w:rPr>
                <w:color w:val="000009"/>
                <w:spacing w:val="-21"/>
                <w:sz w:val="24"/>
                <w:szCs w:val="24"/>
              </w:rPr>
              <w:t xml:space="preserve"> </w:t>
            </w:r>
            <w:r w:rsidRPr="000350A4">
              <w:rPr>
                <w:color w:val="000009"/>
                <w:sz w:val="24"/>
                <w:szCs w:val="24"/>
              </w:rPr>
              <w:t>-17</w:t>
            </w:r>
            <w:r w:rsidRPr="000350A4">
              <w:rPr>
                <w:color w:val="000009"/>
                <w:sz w:val="24"/>
                <w:szCs w:val="24"/>
                <w:vertAlign w:val="superscript"/>
              </w:rPr>
              <w:t>00</w:t>
            </w:r>
          </w:p>
        </w:tc>
        <w:tc>
          <w:tcPr>
            <w:tcW w:w="1842" w:type="dxa"/>
          </w:tcPr>
          <w:p w:rsidR="000350A4" w:rsidRPr="000350A4" w:rsidRDefault="000350A4" w:rsidP="003B62D5">
            <w:pPr>
              <w:spacing w:line="240" w:lineRule="auto"/>
              <w:ind w:firstLine="0"/>
              <w:rPr>
                <w:sz w:val="24"/>
                <w:szCs w:val="24"/>
              </w:rPr>
            </w:pPr>
            <w:r w:rsidRPr="000350A4">
              <w:rPr>
                <w:color w:val="000009"/>
                <w:sz w:val="24"/>
                <w:szCs w:val="24"/>
              </w:rPr>
              <w:t>15</w:t>
            </w:r>
            <w:r w:rsidRPr="000350A4">
              <w:rPr>
                <w:color w:val="000009"/>
                <w:sz w:val="24"/>
                <w:szCs w:val="24"/>
                <w:vertAlign w:val="superscript"/>
              </w:rPr>
              <w:t>40</w:t>
            </w:r>
            <w:r w:rsidRPr="000350A4">
              <w:rPr>
                <w:color w:val="000009"/>
                <w:sz w:val="24"/>
                <w:szCs w:val="24"/>
              </w:rPr>
              <w:t>- 17</w:t>
            </w:r>
            <w:r w:rsidRPr="000350A4">
              <w:rPr>
                <w:color w:val="000009"/>
                <w:sz w:val="24"/>
                <w:szCs w:val="24"/>
                <w:vertAlign w:val="superscript"/>
              </w:rPr>
              <w:t>00</w:t>
            </w:r>
          </w:p>
        </w:tc>
      </w:tr>
      <w:tr w:rsidR="000350A4" w:rsidRPr="000350A4" w:rsidTr="003B62D5">
        <w:tc>
          <w:tcPr>
            <w:tcW w:w="3970" w:type="dxa"/>
          </w:tcPr>
          <w:p w:rsidR="000350A4" w:rsidRPr="000350A4" w:rsidRDefault="000350A4" w:rsidP="004866E2">
            <w:pPr>
              <w:spacing w:line="240" w:lineRule="auto"/>
              <w:rPr>
                <w:b/>
                <w:bCs/>
                <w:sz w:val="24"/>
                <w:szCs w:val="24"/>
              </w:rPr>
            </w:pPr>
            <w:r w:rsidRPr="000350A4">
              <w:rPr>
                <w:b/>
                <w:bCs/>
                <w:color w:val="000009"/>
                <w:sz w:val="24"/>
                <w:szCs w:val="24"/>
              </w:rPr>
              <w:t>Подготовка</w:t>
            </w:r>
            <w:r w:rsidRPr="000350A4">
              <w:rPr>
                <w:b/>
                <w:bCs/>
                <w:color w:val="000009"/>
                <w:spacing w:val="-6"/>
                <w:sz w:val="24"/>
                <w:szCs w:val="24"/>
              </w:rPr>
              <w:t xml:space="preserve"> </w:t>
            </w:r>
            <w:r w:rsidRPr="000350A4">
              <w:rPr>
                <w:b/>
                <w:bCs/>
                <w:color w:val="000009"/>
                <w:sz w:val="24"/>
                <w:szCs w:val="24"/>
              </w:rPr>
              <w:t>к</w:t>
            </w:r>
            <w:r w:rsidRPr="000350A4">
              <w:rPr>
                <w:b/>
                <w:bCs/>
                <w:color w:val="000009"/>
                <w:spacing w:val="-5"/>
                <w:sz w:val="24"/>
                <w:szCs w:val="24"/>
              </w:rPr>
              <w:t xml:space="preserve"> </w:t>
            </w:r>
            <w:r w:rsidRPr="000350A4">
              <w:rPr>
                <w:b/>
                <w:bCs/>
                <w:color w:val="000009"/>
                <w:sz w:val="24"/>
                <w:szCs w:val="24"/>
              </w:rPr>
              <w:t>прогулке,</w:t>
            </w:r>
            <w:r w:rsidRPr="000350A4">
              <w:rPr>
                <w:b/>
                <w:bCs/>
                <w:color w:val="000009"/>
                <w:spacing w:val="-3"/>
                <w:sz w:val="24"/>
                <w:szCs w:val="24"/>
              </w:rPr>
              <w:t xml:space="preserve"> </w:t>
            </w:r>
            <w:r w:rsidRPr="000350A4">
              <w:rPr>
                <w:b/>
                <w:bCs/>
                <w:color w:val="000009"/>
                <w:sz w:val="24"/>
                <w:szCs w:val="24"/>
              </w:rPr>
              <w:t>прогулка</w:t>
            </w:r>
            <w:r w:rsidR="003B62D5">
              <w:rPr>
                <w:b/>
                <w:bCs/>
                <w:color w:val="000009"/>
                <w:sz w:val="24"/>
                <w:szCs w:val="24"/>
              </w:rPr>
              <w:t>, игры, уход домой</w:t>
            </w:r>
          </w:p>
        </w:tc>
        <w:tc>
          <w:tcPr>
            <w:tcW w:w="1417" w:type="dxa"/>
          </w:tcPr>
          <w:p w:rsidR="000350A4" w:rsidRPr="000350A4" w:rsidRDefault="000350A4" w:rsidP="003B62D5">
            <w:pPr>
              <w:spacing w:line="240" w:lineRule="auto"/>
              <w:ind w:firstLine="0"/>
              <w:jc w:val="left"/>
              <w:rPr>
                <w:sz w:val="24"/>
                <w:szCs w:val="24"/>
              </w:rPr>
            </w:pPr>
            <w:r w:rsidRPr="000350A4">
              <w:rPr>
                <w:color w:val="000009"/>
                <w:sz w:val="24"/>
                <w:szCs w:val="24"/>
              </w:rPr>
              <w:t>17</w:t>
            </w:r>
            <w:r w:rsidRPr="000350A4">
              <w:rPr>
                <w:color w:val="000009"/>
                <w:sz w:val="24"/>
                <w:szCs w:val="24"/>
                <w:vertAlign w:val="superscript"/>
              </w:rPr>
              <w:t>00</w:t>
            </w:r>
            <w:r w:rsidRPr="000350A4">
              <w:rPr>
                <w:color w:val="000009"/>
                <w:spacing w:val="-21"/>
                <w:sz w:val="24"/>
                <w:szCs w:val="24"/>
              </w:rPr>
              <w:t xml:space="preserve"> </w:t>
            </w:r>
            <w:r w:rsidRPr="000350A4">
              <w:rPr>
                <w:color w:val="000009"/>
                <w:sz w:val="24"/>
                <w:szCs w:val="24"/>
              </w:rPr>
              <w:t>–</w:t>
            </w:r>
            <w:r w:rsidRPr="000350A4">
              <w:rPr>
                <w:color w:val="000009"/>
                <w:spacing w:val="1"/>
                <w:sz w:val="24"/>
                <w:szCs w:val="24"/>
              </w:rPr>
              <w:t xml:space="preserve"> </w:t>
            </w:r>
            <w:r w:rsidRPr="000350A4">
              <w:rPr>
                <w:color w:val="000009"/>
                <w:sz w:val="24"/>
                <w:szCs w:val="24"/>
              </w:rPr>
              <w:t>18</w:t>
            </w:r>
            <w:r w:rsidR="003B62D5">
              <w:rPr>
                <w:color w:val="000009"/>
                <w:sz w:val="24"/>
                <w:szCs w:val="24"/>
                <w:vertAlign w:val="superscript"/>
              </w:rPr>
              <w:t>00</w:t>
            </w:r>
          </w:p>
        </w:tc>
        <w:tc>
          <w:tcPr>
            <w:tcW w:w="1559" w:type="dxa"/>
          </w:tcPr>
          <w:p w:rsidR="000350A4" w:rsidRPr="000350A4" w:rsidRDefault="000350A4" w:rsidP="003B62D5">
            <w:pPr>
              <w:spacing w:line="240" w:lineRule="auto"/>
              <w:ind w:firstLine="0"/>
              <w:jc w:val="left"/>
              <w:rPr>
                <w:sz w:val="24"/>
                <w:szCs w:val="24"/>
              </w:rPr>
            </w:pPr>
            <w:r w:rsidRPr="000350A4">
              <w:rPr>
                <w:color w:val="000009"/>
                <w:sz w:val="24"/>
                <w:szCs w:val="24"/>
              </w:rPr>
              <w:t>17</w:t>
            </w:r>
            <w:r w:rsidRPr="000350A4">
              <w:rPr>
                <w:color w:val="000009"/>
                <w:sz w:val="24"/>
                <w:szCs w:val="24"/>
                <w:vertAlign w:val="superscript"/>
              </w:rPr>
              <w:t>00</w:t>
            </w:r>
            <w:r w:rsidRPr="000350A4">
              <w:rPr>
                <w:color w:val="000009"/>
                <w:spacing w:val="-21"/>
                <w:sz w:val="24"/>
                <w:szCs w:val="24"/>
              </w:rPr>
              <w:t xml:space="preserve"> </w:t>
            </w:r>
            <w:r w:rsidRPr="000350A4">
              <w:rPr>
                <w:color w:val="000009"/>
                <w:sz w:val="24"/>
                <w:szCs w:val="24"/>
              </w:rPr>
              <w:t>–</w:t>
            </w:r>
            <w:r w:rsidRPr="000350A4">
              <w:rPr>
                <w:color w:val="000009"/>
                <w:spacing w:val="1"/>
                <w:sz w:val="24"/>
                <w:szCs w:val="24"/>
              </w:rPr>
              <w:t xml:space="preserve"> </w:t>
            </w:r>
            <w:r w:rsidRPr="000350A4">
              <w:rPr>
                <w:color w:val="000009"/>
                <w:sz w:val="24"/>
                <w:szCs w:val="24"/>
              </w:rPr>
              <w:t>18</w:t>
            </w:r>
            <w:r w:rsidR="003B62D5">
              <w:rPr>
                <w:color w:val="000009"/>
                <w:sz w:val="24"/>
                <w:szCs w:val="24"/>
                <w:vertAlign w:val="superscript"/>
              </w:rPr>
              <w:t>00</w:t>
            </w:r>
          </w:p>
        </w:tc>
        <w:tc>
          <w:tcPr>
            <w:tcW w:w="1560" w:type="dxa"/>
          </w:tcPr>
          <w:p w:rsidR="000350A4" w:rsidRPr="000350A4" w:rsidRDefault="000350A4" w:rsidP="003B62D5">
            <w:pPr>
              <w:spacing w:line="240" w:lineRule="auto"/>
              <w:ind w:firstLine="0"/>
              <w:rPr>
                <w:sz w:val="24"/>
                <w:szCs w:val="24"/>
              </w:rPr>
            </w:pPr>
            <w:r w:rsidRPr="000350A4">
              <w:rPr>
                <w:color w:val="000009"/>
                <w:sz w:val="24"/>
                <w:szCs w:val="24"/>
              </w:rPr>
              <w:t>17</w:t>
            </w:r>
            <w:r w:rsidRPr="000350A4">
              <w:rPr>
                <w:color w:val="000009"/>
                <w:sz w:val="24"/>
                <w:szCs w:val="24"/>
                <w:vertAlign w:val="superscript"/>
              </w:rPr>
              <w:t>00</w:t>
            </w:r>
            <w:r w:rsidRPr="000350A4">
              <w:rPr>
                <w:color w:val="000009"/>
                <w:spacing w:val="-21"/>
                <w:sz w:val="24"/>
                <w:szCs w:val="24"/>
              </w:rPr>
              <w:t xml:space="preserve"> </w:t>
            </w:r>
            <w:r w:rsidR="003B62D5">
              <w:rPr>
                <w:color w:val="000009"/>
                <w:sz w:val="24"/>
                <w:szCs w:val="24"/>
              </w:rPr>
              <w:t>–</w:t>
            </w:r>
            <w:r w:rsidRPr="000350A4">
              <w:rPr>
                <w:color w:val="000009"/>
                <w:spacing w:val="-20"/>
                <w:sz w:val="24"/>
                <w:szCs w:val="24"/>
              </w:rPr>
              <w:t xml:space="preserve"> </w:t>
            </w:r>
            <w:r w:rsidRPr="000350A4">
              <w:rPr>
                <w:color w:val="000009"/>
                <w:sz w:val="24"/>
                <w:szCs w:val="24"/>
              </w:rPr>
              <w:t>18</w:t>
            </w:r>
            <w:r w:rsidR="003B62D5">
              <w:rPr>
                <w:color w:val="000009"/>
                <w:sz w:val="24"/>
                <w:szCs w:val="24"/>
                <w:vertAlign w:val="superscript"/>
              </w:rPr>
              <w:t>00</w:t>
            </w:r>
          </w:p>
        </w:tc>
        <w:tc>
          <w:tcPr>
            <w:tcW w:w="1842" w:type="dxa"/>
          </w:tcPr>
          <w:p w:rsidR="000350A4" w:rsidRPr="000350A4" w:rsidRDefault="000350A4" w:rsidP="003B62D5">
            <w:pPr>
              <w:spacing w:line="240" w:lineRule="auto"/>
              <w:ind w:firstLine="0"/>
              <w:jc w:val="left"/>
              <w:rPr>
                <w:sz w:val="24"/>
                <w:szCs w:val="24"/>
              </w:rPr>
            </w:pPr>
            <w:r w:rsidRPr="000350A4">
              <w:rPr>
                <w:color w:val="000009"/>
                <w:sz w:val="24"/>
                <w:szCs w:val="24"/>
              </w:rPr>
              <w:t>17</w:t>
            </w:r>
            <w:r w:rsidRPr="000350A4">
              <w:rPr>
                <w:color w:val="000009"/>
                <w:sz w:val="24"/>
                <w:szCs w:val="24"/>
                <w:vertAlign w:val="superscript"/>
              </w:rPr>
              <w:t>00</w:t>
            </w:r>
            <w:r w:rsidRPr="000350A4">
              <w:rPr>
                <w:color w:val="000009"/>
                <w:spacing w:val="-21"/>
                <w:sz w:val="24"/>
                <w:szCs w:val="24"/>
              </w:rPr>
              <w:t xml:space="preserve"> </w:t>
            </w:r>
            <w:r w:rsidRPr="000350A4">
              <w:rPr>
                <w:color w:val="000009"/>
                <w:sz w:val="24"/>
                <w:szCs w:val="24"/>
              </w:rPr>
              <w:t>–</w:t>
            </w:r>
            <w:r w:rsidRPr="000350A4">
              <w:rPr>
                <w:color w:val="000009"/>
                <w:spacing w:val="1"/>
                <w:sz w:val="24"/>
                <w:szCs w:val="24"/>
              </w:rPr>
              <w:t xml:space="preserve"> </w:t>
            </w:r>
            <w:r w:rsidRPr="000350A4">
              <w:rPr>
                <w:color w:val="000009"/>
                <w:sz w:val="24"/>
                <w:szCs w:val="24"/>
              </w:rPr>
              <w:t>18</w:t>
            </w:r>
            <w:r w:rsidR="003B62D5">
              <w:rPr>
                <w:color w:val="000009"/>
                <w:sz w:val="24"/>
                <w:szCs w:val="24"/>
                <w:vertAlign w:val="superscript"/>
              </w:rPr>
              <w:t>00</w:t>
            </w:r>
          </w:p>
        </w:tc>
      </w:tr>
    </w:tbl>
    <w:p w:rsidR="000350A4" w:rsidRDefault="000350A4" w:rsidP="003B62D5">
      <w:pPr>
        <w:pStyle w:val="2f0"/>
        <w:spacing w:line="360" w:lineRule="auto"/>
        <w:ind w:firstLine="0"/>
      </w:pPr>
    </w:p>
    <w:p w:rsidR="00AC54AB" w:rsidRDefault="00A156CC">
      <w:pPr>
        <w:pStyle w:val="2f0"/>
        <w:spacing w:line="360" w:lineRule="auto"/>
      </w:pPr>
      <w:r>
        <w:t>3.</w:t>
      </w:r>
      <w:bookmarkEnd w:id="40"/>
      <w:r w:rsidR="00034B54">
        <w:t>8</w:t>
      </w:r>
      <w:r>
        <w:t>. Перечень литературных источников</w:t>
      </w:r>
    </w:p>
    <w:p w:rsidR="00AC54AB" w:rsidRDefault="00A156CC" w:rsidP="00DA0A83">
      <w:pPr>
        <w:pStyle w:val="afff3"/>
        <w:numPr>
          <w:ilvl w:val="0"/>
          <w:numId w:val="15"/>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AC54AB" w:rsidRDefault="00A156CC" w:rsidP="00DA0A83">
      <w:pPr>
        <w:widowControl w:val="0"/>
        <w:numPr>
          <w:ilvl w:val="0"/>
          <w:numId w:val="15"/>
        </w:numPr>
        <w:tabs>
          <w:tab w:val="left" w:pos="567"/>
          <w:tab w:val="left" w:pos="851"/>
          <w:tab w:val="left" w:pos="1134"/>
        </w:tabs>
        <w:ind w:left="0" w:firstLine="709"/>
        <w:rPr>
          <w:color w:val="000000"/>
          <w:sz w:val="24"/>
          <w:szCs w:val="24"/>
          <w:shd w:val="clear" w:color="auto" w:fill="FFFFFF"/>
        </w:rPr>
      </w:pPr>
      <w:r>
        <w:rPr>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Саморегуляция в познавательной деятельности у детей с задержкой психического развития : </w:t>
      </w:r>
      <w:r>
        <w:rPr>
          <w:bCs/>
          <w:color w:val="000000"/>
          <w:sz w:val="24"/>
          <w:szCs w:val="24"/>
          <w:shd w:val="clear" w:color="auto" w:fill="FFFFFF"/>
        </w:rPr>
        <w:t xml:space="preserve">монография </w:t>
      </w:r>
      <w:r>
        <w:rPr>
          <w:color w:val="000000"/>
          <w:sz w:val="24"/>
          <w:szCs w:val="24"/>
          <w:shd w:val="clear" w:color="auto" w:fill="FFFFFF"/>
        </w:rPr>
        <w:t>/ Н.В. Бабкина. – М. : Гуманитарный издат. центр ВЛАДОС, 2016. – 143 с.</w:t>
      </w:r>
    </w:p>
    <w:p w:rsidR="00AC54AB" w:rsidRDefault="00A156CC" w:rsidP="00DA0A83">
      <w:pPr>
        <w:widowControl w:val="0"/>
        <w:numPr>
          <w:ilvl w:val="0"/>
          <w:numId w:val="15"/>
        </w:numPr>
        <w:tabs>
          <w:tab w:val="left" w:pos="567"/>
          <w:tab w:val="left" w:pos="851"/>
          <w:tab w:val="left" w:pos="1134"/>
        </w:tabs>
        <w:ind w:left="0" w:firstLine="709"/>
        <w:rPr>
          <w:color w:val="000000"/>
          <w:sz w:val="24"/>
          <w:szCs w:val="24"/>
          <w:shd w:val="clear" w:color="auto" w:fill="FFFFFF"/>
        </w:rPr>
      </w:pPr>
      <w:r>
        <w:rPr>
          <w:iCs/>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Pr>
          <w:iCs/>
          <w:color w:val="000000"/>
          <w:sz w:val="24"/>
          <w:szCs w:val="24"/>
          <w:shd w:val="clear" w:color="auto" w:fill="FFFFFF"/>
        </w:rPr>
        <w:t>Н.В.</w:t>
      </w:r>
      <w:r>
        <w:rPr>
          <w:rStyle w:val="apple-converted-space"/>
          <w:color w:val="000000"/>
          <w:sz w:val="24"/>
          <w:szCs w:val="24"/>
          <w:shd w:val="clear" w:color="auto" w:fill="FFFFFF"/>
        </w:rPr>
        <w:t> </w:t>
      </w:r>
      <w:r>
        <w:rPr>
          <w:iCs/>
          <w:color w:val="000000"/>
          <w:sz w:val="24"/>
          <w:szCs w:val="24"/>
          <w:shd w:val="clear" w:color="auto" w:fill="FFFFFF"/>
        </w:rPr>
        <w:t xml:space="preserve">Бабкина </w:t>
      </w:r>
      <w:r>
        <w:rPr>
          <w:color w:val="000000"/>
          <w:sz w:val="24"/>
          <w:szCs w:val="24"/>
          <w:shd w:val="clear" w:color="auto" w:fill="FFFFFF"/>
        </w:rPr>
        <w:t>// Воспитание и обучение детей с нарушениями развития. – 2017. – № 2. – С. 16-22.</w:t>
      </w:r>
    </w:p>
    <w:p w:rsidR="00AC54AB" w:rsidRDefault="00A156CC" w:rsidP="00DA0A83">
      <w:pPr>
        <w:widowControl w:val="0"/>
        <w:numPr>
          <w:ilvl w:val="0"/>
          <w:numId w:val="15"/>
        </w:numPr>
        <w:tabs>
          <w:tab w:val="left" w:pos="567"/>
          <w:tab w:val="left" w:pos="851"/>
          <w:tab w:val="left" w:pos="1134"/>
        </w:tabs>
        <w:ind w:left="0" w:firstLine="709"/>
        <w:rPr>
          <w:rStyle w:val="apple-converted-space"/>
          <w:color w:val="000000"/>
          <w:sz w:val="24"/>
          <w:szCs w:val="24"/>
          <w:shd w:val="clear" w:color="auto" w:fill="FFFFFF"/>
        </w:rPr>
      </w:pPr>
      <w:r>
        <w:rPr>
          <w:rStyle w:val="af4"/>
          <w:i w:val="0"/>
          <w:color w:val="000000"/>
          <w:sz w:val="24"/>
          <w:szCs w:val="24"/>
          <w:shd w:val="clear" w:color="auto" w:fill="FFFFFF"/>
        </w:rPr>
        <w:t xml:space="preserve">Бабкина, Н.В. </w:t>
      </w:r>
      <w:r>
        <w:rPr>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Pr>
          <w:rStyle w:val="af4"/>
          <w:i w:val="0"/>
          <w:color w:val="000000"/>
          <w:sz w:val="24"/>
          <w:szCs w:val="24"/>
          <w:shd w:val="clear" w:color="auto" w:fill="FFFFFF"/>
        </w:rPr>
        <w:t xml:space="preserve">Н.В. Бабкина </w:t>
      </w:r>
      <w:r>
        <w:rPr>
          <w:color w:val="000000"/>
          <w:sz w:val="24"/>
          <w:szCs w:val="24"/>
          <w:shd w:val="clear" w:color="auto" w:fill="FFFFFF"/>
        </w:rPr>
        <w:t>// Педагогика и психология образования. – 2017. – № 3.</w:t>
      </w:r>
      <w:r>
        <w:rPr>
          <w:rStyle w:val="apple-converted-space"/>
          <w:color w:val="000000"/>
          <w:sz w:val="24"/>
          <w:szCs w:val="24"/>
          <w:shd w:val="clear" w:color="auto" w:fill="FFFFFF"/>
        </w:rPr>
        <w:t> </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w:t>
      </w:r>
      <w:r>
        <w:rPr>
          <w:rFonts w:eastAsia="Times New Roman"/>
          <w:bCs/>
          <w:sz w:val="24"/>
          <w:szCs w:val="24"/>
        </w:rPr>
        <w:br/>
        <w:t xml:space="preserve">им. А.И. Герцена, 2015. </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Баряева, Л.Б. Профилактика и коррекция дискалькулии у детей / Л.Б. Баряева, </w:t>
      </w:r>
      <w:r>
        <w:rPr>
          <w:rFonts w:eastAsia="Times New Roman"/>
          <w:bCs/>
          <w:sz w:val="24"/>
          <w:szCs w:val="24"/>
        </w:rPr>
        <w:br/>
        <w:t>С.Ю. Кондратьева, Л.В. Лопатина. – СПб. : ЦДК проф. Л.Б. Баряевой, 2015.</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Бордовская, Е.В. Коррекционная работа с детьми в обогащенной предметно-развивающей среде : программно-методический комплекс / Е.В. Бордовская, И.Г. Вечканова, Р.Н. </w:t>
      </w:r>
      <w:r>
        <w:rPr>
          <w:rFonts w:eastAsia="Times New Roman"/>
          <w:bCs/>
          <w:sz w:val="24"/>
          <w:szCs w:val="24"/>
        </w:rPr>
        <w:lastRenderedPageBreak/>
        <w:t>Генералова ; под ред. Л.Б. Баряевой. – СПб. : Каро, 2006.</w:t>
      </w:r>
    </w:p>
    <w:p w:rsidR="00AC54AB" w:rsidRDefault="00A156CC" w:rsidP="00DA0A83">
      <w:pPr>
        <w:pStyle w:val="afff3"/>
        <w:widowControl w:val="0"/>
        <w:numPr>
          <w:ilvl w:val="0"/>
          <w:numId w:val="15"/>
        </w:numPr>
        <w:tabs>
          <w:tab w:val="left" w:pos="567"/>
          <w:tab w:val="left" w:pos="851"/>
          <w:tab w:val="left" w:pos="1134"/>
        </w:tabs>
        <w:spacing w:after="0"/>
        <w:ind w:left="0" w:firstLine="709"/>
        <w:rPr>
          <w:rFonts w:ascii="Times New Roman" w:eastAsia="Times New Roman" w:hAnsi="Times New Roman"/>
          <w:color w:val="000000"/>
          <w:sz w:val="24"/>
          <w:szCs w:val="24"/>
        </w:rPr>
      </w:pPr>
      <w:r>
        <w:rPr>
          <w:rFonts w:ascii="Times New Roman" w:eastAsia="Times New Roman" w:hAnsi="Times New Roman"/>
          <w:sz w:val="24"/>
          <w:szCs w:val="24"/>
        </w:rPr>
        <w:t>Борякова, Н.Ю. Коррекционно-развивающее обучение и воспитание дошкольников с задержкой психического развития. Теория и практика : м</w:t>
      </w:r>
      <w:r>
        <w:rPr>
          <w:rFonts w:ascii="Times New Roman" w:eastAsia="Times New Roman" w:hAnsi="Times New Roman"/>
          <w:color w:val="000000"/>
          <w:sz w:val="24"/>
          <w:szCs w:val="24"/>
        </w:rPr>
        <w:t xml:space="preserve">онография / </w:t>
      </w:r>
      <w:r>
        <w:rPr>
          <w:rFonts w:ascii="Times New Roman" w:eastAsia="Times New Roman" w:hAnsi="Times New Roman"/>
          <w:sz w:val="24"/>
          <w:szCs w:val="24"/>
        </w:rPr>
        <w:t xml:space="preserve">Н.Ю. Борякова. </w:t>
      </w:r>
      <w:r>
        <w:rPr>
          <w:rFonts w:ascii="Times New Roman" w:eastAsia="Times New Roman" w:hAnsi="Times New Roman"/>
          <w:color w:val="000000"/>
          <w:sz w:val="24"/>
          <w:szCs w:val="24"/>
        </w:rPr>
        <w:t>– М. : РИЦ МГГУ им. М.А. Шолохова, 2016. – 170 с.</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r>
        <w:rPr>
          <w:rFonts w:eastAsia="Times New Roman"/>
          <w:bCs/>
          <w:sz w:val="24"/>
          <w:szCs w:val="24"/>
        </w:rPr>
        <w:br/>
        <w:t xml:space="preserve">М.А. Касицына. – М. : В. Секачев; ИОИ, 2008. </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Борякова, Н.Ю. Формирование предпосылок к школьному обучению у детей с задержкой психического развития / Н.Ю. Борякова. – М. : Альфа, 2003.</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Pr>
          <w:rFonts w:eastAsia="Times New Roman"/>
          <w:bCs/>
          <w:sz w:val="24"/>
          <w:szCs w:val="24"/>
        </w:rPr>
        <w:br/>
        <w:t>Ростов н/Д. : Феникс, 2007.</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Голубева, Г.Г. Преодоление нарушений звуко-слоговой структуры слова у дошкольников / Г.Г. Голубева. – СПб. : ЦДК проф. Л.Б. Баряевой, 2010.</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Диагностика и коррекция задержки психического развития у детей </w:t>
      </w:r>
      <w:r>
        <w:rPr>
          <w:rFonts w:eastAsia="Times New Roman"/>
          <w:bCs/>
          <w:sz w:val="24"/>
          <w:szCs w:val="24"/>
        </w:rPr>
        <w:br/>
        <w:t xml:space="preserve">/ С.Г. Шевченко, Н.Н. Малофеев, А.О. Дробинская и др. ; под ред. С.Г. Шевченко. – М. : АРКТИ, 2001. </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Дьяченко, О.М. Психологические особенности развития дошкольников </w:t>
      </w:r>
      <w:r>
        <w:rPr>
          <w:rFonts w:eastAsia="Times New Roman"/>
          <w:bCs/>
          <w:sz w:val="24"/>
          <w:szCs w:val="24"/>
        </w:rPr>
        <w:br/>
        <w:t>/ О.М. Дьяченко, Т.В. Лаврентьева. – М. : Эксмо, 2000.</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Кондратьева, С.Ю. Познаем математику в игре: профилактика дискалькулии у дошкольников / С.Ю. Кондратьева. – СПб. : ЦДК проф. Л.Б. Баряевой, 2011. </w:t>
      </w:r>
    </w:p>
    <w:p w:rsidR="00AC54AB" w:rsidRDefault="00A156CC" w:rsidP="00DA0A83">
      <w:pPr>
        <w:pStyle w:val="afff3"/>
        <w:numPr>
          <w:ilvl w:val="0"/>
          <w:numId w:val="15"/>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AC54AB" w:rsidRDefault="00A156CC" w:rsidP="00DA0A83">
      <w:pPr>
        <w:pStyle w:val="afff3"/>
        <w:numPr>
          <w:ilvl w:val="0"/>
          <w:numId w:val="15"/>
        </w:numPr>
        <w:tabs>
          <w:tab w:val="left" w:pos="0"/>
          <w:tab w:val="left" w:pos="1134"/>
        </w:tabs>
        <w:spacing w:after="0"/>
        <w:ind w:left="0" w:firstLine="709"/>
        <w:rPr>
          <w:rFonts w:ascii="Times New Roman" w:hAnsi="Times New Roman"/>
          <w:iCs/>
          <w:sz w:val="24"/>
          <w:szCs w:val="24"/>
        </w:rPr>
      </w:pPr>
      <w:r>
        <w:rPr>
          <w:rFonts w:ascii="Times New Roman" w:hAnsi="Times New Roman"/>
          <w:iCs/>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Pr>
          <w:rFonts w:ascii="Times New Roman" w:hAnsi="Times New Roman"/>
          <w:sz w:val="24"/>
          <w:szCs w:val="24"/>
        </w:rPr>
        <w:t xml:space="preserve">/ И.А. Коробейников, </w:t>
      </w:r>
      <w:r>
        <w:rPr>
          <w:rFonts w:ascii="Times New Roman" w:hAnsi="Times New Roman"/>
          <w:sz w:val="24"/>
          <w:szCs w:val="24"/>
        </w:rPr>
        <w:br/>
      </w:r>
      <w:r>
        <w:rPr>
          <w:rFonts w:ascii="Times New Roman" w:hAnsi="Times New Roman"/>
          <w:iCs/>
          <w:sz w:val="24"/>
          <w:szCs w:val="24"/>
        </w:rPr>
        <w:t>Е.Л. Инденбаум // Дефектология. – М., 2009. – № 5. – С. 22-28.</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Лебедева, И.Н. Развитие связной речи дошкольников. Обучение рассказыванию по картине / И.Н. Лебедева. – СПб. : ЦДК проф. Л.Б. Баряевой, 2009.</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Микляева, Н.В. Планирование в современном ДОУ / Н.В. Микляева. – М. : </w:t>
      </w:r>
      <w:r>
        <w:rPr>
          <w:rFonts w:eastAsia="Times New Roman"/>
          <w:bCs/>
          <w:sz w:val="24"/>
          <w:szCs w:val="24"/>
        </w:rPr>
        <w:br/>
        <w:t>ТЦ Сфера, 2013.</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lastRenderedPageBreak/>
        <w:t xml:space="preserve">Обучение детей с задержкой психического развития : пособие для учителей </w:t>
      </w:r>
      <w:r>
        <w:rPr>
          <w:rFonts w:eastAsia="Times New Roman"/>
          <w:bCs/>
          <w:sz w:val="24"/>
          <w:szCs w:val="24"/>
        </w:rPr>
        <w:br/>
        <w:t>/ под ред. В.И. Лубовского. – Смоленск, 1994.</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Педагогическое взаимодействие в детском саду / под ред. Н.В. Микляевой. – М. : </w:t>
      </w:r>
      <w:r>
        <w:rPr>
          <w:rFonts w:eastAsia="Times New Roman"/>
          <w:bCs/>
          <w:sz w:val="24"/>
          <w:szCs w:val="24"/>
        </w:rPr>
        <w:br/>
        <w:t>ТЦ Сфера, 2013.</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Психолого-педагогическая диагностика / под ред. И.Ю. Левченко, С.Д. Забрамной. – М. : Академия, 2004.</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Психолого-педагогическая диагностика развития детей дошкольного возраста </w:t>
      </w:r>
      <w:r>
        <w:rPr>
          <w:rFonts w:eastAsia="Times New Roman"/>
          <w:bCs/>
          <w:sz w:val="24"/>
          <w:szCs w:val="24"/>
        </w:rPr>
        <w:br/>
        <w:t>/ под ред. Е.А. Стребелевой. – М. : Полиграфсервис, 1998.</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Слепович, Е.С. Игровая деятельность дошкольников с задержкой психического развития / Е.С. Слепович. – М. : Педагогика, 1990. </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Театрализованные игры в коррекционной работе с дошкольниками</w:t>
      </w:r>
      <w:r>
        <w:rPr>
          <w:rFonts w:eastAsia="Times New Roman"/>
          <w:bCs/>
          <w:sz w:val="24"/>
          <w:szCs w:val="24"/>
        </w:rPr>
        <w:br/>
        <w:t>/ под ред. Л.Б. Баряевой, И.Г. Вечкановай. – СПб. : КАРО, 2009.</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Ульенкова, У.В. Шестилетние дети с задержкой психического развития </w:t>
      </w:r>
      <w:r>
        <w:rPr>
          <w:rFonts w:eastAsia="Times New Roman"/>
          <w:bCs/>
          <w:sz w:val="24"/>
          <w:szCs w:val="24"/>
        </w:rPr>
        <w:br/>
        <w:t xml:space="preserve">/ У.В. Ульенкова. – М. : Педагогика, 1990. </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Ульенкова У.В. Дети с задержкой психического развития / У.В. Ульенкова. – Н.Новгород, 1999.</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Подготовка к школе детей с задержкой психического развития </w:t>
      </w:r>
      <w:r>
        <w:rPr>
          <w:rFonts w:eastAsia="Times New Roman"/>
          <w:bCs/>
          <w:sz w:val="24"/>
          <w:szCs w:val="24"/>
        </w:rPr>
        <w:br/>
        <w:t>/ С.Г. Шевченко и др.; под общ. ред. С.Г. Шевченко. – М. : Школьная Пресса, 2003. – Кн. 1.</w:t>
      </w:r>
    </w:p>
    <w:p w:rsidR="00AC54AB" w:rsidRDefault="00A156CC" w:rsidP="00DA0A83">
      <w:pPr>
        <w:widowControl w:val="0"/>
        <w:numPr>
          <w:ilvl w:val="0"/>
          <w:numId w:val="15"/>
        </w:numPr>
        <w:tabs>
          <w:tab w:val="left" w:pos="567"/>
          <w:tab w:val="left" w:pos="851"/>
          <w:tab w:val="left" w:pos="1134"/>
        </w:tabs>
        <w:ind w:left="0" w:firstLine="709"/>
        <w:rPr>
          <w:rFonts w:eastAsia="Times New Roman"/>
          <w:bCs/>
          <w:sz w:val="24"/>
          <w:szCs w:val="24"/>
        </w:rPr>
      </w:pPr>
      <w:r>
        <w:rPr>
          <w:rFonts w:eastAsia="Times New Roman"/>
          <w:bCs/>
          <w:sz w:val="24"/>
          <w:szCs w:val="24"/>
        </w:rPr>
        <w:t>Шевченко, С.Г. Коррекционно-развивающее обучение: Организационно-педагогические аспекты / С.Г. Шевченко. – М. : Владос, 2001.</w:t>
      </w:r>
    </w:p>
    <w:p w:rsidR="00AC54AB" w:rsidRDefault="00AC54AB">
      <w:pPr>
        <w:widowControl w:val="0"/>
        <w:tabs>
          <w:tab w:val="left" w:pos="567"/>
          <w:tab w:val="left" w:pos="851"/>
          <w:tab w:val="left" w:pos="1134"/>
        </w:tabs>
        <w:ind w:left="709" w:firstLine="0"/>
        <w:rPr>
          <w:rFonts w:eastAsia="Times New Roman"/>
          <w:bCs/>
          <w:sz w:val="24"/>
          <w:szCs w:val="24"/>
        </w:rPr>
      </w:pPr>
    </w:p>
    <w:p w:rsidR="00AC54AB" w:rsidRDefault="00A156CC">
      <w:pPr>
        <w:pStyle w:val="1f0"/>
        <w:tabs>
          <w:tab w:val="left" w:pos="1134"/>
        </w:tabs>
        <w:ind w:firstLine="709"/>
        <w:rPr>
          <w:u w:val="single"/>
        </w:rPr>
      </w:pPr>
      <w:r>
        <w:rPr>
          <w:u w:val="single"/>
        </w:rPr>
        <w:t>Электронные образовательные ресурсы</w:t>
      </w:r>
    </w:p>
    <w:p w:rsidR="00AC54AB" w:rsidRDefault="00A156CC" w:rsidP="00DA0A83">
      <w:pPr>
        <w:pStyle w:val="1f0"/>
        <w:numPr>
          <w:ilvl w:val="0"/>
          <w:numId w:val="26"/>
        </w:numPr>
        <w:tabs>
          <w:tab w:val="left" w:pos="1134"/>
        </w:tabs>
        <w:ind w:left="0" w:firstLine="709"/>
        <w:rPr>
          <w:b w:val="0"/>
        </w:rPr>
      </w:pPr>
      <w:r>
        <w:rPr>
          <w:b w:val="0"/>
        </w:rPr>
        <w:t xml:space="preserve">Министерство образования и науки РФ. – Режим доступа: http://минобрнауки.рф. </w:t>
      </w:r>
    </w:p>
    <w:p w:rsidR="00AC54AB" w:rsidRDefault="00A156CC" w:rsidP="00DA0A83">
      <w:pPr>
        <w:pStyle w:val="1f0"/>
        <w:numPr>
          <w:ilvl w:val="0"/>
          <w:numId w:val="26"/>
        </w:numPr>
        <w:tabs>
          <w:tab w:val="left" w:pos="1134"/>
        </w:tabs>
        <w:ind w:left="0" w:firstLine="709"/>
        <w:rPr>
          <w:b w:val="0"/>
        </w:rPr>
      </w:pPr>
      <w:r>
        <w:rPr>
          <w:b w:val="0"/>
        </w:rPr>
        <w:t xml:space="preserve">Российское образование Федеральный портал. – Режим доступа: http://www.edu.ru/index.php. </w:t>
      </w:r>
    </w:p>
    <w:p w:rsidR="00AC54AB" w:rsidRDefault="00A156CC" w:rsidP="00DA0A83">
      <w:pPr>
        <w:pStyle w:val="1f0"/>
        <w:numPr>
          <w:ilvl w:val="0"/>
          <w:numId w:val="26"/>
        </w:numPr>
        <w:tabs>
          <w:tab w:val="left" w:pos="1134"/>
        </w:tabs>
        <w:ind w:left="0" w:firstLine="709"/>
        <w:rPr>
          <w:b w:val="0"/>
        </w:rPr>
      </w:pPr>
      <w:r>
        <w:rPr>
          <w:b w:val="0"/>
        </w:rPr>
        <w:t xml:space="preserve">ФГОС. – Режим доступа: http://минобрнауки.рф/новости/3447/файл/2280/13.06.14. </w:t>
      </w:r>
    </w:p>
    <w:p w:rsidR="00AC54AB" w:rsidRDefault="00A156CC" w:rsidP="00DA0A83">
      <w:pPr>
        <w:pStyle w:val="1f0"/>
        <w:numPr>
          <w:ilvl w:val="0"/>
          <w:numId w:val="26"/>
        </w:numPr>
        <w:tabs>
          <w:tab w:val="left" w:pos="1134"/>
        </w:tabs>
        <w:ind w:left="0" w:firstLine="709"/>
        <w:rPr>
          <w:b w:val="0"/>
        </w:rPr>
      </w:pPr>
      <w:r>
        <w:rPr>
          <w:b w:val="0"/>
        </w:rPr>
        <w:t xml:space="preserve">Российский общеобразовательный портал. - Режим доступа: http://www.school.edu.ru. </w:t>
      </w:r>
    </w:p>
    <w:p w:rsidR="00AC54AB" w:rsidRDefault="00A156CC" w:rsidP="00DA0A83">
      <w:pPr>
        <w:pStyle w:val="1f0"/>
        <w:numPr>
          <w:ilvl w:val="0"/>
          <w:numId w:val="26"/>
        </w:numPr>
        <w:tabs>
          <w:tab w:val="left" w:pos="1134"/>
        </w:tabs>
        <w:ind w:left="0" w:firstLine="709"/>
        <w:rPr>
          <w:b w:val="0"/>
        </w:rPr>
      </w:pPr>
      <w:r>
        <w:rPr>
          <w:b w:val="0"/>
        </w:rPr>
        <w:t xml:space="preserve">Российское образование. Федеральный образовательный портал. – Режим доступа: http://www.edu.ru. </w:t>
      </w:r>
    </w:p>
    <w:p w:rsidR="00AC54AB" w:rsidRDefault="00A156CC" w:rsidP="00DA0A83">
      <w:pPr>
        <w:pStyle w:val="1f0"/>
        <w:numPr>
          <w:ilvl w:val="0"/>
          <w:numId w:val="26"/>
        </w:numPr>
        <w:tabs>
          <w:tab w:val="left" w:pos="1134"/>
        </w:tabs>
        <w:ind w:left="0" w:firstLine="709"/>
        <w:rPr>
          <w:b w:val="0"/>
        </w:rPr>
      </w:pPr>
      <w:r>
        <w:rPr>
          <w:b w:val="0"/>
        </w:rPr>
        <w:t xml:space="preserve">Сайт ФГАУ «ФИРО». – Режим доступа: http://www.firo.ru. </w:t>
      </w:r>
    </w:p>
    <w:p w:rsidR="00AC54AB" w:rsidRDefault="00A156CC" w:rsidP="00DA0A83">
      <w:pPr>
        <w:pStyle w:val="1f0"/>
        <w:numPr>
          <w:ilvl w:val="0"/>
          <w:numId w:val="26"/>
        </w:numPr>
        <w:tabs>
          <w:tab w:val="left" w:pos="1134"/>
        </w:tabs>
        <w:ind w:left="0" w:firstLine="709"/>
        <w:rPr>
          <w:b w:val="0"/>
        </w:rPr>
      </w:pPr>
      <w:r>
        <w:rPr>
          <w:b w:val="0"/>
        </w:rPr>
        <w:t>Справочная правовая система «КонсультантПлюс». – Режим доступа:: http://www.consultant.ru.</w:t>
      </w:r>
    </w:p>
    <w:p w:rsidR="00AC54AB" w:rsidRDefault="00AC54AB">
      <w:pPr>
        <w:tabs>
          <w:tab w:val="left" w:pos="1134"/>
        </w:tabs>
      </w:pPr>
    </w:p>
    <w:sectPr w:rsidR="00AC54AB">
      <w:headerReference w:type="default" r:id="rId12"/>
      <w:footerReference w:type="default" r:id="rId13"/>
      <w:pgSz w:w="11906" w:h="16838"/>
      <w:pgMar w:top="1134" w:right="709" w:bottom="992" w:left="1276"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21" w:rsidRDefault="000A1A21">
      <w:pPr>
        <w:spacing w:line="240" w:lineRule="auto"/>
      </w:pPr>
      <w:r>
        <w:separator/>
      </w:r>
    </w:p>
  </w:endnote>
  <w:endnote w:type="continuationSeparator" w:id="0">
    <w:p w:rsidR="000A1A21" w:rsidRDefault="000A1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ragmaticac">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OpenSymbol">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21" w:rsidRDefault="000A1A21">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21" w:rsidRDefault="000A1A21">
    <w:pPr>
      <w:pStyle w:val="ab"/>
      <w:jc w:val="center"/>
    </w:pPr>
    <w:r>
      <w:fldChar w:fldCharType="begin"/>
    </w:r>
    <w:r>
      <w:instrText>PAGE</w:instrText>
    </w:r>
    <w:r>
      <w:fldChar w:fldCharType="separate"/>
    </w:r>
    <w:r w:rsidR="00D56173">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21" w:rsidRDefault="000A1A21">
      <w:pPr>
        <w:spacing w:line="240" w:lineRule="auto"/>
      </w:pPr>
      <w:r>
        <w:separator/>
      </w:r>
    </w:p>
  </w:footnote>
  <w:footnote w:type="continuationSeparator" w:id="0">
    <w:p w:rsidR="000A1A21" w:rsidRDefault="000A1A21">
      <w:pPr>
        <w:spacing w:line="240" w:lineRule="auto"/>
      </w:pPr>
      <w:r>
        <w:continuationSeparator/>
      </w:r>
    </w:p>
  </w:footnote>
  <w:footnote w:id="1">
    <w:p w:rsidR="000A1A21" w:rsidRDefault="000A1A21">
      <w:pPr>
        <w:pStyle w:val="ad"/>
      </w:pPr>
      <w:r>
        <w:rPr>
          <w:rStyle w:val="af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2">
    <w:p w:rsidR="000A1A21" w:rsidRDefault="000A1A21">
      <w:pPr>
        <w:pStyle w:val="ad"/>
      </w:pPr>
      <w:r>
        <w:rPr>
          <w:rStyle w:val="af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p w:rsidR="000A1A21" w:rsidRDefault="000A1A21">
      <w:pPr>
        <w:pStyle w:val="ad"/>
      </w:pPr>
    </w:p>
  </w:footnote>
  <w:footnote w:id="3">
    <w:p w:rsidR="000A1A21" w:rsidRDefault="000A1A21">
      <w:pPr>
        <w:pStyle w:val="ad"/>
      </w:pPr>
      <w:r>
        <w:rPr>
          <w:rStyle w:val="af8"/>
        </w:rPr>
        <w:footnoteRef/>
      </w:r>
      <w:r>
        <w:t xml:space="preserve"> Примерная адаптированная основная образовательная программа детей с задержкой психического развития, стр. 117</w:t>
      </w:r>
    </w:p>
  </w:footnote>
  <w:footnote w:id="4">
    <w:p w:rsidR="000A1A21" w:rsidRDefault="000A1A21">
      <w:pPr>
        <w:pStyle w:val="ad"/>
      </w:pPr>
      <w:r>
        <w:rPr>
          <w:rStyle w:val="af8"/>
        </w:rPr>
        <w:footnoteRef/>
      </w:r>
      <w:r>
        <w:t xml:space="preserve"> Примерная основная образовательная программа детей с задержкой психического развития, стр. 128</w:t>
      </w:r>
    </w:p>
  </w:footnote>
  <w:footnote w:id="5">
    <w:p w:rsidR="000A1A21" w:rsidRDefault="000A1A21" w:rsidP="0031741D">
      <w:pPr>
        <w:pStyle w:val="ad"/>
      </w:pPr>
      <w:r>
        <w:rPr>
          <w:rStyle w:val="af8"/>
        </w:rPr>
        <w:footnoteRef/>
      </w:r>
      <w:r>
        <w:t xml:space="preserve"> Примерная основная образовательная программа детей с задержкой психического развития, стр. 135-176</w:t>
      </w:r>
    </w:p>
    <w:p w:rsidR="000A1A21" w:rsidRDefault="000A1A21">
      <w:pPr>
        <w:pStyle w:val="ad"/>
      </w:pPr>
    </w:p>
  </w:footnote>
  <w:footnote w:id="6">
    <w:p w:rsidR="000A1A21" w:rsidRDefault="000A1A21" w:rsidP="00321EEA">
      <w:pPr>
        <w:pStyle w:val="ad"/>
      </w:pPr>
      <w:r>
        <w:rPr>
          <w:rStyle w:val="af8"/>
        </w:rPr>
        <w:footnoteRef/>
      </w:r>
      <w:r>
        <w:t xml:space="preserve"> Примерная основная образовательная программа детей с задержкой психического развития, стр. 179</w:t>
      </w:r>
    </w:p>
    <w:p w:rsidR="000A1A21" w:rsidRDefault="000A1A21">
      <w:pPr>
        <w:pStyle w:val="ad"/>
      </w:pPr>
    </w:p>
  </w:footnote>
  <w:footnote w:id="7">
    <w:p w:rsidR="000A1A21" w:rsidRDefault="000A1A21" w:rsidP="00337966">
      <w:pPr>
        <w:pStyle w:val="ad"/>
      </w:pPr>
      <w:r>
        <w:rPr>
          <w:rStyle w:val="af8"/>
        </w:rPr>
        <w:footnoteRef/>
      </w:r>
      <w:r>
        <w:t xml:space="preserve"> Примерная основная образовательная программа детей с задержкой психического развития, стр. 181-189</w:t>
      </w:r>
    </w:p>
    <w:p w:rsidR="000A1A21" w:rsidRDefault="000A1A21">
      <w:pPr>
        <w:pStyle w:val="ad"/>
      </w:pPr>
    </w:p>
  </w:footnote>
  <w:footnote w:id="8">
    <w:p w:rsidR="000A1A21" w:rsidRDefault="000A1A21" w:rsidP="00337966">
      <w:pPr>
        <w:pStyle w:val="ad"/>
      </w:pPr>
      <w:r>
        <w:rPr>
          <w:rStyle w:val="af8"/>
        </w:rPr>
        <w:footnoteRef/>
      </w:r>
      <w:r>
        <w:t xml:space="preserve"> Примерная основная образовательная программа детей с задержкой психического развития, стр. 191-200</w:t>
      </w:r>
    </w:p>
    <w:p w:rsidR="000A1A21" w:rsidRDefault="000A1A21">
      <w:pPr>
        <w:pStyle w:val="ad"/>
      </w:pPr>
    </w:p>
  </w:footnote>
  <w:footnote w:id="9">
    <w:p w:rsidR="000A1A21" w:rsidRDefault="000A1A21" w:rsidP="00337966">
      <w:pPr>
        <w:pStyle w:val="ad"/>
      </w:pPr>
      <w:r>
        <w:rPr>
          <w:rStyle w:val="af8"/>
        </w:rPr>
        <w:footnoteRef/>
      </w:r>
      <w:r>
        <w:t xml:space="preserve"> Примерная основная образовательная программа детей с задержкой психического развития, стр. 200-204</w:t>
      </w:r>
    </w:p>
    <w:p w:rsidR="000A1A21" w:rsidRDefault="000A1A21">
      <w:pPr>
        <w:pStyle w:val="ad"/>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21" w:rsidRDefault="000A1A21">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21" w:rsidRDefault="000A1A2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66B"/>
    <w:multiLevelType w:val="hybridMultilevel"/>
    <w:tmpl w:val="AEBA9D9E"/>
    <w:lvl w:ilvl="0" w:tplc="37A074B6">
      <w:start w:val="1"/>
      <w:numFmt w:val="bullet"/>
      <w:lvlText w:val=""/>
      <w:lvlJc w:val="left"/>
      <w:pPr>
        <w:ind w:left="1080" w:hanging="360"/>
      </w:pPr>
      <w:rPr>
        <w:rFonts w:ascii="Symbol" w:hAnsi="Symbol" w:cs="Symbol" w:hint="default"/>
      </w:rPr>
    </w:lvl>
    <w:lvl w:ilvl="1" w:tplc="0CAEB57E">
      <w:start w:val="1"/>
      <w:numFmt w:val="bullet"/>
      <w:lvlText w:val="o"/>
      <w:lvlJc w:val="left"/>
      <w:pPr>
        <w:ind w:left="1800" w:hanging="360"/>
      </w:pPr>
      <w:rPr>
        <w:rFonts w:ascii="Courier New" w:hAnsi="Courier New" w:cs="Courier New" w:hint="default"/>
      </w:rPr>
    </w:lvl>
    <w:lvl w:ilvl="2" w:tplc="55FC151E">
      <w:start w:val="1"/>
      <w:numFmt w:val="bullet"/>
      <w:lvlText w:val=""/>
      <w:lvlJc w:val="left"/>
      <w:pPr>
        <w:ind w:left="2520" w:hanging="360"/>
      </w:pPr>
      <w:rPr>
        <w:rFonts w:ascii="Wingdings" w:hAnsi="Wingdings" w:cs="Wingdings" w:hint="default"/>
      </w:rPr>
    </w:lvl>
    <w:lvl w:ilvl="3" w:tplc="6F964B92">
      <w:start w:val="1"/>
      <w:numFmt w:val="bullet"/>
      <w:lvlText w:val=""/>
      <w:lvlJc w:val="left"/>
      <w:pPr>
        <w:ind w:left="3240" w:hanging="360"/>
      </w:pPr>
      <w:rPr>
        <w:rFonts w:ascii="Symbol" w:hAnsi="Symbol" w:cs="Symbol" w:hint="default"/>
      </w:rPr>
    </w:lvl>
    <w:lvl w:ilvl="4" w:tplc="B4CEBD18">
      <w:start w:val="1"/>
      <w:numFmt w:val="bullet"/>
      <w:lvlText w:val="o"/>
      <w:lvlJc w:val="left"/>
      <w:pPr>
        <w:ind w:left="3960" w:hanging="360"/>
      </w:pPr>
      <w:rPr>
        <w:rFonts w:ascii="Courier New" w:hAnsi="Courier New" w:cs="Courier New" w:hint="default"/>
      </w:rPr>
    </w:lvl>
    <w:lvl w:ilvl="5" w:tplc="B6AC835C">
      <w:start w:val="1"/>
      <w:numFmt w:val="bullet"/>
      <w:lvlText w:val=""/>
      <w:lvlJc w:val="left"/>
      <w:pPr>
        <w:ind w:left="4680" w:hanging="360"/>
      </w:pPr>
      <w:rPr>
        <w:rFonts w:ascii="Wingdings" w:hAnsi="Wingdings" w:cs="Wingdings" w:hint="default"/>
      </w:rPr>
    </w:lvl>
    <w:lvl w:ilvl="6" w:tplc="E320CA88">
      <w:start w:val="1"/>
      <w:numFmt w:val="bullet"/>
      <w:lvlText w:val=""/>
      <w:lvlJc w:val="left"/>
      <w:pPr>
        <w:ind w:left="5400" w:hanging="360"/>
      </w:pPr>
      <w:rPr>
        <w:rFonts w:ascii="Symbol" w:hAnsi="Symbol" w:cs="Symbol" w:hint="default"/>
      </w:rPr>
    </w:lvl>
    <w:lvl w:ilvl="7" w:tplc="6D9C97AC">
      <w:start w:val="1"/>
      <w:numFmt w:val="bullet"/>
      <w:lvlText w:val="o"/>
      <w:lvlJc w:val="left"/>
      <w:pPr>
        <w:ind w:left="6120" w:hanging="360"/>
      </w:pPr>
      <w:rPr>
        <w:rFonts w:ascii="Courier New" w:hAnsi="Courier New" w:cs="Courier New" w:hint="default"/>
      </w:rPr>
    </w:lvl>
    <w:lvl w:ilvl="8" w:tplc="250205D2">
      <w:start w:val="1"/>
      <w:numFmt w:val="bullet"/>
      <w:lvlText w:val=""/>
      <w:lvlJc w:val="left"/>
      <w:pPr>
        <w:ind w:left="6840" w:hanging="360"/>
      </w:pPr>
      <w:rPr>
        <w:rFonts w:ascii="Wingdings" w:hAnsi="Wingdings" w:cs="Wingdings" w:hint="default"/>
      </w:rPr>
    </w:lvl>
  </w:abstractNum>
  <w:abstractNum w:abstractNumId="1" w15:restartNumberingAfterBreak="0">
    <w:nsid w:val="10F70434"/>
    <w:multiLevelType w:val="hybridMultilevel"/>
    <w:tmpl w:val="E618C64C"/>
    <w:lvl w:ilvl="0" w:tplc="DF6819E2">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sz w:val="24"/>
        <w:szCs w:val="24"/>
        <w:u w:val="none"/>
      </w:rPr>
    </w:lvl>
    <w:lvl w:ilvl="1" w:tplc="330A868A">
      <w:start w:val="1"/>
      <w:numFmt w:val="decimal"/>
      <w:lvlText w:val="%2"/>
      <w:lvlJc w:val="left"/>
      <w:pPr>
        <w:ind w:left="0" w:firstLine="0"/>
      </w:pPr>
    </w:lvl>
    <w:lvl w:ilvl="2" w:tplc="D9261644">
      <w:start w:val="1"/>
      <w:numFmt w:val="decimal"/>
      <w:lvlText w:val="%3"/>
      <w:lvlJc w:val="left"/>
      <w:pPr>
        <w:ind w:left="0" w:firstLine="0"/>
      </w:pPr>
    </w:lvl>
    <w:lvl w:ilvl="3" w:tplc="8AA2FB30">
      <w:start w:val="1"/>
      <w:numFmt w:val="decimal"/>
      <w:lvlText w:val="%4"/>
      <w:lvlJc w:val="left"/>
      <w:pPr>
        <w:ind w:left="0" w:firstLine="0"/>
      </w:pPr>
    </w:lvl>
    <w:lvl w:ilvl="4" w:tplc="1E38AD50">
      <w:start w:val="1"/>
      <w:numFmt w:val="decimal"/>
      <w:lvlText w:val="%5"/>
      <w:lvlJc w:val="left"/>
      <w:pPr>
        <w:ind w:left="0" w:firstLine="0"/>
      </w:pPr>
    </w:lvl>
    <w:lvl w:ilvl="5" w:tplc="7EB46084">
      <w:start w:val="1"/>
      <w:numFmt w:val="decimal"/>
      <w:lvlText w:val="%6"/>
      <w:lvlJc w:val="left"/>
      <w:pPr>
        <w:ind w:left="0" w:firstLine="0"/>
      </w:pPr>
    </w:lvl>
    <w:lvl w:ilvl="6" w:tplc="1896863A">
      <w:start w:val="1"/>
      <w:numFmt w:val="decimal"/>
      <w:lvlText w:val="%7"/>
      <w:lvlJc w:val="left"/>
      <w:pPr>
        <w:ind w:left="0" w:firstLine="0"/>
      </w:pPr>
    </w:lvl>
    <w:lvl w:ilvl="7" w:tplc="DB4EEF04">
      <w:start w:val="1"/>
      <w:numFmt w:val="decimal"/>
      <w:lvlText w:val="%8"/>
      <w:lvlJc w:val="left"/>
      <w:pPr>
        <w:ind w:left="0" w:firstLine="0"/>
      </w:pPr>
    </w:lvl>
    <w:lvl w:ilvl="8" w:tplc="15162A94">
      <w:start w:val="1"/>
      <w:numFmt w:val="decimal"/>
      <w:lvlText w:val="%9"/>
      <w:lvlJc w:val="left"/>
      <w:pPr>
        <w:ind w:left="0" w:firstLine="0"/>
      </w:pPr>
    </w:lvl>
  </w:abstractNum>
  <w:abstractNum w:abstractNumId="2" w15:restartNumberingAfterBreak="0">
    <w:nsid w:val="15E65B89"/>
    <w:multiLevelType w:val="hybridMultilevel"/>
    <w:tmpl w:val="B310E25C"/>
    <w:lvl w:ilvl="0" w:tplc="63B80D7E">
      <w:start w:val="1"/>
      <w:numFmt w:val="bullet"/>
      <w:lvlText w:val=""/>
      <w:lvlJc w:val="left"/>
      <w:pPr>
        <w:ind w:left="720" w:hanging="360"/>
      </w:pPr>
      <w:rPr>
        <w:rFonts w:ascii="Wingdings" w:hAnsi="Wingdings" w:cs="Wingdings" w:hint="default"/>
      </w:rPr>
    </w:lvl>
    <w:lvl w:ilvl="1" w:tplc="D7DCCD70">
      <w:start w:val="1"/>
      <w:numFmt w:val="bullet"/>
      <w:lvlText w:val="o"/>
      <w:lvlJc w:val="left"/>
      <w:pPr>
        <w:ind w:left="1440" w:hanging="360"/>
      </w:pPr>
      <w:rPr>
        <w:rFonts w:ascii="Courier New" w:hAnsi="Courier New" w:cs="Courier New" w:hint="default"/>
      </w:rPr>
    </w:lvl>
    <w:lvl w:ilvl="2" w:tplc="FBAEC524">
      <w:start w:val="1"/>
      <w:numFmt w:val="bullet"/>
      <w:lvlText w:val=""/>
      <w:lvlJc w:val="left"/>
      <w:pPr>
        <w:ind w:left="2160" w:hanging="360"/>
      </w:pPr>
      <w:rPr>
        <w:rFonts w:ascii="Wingdings" w:hAnsi="Wingdings" w:cs="Wingdings" w:hint="default"/>
      </w:rPr>
    </w:lvl>
    <w:lvl w:ilvl="3" w:tplc="962A58C8">
      <w:start w:val="1"/>
      <w:numFmt w:val="bullet"/>
      <w:lvlText w:val=""/>
      <w:lvlJc w:val="left"/>
      <w:pPr>
        <w:ind w:left="2880" w:hanging="360"/>
      </w:pPr>
      <w:rPr>
        <w:rFonts w:ascii="Symbol" w:hAnsi="Symbol" w:cs="Symbol" w:hint="default"/>
      </w:rPr>
    </w:lvl>
    <w:lvl w:ilvl="4" w:tplc="868E6C28">
      <w:start w:val="1"/>
      <w:numFmt w:val="bullet"/>
      <w:lvlText w:val="o"/>
      <w:lvlJc w:val="left"/>
      <w:pPr>
        <w:ind w:left="3600" w:hanging="360"/>
      </w:pPr>
      <w:rPr>
        <w:rFonts w:ascii="Courier New" w:hAnsi="Courier New" w:cs="Courier New" w:hint="default"/>
      </w:rPr>
    </w:lvl>
    <w:lvl w:ilvl="5" w:tplc="D122A722">
      <w:start w:val="1"/>
      <w:numFmt w:val="bullet"/>
      <w:lvlText w:val=""/>
      <w:lvlJc w:val="left"/>
      <w:pPr>
        <w:ind w:left="4320" w:hanging="360"/>
      </w:pPr>
      <w:rPr>
        <w:rFonts w:ascii="Wingdings" w:hAnsi="Wingdings" w:cs="Wingdings" w:hint="default"/>
      </w:rPr>
    </w:lvl>
    <w:lvl w:ilvl="6" w:tplc="2EE0AEC6">
      <w:start w:val="1"/>
      <w:numFmt w:val="bullet"/>
      <w:lvlText w:val=""/>
      <w:lvlJc w:val="left"/>
      <w:pPr>
        <w:ind w:left="5040" w:hanging="360"/>
      </w:pPr>
      <w:rPr>
        <w:rFonts w:ascii="Symbol" w:hAnsi="Symbol" w:cs="Symbol" w:hint="default"/>
      </w:rPr>
    </w:lvl>
    <w:lvl w:ilvl="7" w:tplc="5CEAD264">
      <w:start w:val="1"/>
      <w:numFmt w:val="bullet"/>
      <w:lvlText w:val="o"/>
      <w:lvlJc w:val="left"/>
      <w:pPr>
        <w:ind w:left="5760" w:hanging="360"/>
      </w:pPr>
      <w:rPr>
        <w:rFonts w:ascii="Courier New" w:hAnsi="Courier New" w:cs="Courier New" w:hint="default"/>
      </w:rPr>
    </w:lvl>
    <w:lvl w:ilvl="8" w:tplc="E0CCA28C">
      <w:start w:val="1"/>
      <w:numFmt w:val="bullet"/>
      <w:lvlText w:val=""/>
      <w:lvlJc w:val="left"/>
      <w:pPr>
        <w:ind w:left="6480" w:hanging="360"/>
      </w:pPr>
      <w:rPr>
        <w:rFonts w:ascii="Wingdings" w:hAnsi="Wingdings" w:cs="Wingdings" w:hint="default"/>
      </w:rPr>
    </w:lvl>
  </w:abstractNum>
  <w:abstractNum w:abstractNumId="3" w15:restartNumberingAfterBreak="0">
    <w:nsid w:val="1A241D82"/>
    <w:multiLevelType w:val="hybridMultilevel"/>
    <w:tmpl w:val="61D24C8C"/>
    <w:lvl w:ilvl="0" w:tplc="1C5096C8">
      <w:start w:val="1"/>
      <w:numFmt w:val="decimal"/>
      <w:lvlText w:val="%1."/>
      <w:lvlJc w:val="left"/>
      <w:pPr>
        <w:ind w:left="720" w:hanging="360"/>
      </w:pPr>
    </w:lvl>
    <w:lvl w:ilvl="1" w:tplc="F3E2E388">
      <w:start w:val="1"/>
      <w:numFmt w:val="bullet"/>
      <w:lvlText w:val="o"/>
      <w:lvlJc w:val="left"/>
      <w:pPr>
        <w:ind w:left="1440" w:hanging="360"/>
      </w:pPr>
      <w:rPr>
        <w:rFonts w:ascii="Courier New" w:hAnsi="Courier New" w:cs="Courier New" w:hint="default"/>
      </w:rPr>
    </w:lvl>
    <w:lvl w:ilvl="2" w:tplc="74E6FD16">
      <w:start w:val="1"/>
      <w:numFmt w:val="bullet"/>
      <w:lvlText w:val=""/>
      <w:lvlJc w:val="left"/>
      <w:pPr>
        <w:ind w:left="2160" w:hanging="360"/>
      </w:pPr>
      <w:rPr>
        <w:rFonts w:ascii="Wingdings" w:hAnsi="Wingdings" w:cs="Wingdings" w:hint="default"/>
      </w:rPr>
    </w:lvl>
    <w:lvl w:ilvl="3" w:tplc="F0B029BC">
      <w:start w:val="1"/>
      <w:numFmt w:val="bullet"/>
      <w:lvlText w:val=""/>
      <w:lvlJc w:val="left"/>
      <w:pPr>
        <w:ind w:left="2880" w:hanging="360"/>
      </w:pPr>
      <w:rPr>
        <w:rFonts w:ascii="Symbol" w:hAnsi="Symbol" w:cs="Symbol" w:hint="default"/>
      </w:rPr>
    </w:lvl>
    <w:lvl w:ilvl="4" w:tplc="92404AA8">
      <w:start w:val="1"/>
      <w:numFmt w:val="bullet"/>
      <w:lvlText w:val="o"/>
      <w:lvlJc w:val="left"/>
      <w:pPr>
        <w:ind w:left="3600" w:hanging="360"/>
      </w:pPr>
      <w:rPr>
        <w:rFonts w:ascii="Courier New" w:hAnsi="Courier New" w:cs="Courier New" w:hint="default"/>
      </w:rPr>
    </w:lvl>
    <w:lvl w:ilvl="5" w:tplc="7F44FA34">
      <w:start w:val="1"/>
      <w:numFmt w:val="bullet"/>
      <w:lvlText w:val=""/>
      <w:lvlJc w:val="left"/>
      <w:pPr>
        <w:ind w:left="4320" w:hanging="360"/>
      </w:pPr>
      <w:rPr>
        <w:rFonts w:ascii="Wingdings" w:hAnsi="Wingdings" w:cs="Wingdings" w:hint="default"/>
      </w:rPr>
    </w:lvl>
    <w:lvl w:ilvl="6" w:tplc="2F4CD45A">
      <w:start w:val="1"/>
      <w:numFmt w:val="bullet"/>
      <w:lvlText w:val=""/>
      <w:lvlJc w:val="left"/>
      <w:pPr>
        <w:ind w:left="5040" w:hanging="360"/>
      </w:pPr>
      <w:rPr>
        <w:rFonts w:ascii="Symbol" w:hAnsi="Symbol" w:cs="Symbol" w:hint="default"/>
      </w:rPr>
    </w:lvl>
    <w:lvl w:ilvl="7" w:tplc="0A2A4C92">
      <w:start w:val="1"/>
      <w:numFmt w:val="bullet"/>
      <w:lvlText w:val="o"/>
      <w:lvlJc w:val="left"/>
      <w:pPr>
        <w:ind w:left="5760" w:hanging="360"/>
      </w:pPr>
      <w:rPr>
        <w:rFonts w:ascii="Courier New" w:hAnsi="Courier New" w:cs="Courier New" w:hint="default"/>
      </w:rPr>
    </w:lvl>
    <w:lvl w:ilvl="8" w:tplc="E9F8523A">
      <w:start w:val="1"/>
      <w:numFmt w:val="bullet"/>
      <w:lvlText w:val=""/>
      <w:lvlJc w:val="left"/>
      <w:pPr>
        <w:ind w:left="6480" w:hanging="360"/>
      </w:pPr>
      <w:rPr>
        <w:rFonts w:ascii="Wingdings" w:hAnsi="Wingdings" w:cs="Wingdings" w:hint="default"/>
      </w:rPr>
    </w:lvl>
  </w:abstractNum>
  <w:abstractNum w:abstractNumId="4" w15:restartNumberingAfterBreak="0">
    <w:nsid w:val="1D306316"/>
    <w:multiLevelType w:val="hybridMultilevel"/>
    <w:tmpl w:val="371EF574"/>
    <w:lvl w:ilvl="0" w:tplc="2EECA1DA">
      <w:start w:val="1"/>
      <w:numFmt w:val="bullet"/>
      <w:lvlText w:val=""/>
      <w:lvlJc w:val="left"/>
      <w:pPr>
        <w:ind w:left="360" w:hanging="360"/>
      </w:pPr>
      <w:rPr>
        <w:rFonts w:ascii="Symbol" w:hAnsi="Symbol" w:cs="Symbol" w:hint="default"/>
      </w:rPr>
    </w:lvl>
    <w:lvl w:ilvl="1" w:tplc="A46C6A44">
      <w:start w:val="1"/>
      <w:numFmt w:val="bullet"/>
      <w:lvlText w:val="o"/>
      <w:lvlJc w:val="left"/>
      <w:pPr>
        <w:ind w:left="1440" w:hanging="360"/>
      </w:pPr>
      <w:rPr>
        <w:rFonts w:ascii="Courier New" w:hAnsi="Courier New" w:cs="Courier New" w:hint="default"/>
      </w:rPr>
    </w:lvl>
    <w:lvl w:ilvl="2" w:tplc="1BB42170">
      <w:start w:val="1"/>
      <w:numFmt w:val="bullet"/>
      <w:lvlText w:val=""/>
      <w:lvlJc w:val="left"/>
      <w:pPr>
        <w:ind w:left="2160" w:hanging="360"/>
      </w:pPr>
      <w:rPr>
        <w:rFonts w:ascii="Wingdings" w:hAnsi="Wingdings" w:cs="Wingdings" w:hint="default"/>
      </w:rPr>
    </w:lvl>
    <w:lvl w:ilvl="3" w:tplc="3C66872C">
      <w:start w:val="1"/>
      <w:numFmt w:val="bullet"/>
      <w:lvlText w:val=""/>
      <w:lvlJc w:val="left"/>
      <w:pPr>
        <w:ind w:left="2880" w:hanging="360"/>
      </w:pPr>
      <w:rPr>
        <w:rFonts w:ascii="Symbol" w:hAnsi="Symbol" w:cs="Symbol" w:hint="default"/>
      </w:rPr>
    </w:lvl>
    <w:lvl w:ilvl="4" w:tplc="1EA04C1E">
      <w:start w:val="1"/>
      <w:numFmt w:val="bullet"/>
      <w:lvlText w:val="o"/>
      <w:lvlJc w:val="left"/>
      <w:pPr>
        <w:ind w:left="3600" w:hanging="360"/>
      </w:pPr>
      <w:rPr>
        <w:rFonts w:ascii="Courier New" w:hAnsi="Courier New" w:cs="Courier New" w:hint="default"/>
      </w:rPr>
    </w:lvl>
    <w:lvl w:ilvl="5" w:tplc="86061754">
      <w:start w:val="1"/>
      <w:numFmt w:val="bullet"/>
      <w:lvlText w:val=""/>
      <w:lvlJc w:val="left"/>
      <w:pPr>
        <w:ind w:left="4320" w:hanging="360"/>
      </w:pPr>
      <w:rPr>
        <w:rFonts w:ascii="Wingdings" w:hAnsi="Wingdings" w:cs="Wingdings" w:hint="default"/>
      </w:rPr>
    </w:lvl>
    <w:lvl w:ilvl="6" w:tplc="5B5A0964">
      <w:start w:val="1"/>
      <w:numFmt w:val="bullet"/>
      <w:lvlText w:val=""/>
      <w:lvlJc w:val="left"/>
      <w:pPr>
        <w:ind w:left="5040" w:hanging="360"/>
      </w:pPr>
      <w:rPr>
        <w:rFonts w:ascii="Symbol" w:hAnsi="Symbol" w:cs="Symbol" w:hint="default"/>
      </w:rPr>
    </w:lvl>
    <w:lvl w:ilvl="7" w:tplc="913AE1C2">
      <w:start w:val="1"/>
      <w:numFmt w:val="bullet"/>
      <w:lvlText w:val="o"/>
      <w:lvlJc w:val="left"/>
      <w:pPr>
        <w:ind w:left="5760" w:hanging="360"/>
      </w:pPr>
      <w:rPr>
        <w:rFonts w:ascii="Courier New" w:hAnsi="Courier New" w:cs="Courier New" w:hint="default"/>
      </w:rPr>
    </w:lvl>
    <w:lvl w:ilvl="8" w:tplc="65ECAB54">
      <w:start w:val="1"/>
      <w:numFmt w:val="bullet"/>
      <w:lvlText w:val=""/>
      <w:lvlJc w:val="left"/>
      <w:pPr>
        <w:ind w:left="6480" w:hanging="360"/>
      </w:pPr>
      <w:rPr>
        <w:rFonts w:ascii="Wingdings" w:hAnsi="Wingdings" w:cs="Wingdings" w:hint="default"/>
      </w:rPr>
    </w:lvl>
  </w:abstractNum>
  <w:abstractNum w:abstractNumId="5" w15:restartNumberingAfterBreak="0">
    <w:nsid w:val="20EC41CB"/>
    <w:multiLevelType w:val="hybridMultilevel"/>
    <w:tmpl w:val="7EBA01F0"/>
    <w:lvl w:ilvl="0" w:tplc="96082446">
      <w:start w:val="1"/>
      <w:numFmt w:val="bullet"/>
      <w:lvlText w:val=""/>
      <w:lvlJc w:val="left"/>
      <w:pPr>
        <w:ind w:left="1429" w:hanging="360"/>
      </w:pPr>
      <w:rPr>
        <w:rFonts w:ascii="Wingdings" w:hAnsi="Wingdings" w:cs="Wingdings" w:hint="default"/>
      </w:rPr>
    </w:lvl>
    <w:lvl w:ilvl="1" w:tplc="F2C4F692">
      <w:start w:val="1"/>
      <w:numFmt w:val="bullet"/>
      <w:lvlText w:val="o"/>
      <w:lvlJc w:val="left"/>
      <w:pPr>
        <w:ind w:left="2149" w:hanging="360"/>
      </w:pPr>
      <w:rPr>
        <w:rFonts w:ascii="Courier New" w:hAnsi="Courier New" w:cs="Courier New" w:hint="default"/>
      </w:rPr>
    </w:lvl>
    <w:lvl w:ilvl="2" w:tplc="E04A1904">
      <w:start w:val="1"/>
      <w:numFmt w:val="bullet"/>
      <w:lvlText w:val=""/>
      <w:lvlJc w:val="left"/>
      <w:pPr>
        <w:ind w:left="2869" w:hanging="360"/>
      </w:pPr>
      <w:rPr>
        <w:rFonts w:ascii="Wingdings" w:hAnsi="Wingdings" w:cs="Wingdings" w:hint="default"/>
      </w:rPr>
    </w:lvl>
    <w:lvl w:ilvl="3" w:tplc="2A263BE2">
      <w:start w:val="1"/>
      <w:numFmt w:val="bullet"/>
      <w:lvlText w:val=""/>
      <w:lvlJc w:val="left"/>
      <w:pPr>
        <w:ind w:left="3589" w:hanging="360"/>
      </w:pPr>
      <w:rPr>
        <w:rFonts w:ascii="Symbol" w:hAnsi="Symbol" w:cs="Symbol" w:hint="default"/>
      </w:rPr>
    </w:lvl>
    <w:lvl w:ilvl="4" w:tplc="BFF81804">
      <w:start w:val="1"/>
      <w:numFmt w:val="bullet"/>
      <w:lvlText w:val="o"/>
      <w:lvlJc w:val="left"/>
      <w:pPr>
        <w:ind w:left="4309" w:hanging="360"/>
      </w:pPr>
      <w:rPr>
        <w:rFonts w:ascii="Courier New" w:hAnsi="Courier New" w:cs="Courier New" w:hint="default"/>
      </w:rPr>
    </w:lvl>
    <w:lvl w:ilvl="5" w:tplc="A740BCE8">
      <w:start w:val="1"/>
      <w:numFmt w:val="bullet"/>
      <w:lvlText w:val=""/>
      <w:lvlJc w:val="left"/>
      <w:pPr>
        <w:ind w:left="5029" w:hanging="360"/>
      </w:pPr>
      <w:rPr>
        <w:rFonts w:ascii="Wingdings" w:hAnsi="Wingdings" w:cs="Wingdings" w:hint="default"/>
      </w:rPr>
    </w:lvl>
    <w:lvl w:ilvl="6" w:tplc="8FD8E5A6">
      <w:start w:val="1"/>
      <w:numFmt w:val="bullet"/>
      <w:lvlText w:val=""/>
      <w:lvlJc w:val="left"/>
      <w:pPr>
        <w:ind w:left="5749" w:hanging="360"/>
      </w:pPr>
      <w:rPr>
        <w:rFonts w:ascii="Symbol" w:hAnsi="Symbol" w:cs="Symbol" w:hint="default"/>
      </w:rPr>
    </w:lvl>
    <w:lvl w:ilvl="7" w:tplc="913E852C">
      <w:start w:val="1"/>
      <w:numFmt w:val="bullet"/>
      <w:lvlText w:val="o"/>
      <w:lvlJc w:val="left"/>
      <w:pPr>
        <w:ind w:left="6469" w:hanging="360"/>
      </w:pPr>
      <w:rPr>
        <w:rFonts w:ascii="Courier New" w:hAnsi="Courier New" w:cs="Courier New" w:hint="default"/>
      </w:rPr>
    </w:lvl>
    <w:lvl w:ilvl="8" w:tplc="6CB833F8">
      <w:start w:val="1"/>
      <w:numFmt w:val="bullet"/>
      <w:lvlText w:val=""/>
      <w:lvlJc w:val="left"/>
      <w:pPr>
        <w:ind w:left="7189" w:hanging="360"/>
      </w:pPr>
      <w:rPr>
        <w:rFonts w:ascii="Wingdings" w:hAnsi="Wingdings" w:cs="Wingdings" w:hint="default"/>
      </w:rPr>
    </w:lvl>
  </w:abstractNum>
  <w:abstractNum w:abstractNumId="6" w15:restartNumberingAfterBreak="0">
    <w:nsid w:val="224D2DD3"/>
    <w:multiLevelType w:val="hybridMultilevel"/>
    <w:tmpl w:val="7E309DFA"/>
    <w:lvl w:ilvl="0" w:tplc="28D249D8">
      <w:start w:val="1"/>
      <w:numFmt w:val="decimal"/>
      <w:lvlText w:val="%1."/>
      <w:lvlJc w:val="left"/>
      <w:pPr>
        <w:ind w:left="502" w:hanging="360"/>
      </w:pPr>
      <w:rPr>
        <w:b w:val="0"/>
      </w:rPr>
    </w:lvl>
    <w:lvl w:ilvl="1" w:tplc="336E76A4">
      <w:start w:val="1"/>
      <w:numFmt w:val="lowerLetter"/>
      <w:lvlText w:val="%2."/>
      <w:lvlJc w:val="left"/>
      <w:pPr>
        <w:ind w:left="1440" w:hanging="360"/>
      </w:pPr>
    </w:lvl>
    <w:lvl w:ilvl="2" w:tplc="0C08DCCE">
      <w:start w:val="1"/>
      <w:numFmt w:val="lowerRoman"/>
      <w:lvlText w:val="%3."/>
      <w:lvlJc w:val="right"/>
      <w:pPr>
        <w:ind w:left="2160" w:hanging="180"/>
      </w:pPr>
    </w:lvl>
    <w:lvl w:ilvl="3" w:tplc="774866E6">
      <w:start w:val="1"/>
      <w:numFmt w:val="decimal"/>
      <w:lvlText w:val="%4."/>
      <w:lvlJc w:val="left"/>
      <w:pPr>
        <w:ind w:left="2880" w:hanging="360"/>
      </w:pPr>
    </w:lvl>
    <w:lvl w:ilvl="4" w:tplc="FF224C5C">
      <w:start w:val="1"/>
      <w:numFmt w:val="lowerLetter"/>
      <w:lvlText w:val="%5."/>
      <w:lvlJc w:val="left"/>
      <w:pPr>
        <w:ind w:left="3600" w:hanging="360"/>
      </w:pPr>
    </w:lvl>
    <w:lvl w:ilvl="5" w:tplc="FD0A373C">
      <w:start w:val="1"/>
      <w:numFmt w:val="lowerRoman"/>
      <w:lvlText w:val="%6."/>
      <w:lvlJc w:val="right"/>
      <w:pPr>
        <w:ind w:left="4320" w:hanging="180"/>
      </w:pPr>
    </w:lvl>
    <w:lvl w:ilvl="6" w:tplc="801E6D2A">
      <w:start w:val="1"/>
      <w:numFmt w:val="decimal"/>
      <w:lvlText w:val="%7."/>
      <w:lvlJc w:val="left"/>
      <w:pPr>
        <w:ind w:left="5040" w:hanging="360"/>
      </w:pPr>
    </w:lvl>
    <w:lvl w:ilvl="7" w:tplc="85EAEF68">
      <w:start w:val="1"/>
      <w:numFmt w:val="lowerLetter"/>
      <w:lvlText w:val="%8."/>
      <w:lvlJc w:val="left"/>
      <w:pPr>
        <w:ind w:left="5760" w:hanging="360"/>
      </w:pPr>
    </w:lvl>
    <w:lvl w:ilvl="8" w:tplc="F4EA4D5E">
      <w:start w:val="1"/>
      <w:numFmt w:val="lowerRoman"/>
      <w:lvlText w:val="%9."/>
      <w:lvlJc w:val="right"/>
      <w:pPr>
        <w:ind w:left="6480" w:hanging="180"/>
      </w:pPr>
    </w:lvl>
  </w:abstractNum>
  <w:abstractNum w:abstractNumId="7" w15:restartNumberingAfterBreak="0">
    <w:nsid w:val="23941E8A"/>
    <w:multiLevelType w:val="hybridMultilevel"/>
    <w:tmpl w:val="B7164334"/>
    <w:lvl w:ilvl="0" w:tplc="7EF4BEF0">
      <w:start w:val="1"/>
      <w:numFmt w:val="bullet"/>
      <w:lvlText w:val=""/>
      <w:lvlJc w:val="left"/>
      <w:pPr>
        <w:ind w:left="1429" w:hanging="360"/>
      </w:pPr>
      <w:rPr>
        <w:rFonts w:ascii="Symbol" w:hAnsi="Symbol" w:cs="Symbol" w:hint="default"/>
      </w:rPr>
    </w:lvl>
    <w:lvl w:ilvl="1" w:tplc="ABBA8BA2">
      <w:start w:val="1"/>
      <w:numFmt w:val="bullet"/>
      <w:lvlText w:val="o"/>
      <w:lvlJc w:val="left"/>
      <w:pPr>
        <w:ind w:left="2149" w:hanging="360"/>
      </w:pPr>
      <w:rPr>
        <w:rFonts w:ascii="Courier New" w:hAnsi="Courier New" w:cs="Courier New" w:hint="default"/>
      </w:rPr>
    </w:lvl>
    <w:lvl w:ilvl="2" w:tplc="4F668CD0">
      <w:start w:val="1"/>
      <w:numFmt w:val="bullet"/>
      <w:lvlText w:val=""/>
      <w:lvlJc w:val="left"/>
      <w:pPr>
        <w:ind w:left="2869" w:hanging="360"/>
      </w:pPr>
      <w:rPr>
        <w:rFonts w:ascii="Wingdings" w:hAnsi="Wingdings" w:cs="Wingdings" w:hint="default"/>
      </w:rPr>
    </w:lvl>
    <w:lvl w:ilvl="3" w:tplc="A4A6FE84">
      <w:start w:val="1"/>
      <w:numFmt w:val="bullet"/>
      <w:lvlText w:val=""/>
      <w:lvlJc w:val="left"/>
      <w:pPr>
        <w:ind w:left="3589" w:hanging="360"/>
      </w:pPr>
      <w:rPr>
        <w:rFonts w:ascii="Symbol" w:hAnsi="Symbol" w:cs="Symbol" w:hint="default"/>
      </w:rPr>
    </w:lvl>
    <w:lvl w:ilvl="4" w:tplc="B914B08A">
      <w:start w:val="1"/>
      <w:numFmt w:val="bullet"/>
      <w:lvlText w:val="o"/>
      <w:lvlJc w:val="left"/>
      <w:pPr>
        <w:ind w:left="4309" w:hanging="360"/>
      </w:pPr>
      <w:rPr>
        <w:rFonts w:ascii="Courier New" w:hAnsi="Courier New" w:cs="Courier New" w:hint="default"/>
      </w:rPr>
    </w:lvl>
    <w:lvl w:ilvl="5" w:tplc="1F1CD496">
      <w:start w:val="1"/>
      <w:numFmt w:val="bullet"/>
      <w:lvlText w:val=""/>
      <w:lvlJc w:val="left"/>
      <w:pPr>
        <w:ind w:left="5029" w:hanging="360"/>
      </w:pPr>
      <w:rPr>
        <w:rFonts w:ascii="Wingdings" w:hAnsi="Wingdings" w:cs="Wingdings" w:hint="default"/>
      </w:rPr>
    </w:lvl>
    <w:lvl w:ilvl="6" w:tplc="F7481EF2">
      <w:start w:val="1"/>
      <w:numFmt w:val="bullet"/>
      <w:lvlText w:val=""/>
      <w:lvlJc w:val="left"/>
      <w:pPr>
        <w:ind w:left="5749" w:hanging="360"/>
      </w:pPr>
      <w:rPr>
        <w:rFonts w:ascii="Symbol" w:hAnsi="Symbol" w:cs="Symbol" w:hint="default"/>
      </w:rPr>
    </w:lvl>
    <w:lvl w:ilvl="7" w:tplc="6B7842F6">
      <w:start w:val="1"/>
      <w:numFmt w:val="bullet"/>
      <w:lvlText w:val="o"/>
      <w:lvlJc w:val="left"/>
      <w:pPr>
        <w:ind w:left="6469" w:hanging="360"/>
      </w:pPr>
      <w:rPr>
        <w:rFonts w:ascii="Courier New" w:hAnsi="Courier New" w:cs="Courier New" w:hint="default"/>
      </w:rPr>
    </w:lvl>
    <w:lvl w:ilvl="8" w:tplc="411893EA">
      <w:start w:val="1"/>
      <w:numFmt w:val="bullet"/>
      <w:lvlText w:val=""/>
      <w:lvlJc w:val="left"/>
      <w:pPr>
        <w:ind w:left="7189" w:hanging="360"/>
      </w:pPr>
      <w:rPr>
        <w:rFonts w:ascii="Wingdings" w:hAnsi="Wingdings" w:cs="Wingdings" w:hint="default"/>
      </w:rPr>
    </w:lvl>
  </w:abstractNum>
  <w:abstractNum w:abstractNumId="8" w15:restartNumberingAfterBreak="0">
    <w:nsid w:val="2BF62620"/>
    <w:multiLevelType w:val="hybridMultilevel"/>
    <w:tmpl w:val="AF0E4F4E"/>
    <w:lvl w:ilvl="0" w:tplc="F5B81B4A">
      <w:start w:val="1"/>
      <w:numFmt w:val="bullet"/>
      <w:lvlText w:val=""/>
      <w:lvlJc w:val="left"/>
      <w:pPr>
        <w:ind w:left="720" w:hanging="360"/>
      </w:pPr>
      <w:rPr>
        <w:rFonts w:ascii="Symbol" w:hAnsi="Symbol" w:cs="Symbol" w:hint="default"/>
      </w:rPr>
    </w:lvl>
    <w:lvl w:ilvl="1" w:tplc="3E9A1E62">
      <w:start w:val="1"/>
      <w:numFmt w:val="bullet"/>
      <w:lvlText w:val="o"/>
      <w:lvlJc w:val="left"/>
      <w:pPr>
        <w:ind w:left="1440" w:hanging="360"/>
      </w:pPr>
      <w:rPr>
        <w:rFonts w:ascii="Courier New" w:hAnsi="Courier New" w:cs="Courier New" w:hint="default"/>
      </w:rPr>
    </w:lvl>
    <w:lvl w:ilvl="2" w:tplc="029679CC">
      <w:start w:val="1"/>
      <w:numFmt w:val="bullet"/>
      <w:lvlText w:val=""/>
      <w:lvlJc w:val="left"/>
      <w:pPr>
        <w:ind w:left="2160" w:hanging="360"/>
      </w:pPr>
      <w:rPr>
        <w:rFonts w:ascii="Wingdings" w:hAnsi="Wingdings" w:cs="Wingdings" w:hint="default"/>
      </w:rPr>
    </w:lvl>
    <w:lvl w:ilvl="3" w:tplc="EF5A11A6">
      <w:start w:val="1"/>
      <w:numFmt w:val="bullet"/>
      <w:lvlText w:val=""/>
      <w:lvlJc w:val="left"/>
      <w:pPr>
        <w:ind w:left="2880" w:hanging="360"/>
      </w:pPr>
      <w:rPr>
        <w:rFonts w:ascii="Symbol" w:hAnsi="Symbol" w:cs="Symbol" w:hint="default"/>
      </w:rPr>
    </w:lvl>
    <w:lvl w:ilvl="4" w:tplc="5C3CDA62">
      <w:start w:val="1"/>
      <w:numFmt w:val="bullet"/>
      <w:lvlText w:val="o"/>
      <w:lvlJc w:val="left"/>
      <w:pPr>
        <w:ind w:left="3600" w:hanging="360"/>
      </w:pPr>
      <w:rPr>
        <w:rFonts w:ascii="Courier New" w:hAnsi="Courier New" w:cs="Courier New" w:hint="default"/>
      </w:rPr>
    </w:lvl>
    <w:lvl w:ilvl="5" w:tplc="7E0AE5F6">
      <w:start w:val="1"/>
      <w:numFmt w:val="bullet"/>
      <w:lvlText w:val=""/>
      <w:lvlJc w:val="left"/>
      <w:pPr>
        <w:ind w:left="4320" w:hanging="360"/>
      </w:pPr>
      <w:rPr>
        <w:rFonts w:ascii="Wingdings" w:hAnsi="Wingdings" w:cs="Wingdings" w:hint="default"/>
      </w:rPr>
    </w:lvl>
    <w:lvl w:ilvl="6" w:tplc="B0B23806">
      <w:start w:val="1"/>
      <w:numFmt w:val="bullet"/>
      <w:lvlText w:val=""/>
      <w:lvlJc w:val="left"/>
      <w:pPr>
        <w:ind w:left="5040" w:hanging="360"/>
      </w:pPr>
      <w:rPr>
        <w:rFonts w:ascii="Symbol" w:hAnsi="Symbol" w:cs="Symbol" w:hint="default"/>
      </w:rPr>
    </w:lvl>
    <w:lvl w:ilvl="7" w:tplc="87449CCC">
      <w:start w:val="1"/>
      <w:numFmt w:val="bullet"/>
      <w:lvlText w:val="o"/>
      <w:lvlJc w:val="left"/>
      <w:pPr>
        <w:ind w:left="5760" w:hanging="360"/>
      </w:pPr>
      <w:rPr>
        <w:rFonts w:ascii="Courier New" w:hAnsi="Courier New" w:cs="Courier New" w:hint="default"/>
      </w:rPr>
    </w:lvl>
    <w:lvl w:ilvl="8" w:tplc="C8C00842">
      <w:start w:val="1"/>
      <w:numFmt w:val="bullet"/>
      <w:lvlText w:val=""/>
      <w:lvlJc w:val="left"/>
      <w:pPr>
        <w:ind w:left="6480" w:hanging="360"/>
      </w:pPr>
      <w:rPr>
        <w:rFonts w:ascii="Wingdings" w:hAnsi="Wingdings" w:cs="Wingdings" w:hint="default"/>
      </w:rPr>
    </w:lvl>
  </w:abstractNum>
  <w:abstractNum w:abstractNumId="9" w15:restartNumberingAfterBreak="0">
    <w:nsid w:val="2C75396D"/>
    <w:multiLevelType w:val="hybridMultilevel"/>
    <w:tmpl w:val="A464FD66"/>
    <w:lvl w:ilvl="0" w:tplc="E4DC8E5E">
      <w:start w:val="65535"/>
      <w:numFmt w:val="bullet"/>
      <w:lvlText w:val="−"/>
      <w:lvlJc w:val="left"/>
      <w:pPr>
        <w:ind w:left="1429" w:hanging="360"/>
      </w:pPr>
      <w:rPr>
        <w:rFonts w:ascii="Times New Roman" w:hAnsi="Times New Roman" w:cs="Times New Roman" w:hint="default"/>
      </w:rPr>
    </w:lvl>
    <w:lvl w:ilvl="1" w:tplc="4B406A08">
      <w:start w:val="1"/>
      <w:numFmt w:val="bullet"/>
      <w:lvlText w:val="o"/>
      <w:lvlJc w:val="left"/>
      <w:pPr>
        <w:ind w:left="2149" w:hanging="360"/>
      </w:pPr>
      <w:rPr>
        <w:rFonts w:ascii="Courier New" w:hAnsi="Courier New" w:cs="Courier New" w:hint="default"/>
      </w:rPr>
    </w:lvl>
    <w:lvl w:ilvl="2" w:tplc="54C0B57E">
      <w:start w:val="1"/>
      <w:numFmt w:val="bullet"/>
      <w:lvlText w:val=""/>
      <w:lvlJc w:val="left"/>
      <w:pPr>
        <w:ind w:left="2869" w:hanging="360"/>
      </w:pPr>
      <w:rPr>
        <w:rFonts w:ascii="Wingdings" w:hAnsi="Wingdings" w:cs="Wingdings" w:hint="default"/>
      </w:rPr>
    </w:lvl>
    <w:lvl w:ilvl="3" w:tplc="2A28AE4A">
      <w:start w:val="1"/>
      <w:numFmt w:val="bullet"/>
      <w:lvlText w:val=""/>
      <w:lvlJc w:val="left"/>
      <w:pPr>
        <w:ind w:left="3589" w:hanging="360"/>
      </w:pPr>
      <w:rPr>
        <w:rFonts w:ascii="Symbol" w:hAnsi="Symbol" w:cs="Symbol" w:hint="default"/>
      </w:rPr>
    </w:lvl>
    <w:lvl w:ilvl="4" w:tplc="C49C3F72">
      <w:start w:val="1"/>
      <w:numFmt w:val="bullet"/>
      <w:lvlText w:val="o"/>
      <w:lvlJc w:val="left"/>
      <w:pPr>
        <w:ind w:left="4309" w:hanging="360"/>
      </w:pPr>
      <w:rPr>
        <w:rFonts w:ascii="Courier New" w:hAnsi="Courier New" w:cs="Courier New" w:hint="default"/>
      </w:rPr>
    </w:lvl>
    <w:lvl w:ilvl="5" w:tplc="85045C3A">
      <w:start w:val="1"/>
      <w:numFmt w:val="bullet"/>
      <w:lvlText w:val=""/>
      <w:lvlJc w:val="left"/>
      <w:pPr>
        <w:ind w:left="5029" w:hanging="360"/>
      </w:pPr>
      <w:rPr>
        <w:rFonts w:ascii="Wingdings" w:hAnsi="Wingdings" w:cs="Wingdings" w:hint="default"/>
      </w:rPr>
    </w:lvl>
    <w:lvl w:ilvl="6" w:tplc="B6EC0596">
      <w:start w:val="1"/>
      <w:numFmt w:val="bullet"/>
      <w:lvlText w:val=""/>
      <w:lvlJc w:val="left"/>
      <w:pPr>
        <w:ind w:left="5749" w:hanging="360"/>
      </w:pPr>
      <w:rPr>
        <w:rFonts w:ascii="Symbol" w:hAnsi="Symbol" w:cs="Symbol" w:hint="default"/>
      </w:rPr>
    </w:lvl>
    <w:lvl w:ilvl="7" w:tplc="92846324">
      <w:start w:val="1"/>
      <w:numFmt w:val="bullet"/>
      <w:lvlText w:val="o"/>
      <w:lvlJc w:val="left"/>
      <w:pPr>
        <w:ind w:left="6469" w:hanging="360"/>
      </w:pPr>
      <w:rPr>
        <w:rFonts w:ascii="Courier New" w:hAnsi="Courier New" w:cs="Courier New" w:hint="default"/>
      </w:rPr>
    </w:lvl>
    <w:lvl w:ilvl="8" w:tplc="D02828AE">
      <w:start w:val="1"/>
      <w:numFmt w:val="bullet"/>
      <w:lvlText w:val=""/>
      <w:lvlJc w:val="left"/>
      <w:pPr>
        <w:ind w:left="7189" w:hanging="360"/>
      </w:pPr>
      <w:rPr>
        <w:rFonts w:ascii="Wingdings" w:hAnsi="Wingdings" w:cs="Wingdings" w:hint="default"/>
      </w:rPr>
    </w:lvl>
  </w:abstractNum>
  <w:abstractNum w:abstractNumId="10" w15:restartNumberingAfterBreak="0">
    <w:nsid w:val="2DAE1D27"/>
    <w:multiLevelType w:val="hybridMultilevel"/>
    <w:tmpl w:val="1062BD18"/>
    <w:lvl w:ilvl="0" w:tplc="E2E64730">
      <w:start w:val="65535"/>
      <w:numFmt w:val="bullet"/>
      <w:lvlText w:val="−"/>
      <w:lvlJc w:val="left"/>
      <w:pPr>
        <w:ind w:left="1429" w:hanging="360"/>
      </w:pPr>
      <w:rPr>
        <w:rFonts w:ascii="Times New Roman" w:hAnsi="Times New Roman" w:cs="Times New Roman" w:hint="default"/>
      </w:rPr>
    </w:lvl>
    <w:lvl w:ilvl="1" w:tplc="89006FC0">
      <w:start w:val="1"/>
      <w:numFmt w:val="bullet"/>
      <w:lvlText w:val="o"/>
      <w:lvlJc w:val="left"/>
      <w:pPr>
        <w:ind w:left="2149" w:hanging="360"/>
      </w:pPr>
      <w:rPr>
        <w:rFonts w:ascii="Courier New" w:hAnsi="Courier New" w:cs="Courier New" w:hint="default"/>
      </w:rPr>
    </w:lvl>
    <w:lvl w:ilvl="2" w:tplc="93C8FD68">
      <w:start w:val="1"/>
      <w:numFmt w:val="bullet"/>
      <w:lvlText w:val=""/>
      <w:lvlJc w:val="left"/>
      <w:pPr>
        <w:ind w:left="2869" w:hanging="360"/>
      </w:pPr>
      <w:rPr>
        <w:rFonts w:ascii="Wingdings" w:hAnsi="Wingdings" w:cs="Wingdings" w:hint="default"/>
      </w:rPr>
    </w:lvl>
    <w:lvl w:ilvl="3" w:tplc="0750FFA6">
      <w:start w:val="1"/>
      <w:numFmt w:val="bullet"/>
      <w:lvlText w:val=""/>
      <w:lvlJc w:val="left"/>
      <w:pPr>
        <w:ind w:left="3589" w:hanging="360"/>
      </w:pPr>
      <w:rPr>
        <w:rFonts w:ascii="Symbol" w:hAnsi="Symbol" w:cs="Symbol" w:hint="default"/>
      </w:rPr>
    </w:lvl>
    <w:lvl w:ilvl="4" w:tplc="12A82B74">
      <w:start w:val="1"/>
      <w:numFmt w:val="bullet"/>
      <w:lvlText w:val="o"/>
      <w:lvlJc w:val="left"/>
      <w:pPr>
        <w:ind w:left="4309" w:hanging="360"/>
      </w:pPr>
      <w:rPr>
        <w:rFonts w:ascii="Courier New" w:hAnsi="Courier New" w:cs="Courier New" w:hint="default"/>
      </w:rPr>
    </w:lvl>
    <w:lvl w:ilvl="5" w:tplc="62A8665A">
      <w:start w:val="1"/>
      <w:numFmt w:val="bullet"/>
      <w:lvlText w:val=""/>
      <w:lvlJc w:val="left"/>
      <w:pPr>
        <w:ind w:left="5029" w:hanging="360"/>
      </w:pPr>
      <w:rPr>
        <w:rFonts w:ascii="Wingdings" w:hAnsi="Wingdings" w:cs="Wingdings" w:hint="default"/>
      </w:rPr>
    </w:lvl>
    <w:lvl w:ilvl="6" w:tplc="E84A1CBA">
      <w:start w:val="1"/>
      <w:numFmt w:val="bullet"/>
      <w:lvlText w:val=""/>
      <w:lvlJc w:val="left"/>
      <w:pPr>
        <w:ind w:left="5749" w:hanging="360"/>
      </w:pPr>
      <w:rPr>
        <w:rFonts w:ascii="Symbol" w:hAnsi="Symbol" w:cs="Symbol" w:hint="default"/>
      </w:rPr>
    </w:lvl>
    <w:lvl w:ilvl="7" w:tplc="9086F496">
      <w:start w:val="1"/>
      <w:numFmt w:val="bullet"/>
      <w:lvlText w:val="o"/>
      <w:lvlJc w:val="left"/>
      <w:pPr>
        <w:ind w:left="6469" w:hanging="360"/>
      </w:pPr>
      <w:rPr>
        <w:rFonts w:ascii="Courier New" w:hAnsi="Courier New" w:cs="Courier New" w:hint="default"/>
      </w:rPr>
    </w:lvl>
    <w:lvl w:ilvl="8" w:tplc="AAA870BE">
      <w:start w:val="1"/>
      <w:numFmt w:val="bullet"/>
      <w:lvlText w:val=""/>
      <w:lvlJc w:val="left"/>
      <w:pPr>
        <w:ind w:left="7189" w:hanging="360"/>
      </w:pPr>
      <w:rPr>
        <w:rFonts w:ascii="Wingdings" w:hAnsi="Wingdings" w:cs="Wingdings" w:hint="default"/>
      </w:rPr>
    </w:lvl>
  </w:abstractNum>
  <w:abstractNum w:abstractNumId="11" w15:restartNumberingAfterBreak="0">
    <w:nsid w:val="2E0C3802"/>
    <w:multiLevelType w:val="hybridMultilevel"/>
    <w:tmpl w:val="B9CC538E"/>
    <w:lvl w:ilvl="0" w:tplc="D4A8EA32">
      <w:start w:val="1"/>
      <w:numFmt w:val="decimal"/>
      <w:lvlText w:val="%1."/>
      <w:lvlJc w:val="left"/>
      <w:pPr>
        <w:tabs>
          <w:tab w:val="num" w:pos="720"/>
        </w:tabs>
        <w:ind w:left="720" w:hanging="360"/>
      </w:pPr>
      <w:rPr>
        <w:b w:val="0"/>
      </w:rPr>
    </w:lvl>
    <w:lvl w:ilvl="1" w:tplc="07127D0C">
      <w:start w:val="1"/>
      <w:numFmt w:val="decimal"/>
      <w:lvlText w:val="%2."/>
      <w:lvlJc w:val="left"/>
      <w:pPr>
        <w:tabs>
          <w:tab w:val="num" w:pos="1080"/>
        </w:tabs>
        <w:ind w:left="1080" w:hanging="360"/>
      </w:pPr>
    </w:lvl>
    <w:lvl w:ilvl="2" w:tplc="C620740C">
      <w:start w:val="1"/>
      <w:numFmt w:val="decimal"/>
      <w:lvlText w:val="%3."/>
      <w:lvlJc w:val="left"/>
      <w:pPr>
        <w:tabs>
          <w:tab w:val="num" w:pos="1440"/>
        </w:tabs>
        <w:ind w:left="1440" w:hanging="360"/>
      </w:pPr>
    </w:lvl>
    <w:lvl w:ilvl="3" w:tplc="8CEA7972">
      <w:start w:val="1"/>
      <w:numFmt w:val="decimal"/>
      <w:lvlText w:val="%4."/>
      <w:lvlJc w:val="left"/>
      <w:pPr>
        <w:tabs>
          <w:tab w:val="num" w:pos="1800"/>
        </w:tabs>
        <w:ind w:left="1800" w:hanging="360"/>
      </w:pPr>
    </w:lvl>
    <w:lvl w:ilvl="4" w:tplc="6E02E18E">
      <w:start w:val="1"/>
      <w:numFmt w:val="decimal"/>
      <w:lvlText w:val="%5."/>
      <w:lvlJc w:val="left"/>
      <w:pPr>
        <w:tabs>
          <w:tab w:val="num" w:pos="2160"/>
        </w:tabs>
        <w:ind w:left="2160" w:hanging="360"/>
      </w:pPr>
    </w:lvl>
    <w:lvl w:ilvl="5" w:tplc="93C453E4">
      <w:start w:val="1"/>
      <w:numFmt w:val="decimal"/>
      <w:lvlText w:val="%6."/>
      <w:lvlJc w:val="left"/>
      <w:pPr>
        <w:tabs>
          <w:tab w:val="num" w:pos="2520"/>
        </w:tabs>
        <w:ind w:left="2520" w:hanging="360"/>
      </w:pPr>
    </w:lvl>
    <w:lvl w:ilvl="6" w:tplc="D24C6E48">
      <w:start w:val="1"/>
      <w:numFmt w:val="decimal"/>
      <w:lvlText w:val="%7."/>
      <w:lvlJc w:val="left"/>
      <w:pPr>
        <w:tabs>
          <w:tab w:val="num" w:pos="2880"/>
        </w:tabs>
        <w:ind w:left="2880" w:hanging="360"/>
      </w:pPr>
    </w:lvl>
    <w:lvl w:ilvl="7" w:tplc="5F721C96">
      <w:start w:val="1"/>
      <w:numFmt w:val="decimal"/>
      <w:lvlText w:val="%8."/>
      <w:lvlJc w:val="left"/>
      <w:pPr>
        <w:tabs>
          <w:tab w:val="num" w:pos="3240"/>
        </w:tabs>
        <w:ind w:left="3240" w:hanging="360"/>
      </w:pPr>
    </w:lvl>
    <w:lvl w:ilvl="8" w:tplc="FDA08C30">
      <w:start w:val="1"/>
      <w:numFmt w:val="decimal"/>
      <w:lvlText w:val="%9."/>
      <w:lvlJc w:val="left"/>
      <w:pPr>
        <w:tabs>
          <w:tab w:val="num" w:pos="3600"/>
        </w:tabs>
        <w:ind w:left="3600" w:hanging="360"/>
      </w:pPr>
    </w:lvl>
  </w:abstractNum>
  <w:abstractNum w:abstractNumId="12" w15:restartNumberingAfterBreak="0">
    <w:nsid w:val="3563574A"/>
    <w:multiLevelType w:val="hybridMultilevel"/>
    <w:tmpl w:val="FFD65DA8"/>
    <w:lvl w:ilvl="0" w:tplc="7FB0FCA0">
      <w:start w:val="1"/>
      <w:numFmt w:val="bullet"/>
      <w:lvlText w:val=""/>
      <w:lvlJc w:val="left"/>
      <w:pPr>
        <w:ind w:left="720" w:hanging="360"/>
      </w:pPr>
      <w:rPr>
        <w:rFonts w:ascii="Symbol" w:hAnsi="Symbol" w:cs="Symbol" w:hint="default"/>
      </w:rPr>
    </w:lvl>
    <w:lvl w:ilvl="1" w:tplc="0E82DE72">
      <w:start w:val="1"/>
      <w:numFmt w:val="bullet"/>
      <w:lvlText w:val="o"/>
      <w:lvlJc w:val="left"/>
      <w:pPr>
        <w:ind w:left="1440" w:hanging="360"/>
      </w:pPr>
      <w:rPr>
        <w:rFonts w:ascii="Courier New" w:hAnsi="Courier New" w:cs="Courier New" w:hint="default"/>
      </w:rPr>
    </w:lvl>
    <w:lvl w:ilvl="2" w:tplc="4A88D0FA">
      <w:start w:val="1"/>
      <w:numFmt w:val="bullet"/>
      <w:lvlText w:val=""/>
      <w:lvlJc w:val="left"/>
      <w:pPr>
        <w:ind w:left="2160" w:hanging="360"/>
      </w:pPr>
      <w:rPr>
        <w:rFonts w:ascii="Wingdings" w:hAnsi="Wingdings" w:cs="Wingdings" w:hint="default"/>
      </w:rPr>
    </w:lvl>
    <w:lvl w:ilvl="3" w:tplc="8BE6807A">
      <w:start w:val="1"/>
      <w:numFmt w:val="bullet"/>
      <w:lvlText w:val=""/>
      <w:lvlJc w:val="left"/>
      <w:pPr>
        <w:ind w:left="2880" w:hanging="360"/>
      </w:pPr>
      <w:rPr>
        <w:rFonts w:ascii="Symbol" w:hAnsi="Symbol" w:cs="Symbol" w:hint="default"/>
      </w:rPr>
    </w:lvl>
    <w:lvl w:ilvl="4" w:tplc="3928038C">
      <w:start w:val="1"/>
      <w:numFmt w:val="bullet"/>
      <w:lvlText w:val="o"/>
      <w:lvlJc w:val="left"/>
      <w:pPr>
        <w:ind w:left="3600" w:hanging="360"/>
      </w:pPr>
      <w:rPr>
        <w:rFonts w:ascii="Courier New" w:hAnsi="Courier New" w:cs="Courier New" w:hint="default"/>
      </w:rPr>
    </w:lvl>
    <w:lvl w:ilvl="5" w:tplc="8ADC9B50">
      <w:start w:val="1"/>
      <w:numFmt w:val="bullet"/>
      <w:lvlText w:val=""/>
      <w:lvlJc w:val="left"/>
      <w:pPr>
        <w:ind w:left="4320" w:hanging="360"/>
      </w:pPr>
      <w:rPr>
        <w:rFonts w:ascii="Wingdings" w:hAnsi="Wingdings" w:cs="Wingdings" w:hint="default"/>
      </w:rPr>
    </w:lvl>
    <w:lvl w:ilvl="6" w:tplc="C314853C">
      <w:start w:val="1"/>
      <w:numFmt w:val="bullet"/>
      <w:lvlText w:val=""/>
      <w:lvlJc w:val="left"/>
      <w:pPr>
        <w:ind w:left="5040" w:hanging="360"/>
      </w:pPr>
      <w:rPr>
        <w:rFonts w:ascii="Symbol" w:hAnsi="Symbol" w:cs="Symbol" w:hint="default"/>
      </w:rPr>
    </w:lvl>
    <w:lvl w:ilvl="7" w:tplc="B2D40B3A">
      <w:start w:val="1"/>
      <w:numFmt w:val="bullet"/>
      <w:lvlText w:val="o"/>
      <w:lvlJc w:val="left"/>
      <w:pPr>
        <w:ind w:left="5760" w:hanging="360"/>
      </w:pPr>
      <w:rPr>
        <w:rFonts w:ascii="Courier New" w:hAnsi="Courier New" w:cs="Courier New" w:hint="default"/>
      </w:rPr>
    </w:lvl>
    <w:lvl w:ilvl="8" w:tplc="2E3C188A">
      <w:start w:val="1"/>
      <w:numFmt w:val="bullet"/>
      <w:lvlText w:val=""/>
      <w:lvlJc w:val="left"/>
      <w:pPr>
        <w:ind w:left="6480" w:hanging="360"/>
      </w:pPr>
      <w:rPr>
        <w:rFonts w:ascii="Wingdings" w:hAnsi="Wingdings" w:cs="Wingdings" w:hint="default"/>
      </w:rPr>
    </w:lvl>
  </w:abstractNum>
  <w:abstractNum w:abstractNumId="13" w15:restartNumberingAfterBreak="0">
    <w:nsid w:val="41BE65B0"/>
    <w:multiLevelType w:val="hybridMultilevel"/>
    <w:tmpl w:val="C43E3102"/>
    <w:lvl w:ilvl="0" w:tplc="9A5E8A2A">
      <w:start w:val="65535"/>
      <w:numFmt w:val="bullet"/>
      <w:lvlText w:val="•"/>
      <w:lvlJc w:val="left"/>
      <w:pPr>
        <w:ind w:left="1429" w:hanging="360"/>
      </w:pPr>
      <w:rPr>
        <w:rFonts w:ascii="Times New Roman" w:hAnsi="Times New Roman" w:cs="Times New Roman" w:hint="default"/>
      </w:rPr>
    </w:lvl>
    <w:lvl w:ilvl="1" w:tplc="EAFC8BE0">
      <w:start w:val="1"/>
      <w:numFmt w:val="bullet"/>
      <w:lvlText w:val="o"/>
      <w:lvlJc w:val="left"/>
      <w:pPr>
        <w:ind w:left="2149" w:hanging="360"/>
      </w:pPr>
      <w:rPr>
        <w:rFonts w:ascii="Courier New" w:hAnsi="Courier New" w:cs="Courier New" w:hint="default"/>
      </w:rPr>
    </w:lvl>
    <w:lvl w:ilvl="2" w:tplc="8ED651C4">
      <w:start w:val="1"/>
      <w:numFmt w:val="bullet"/>
      <w:lvlText w:val=""/>
      <w:lvlJc w:val="left"/>
      <w:pPr>
        <w:ind w:left="2869" w:hanging="360"/>
      </w:pPr>
      <w:rPr>
        <w:rFonts w:ascii="Wingdings" w:hAnsi="Wingdings" w:cs="Wingdings" w:hint="default"/>
      </w:rPr>
    </w:lvl>
    <w:lvl w:ilvl="3" w:tplc="427A9CEA">
      <w:start w:val="1"/>
      <w:numFmt w:val="bullet"/>
      <w:lvlText w:val=""/>
      <w:lvlJc w:val="left"/>
      <w:pPr>
        <w:ind w:left="3589" w:hanging="360"/>
      </w:pPr>
      <w:rPr>
        <w:rFonts w:ascii="Symbol" w:hAnsi="Symbol" w:cs="Symbol" w:hint="default"/>
      </w:rPr>
    </w:lvl>
    <w:lvl w:ilvl="4" w:tplc="506CAFFC">
      <w:start w:val="1"/>
      <w:numFmt w:val="bullet"/>
      <w:lvlText w:val="o"/>
      <w:lvlJc w:val="left"/>
      <w:pPr>
        <w:ind w:left="4309" w:hanging="360"/>
      </w:pPr>
      <w:rPr>
        <w:rFonts w:ascii="Courier New" w:hAnsi="Courier New" w:cs="Courier New" w:hint="default"/>
      </w:rPr>
    </w:lvl>
    <w:lvl w:ilvl="5" w:tplc="0024A24E">
      <w:start w:val="1"/>
      <w:numFmt w:val="bullet"/>
      <w:lvlText w:val=""/>
      <w:lvlJc w:val="left"/>
      <w:pPr>
        <w:ind w:left="5029" w:hanging="360"/>
      </w:pPr>
      <w:rPr>
        <w:rFonts w:ascii="Wingdings" w:hAnsi="Wingdings" w:cs="Wingdings" w:hint="default"/>
      </w:rPr>
    </w:lvl>
    <w:lvl w:ilvl="6" w:tplc="253860D4">
      <w:start w:val="1"/>
      <w:numFmt w:val="bullet"/>
      <w:lvlText w:val=""/>
      <w:lvlJc w:val="left"/>
      <w:pPr>
        <w:ind w:left="5749" w:hanging="360"/>
      </w:pPr>
      <w:rPr>
        <w:rFonts w:ascii="Symbol" w:hAnsi="Symbol" w:cs="Symbol" w:hint="default"/>
      </w:rPr>
    </w:lvl>
    <w:lvl w:ilvl="7" w:tplc="FA3EBCDC">
      <w:start w:val="1"/>
      <w:numFmt w:val="bullet"/>
      <w:lvlText w:val="o"/>
      <w:lvlJc w:val="left"/>
      <w:pPr>
        <w:ind w:left="6469" w:hanging="360"/>
      </w:pPr>
      <w:rPr>
        <w:rFonts w:ascii="Courier New" w:hAnsi="Courier New" w:cs="Courier New" w:hint="default"/>
      </w:rPr>
    </w:lvl>
    <w:lvl w:ilvl="8" w:tplc="BBD0D116">
      <w:start w:val="1"/>
      <w:numFmt w:val="bullet"/>
      <w:lvlText w:val=""/>
      <w:lvlJc w:val="left"/>
      <w:pPr>
        <w:ind w:left="7189" w:hanging="360"/>
      </w:pPr>
      <w:rPr>
        <w:rFonts w:ascii="Wingdings" w:hAnsi="Wingdings" w:cs="Wingdings" w:hint="default"/>
      </w:rPr>
    </w:lvl>
  </w:abstractNum>
  <w:abstractNum w:abstractNumId="14" w15:restartNumberingAfterBreak="0">
    <w:nsid w:val="49EB6E8A"/>
    <w:multiLevelType w:val="hybridMultilevel"/>
    <w:tmpl w:val="D9C62970"/>
    <w:lvl w:ilvl="0" w:tplc="020A92CE">
      <w:start w:val="65535"/>
      <w:numFmt w:val="bullet"/>
      <w:lvlText w:val="•"/>
      <w:lvlJc w:val="left"/>
      <w:pPr>
        <w:ind w:left="1429" w:hanging="360"/>
      </w:pPr>
      <w:rPr>
        <w:rFonts w:ascii="Times New Roman" w:hAnsi="Times New Roman" w:cs="Times New Roman" w:hint="default"/>
      </w:rPr>
    </w:lvl>
    <w:lvl w:ilvl="1" w:tplc="805EF6AE">
      <w:start w:val="1"/>
      <w:numFmt w:val="bullet"/>
      <w:lvlText w:val="o"/>
      <w:lvlJc w:val="left"/>
      <w:pPr>
        <w:ind w:left="2149" w:hanging="360"/>
      </w:pPr>
      <w:rPr>
        <w:rFonts w:ascii="Courier New" w:hAnsi="Courier New" w:cs="Courier New" w:hint="default"/>
      </w:rPr>
    </w:lvl>
    <w:lvl w:ilvl="2" w:tplc="F90CF58A">
      <w:start w:val="1"/>
      <w:numFmt w:val="bullet"/>
      <w:lvlText w:val=""/>
      <w:lvlJc w:val="left"/>
      <w:pPr>
        <w:ind w:left="2869" w:hanging="360"/>
      </w:pPr>
      <w:rPr>
        <w:rFonts w:ascii="Wingdings" w:hAnsi="Wingdings" w:cs="Wingdings" w:hint="default"/>
      </w:rPr>
    </w:lvl>
    <w:lvl w:ilvl="3" w:tplc="6E7287A2">
      <w:start w:val="1"/>
      <w:numFmt w:val="bullet"/>
      <w:lvlText w:val=""/>
      <w:lvlJc w:val="left"/>
      <w:pPr>
        <w:ind w:left="3589" w:hanging="360"/>
      </w:pPr>
      <w:rPr>
        <w:rFonts w:ascii="Symbol" w:hAnsi="Symbol" w:cs="Symbol" w:hint="default"/>
      </w:rPr>
    </w:lvl>
    <w:lvl w:ilvl="4" w:tplc="F1D08238">
      <w:start w:val="1"/>
      <w:numFmt w:val="bullet"/>
      <w:lvlText w:val="o"/>
      <w:lvlJc w:val="left"/>
      <w:pPr>
        <w:ind w:left="4309" w:hanging="360"/>
      </w:pPr>
      <w:rPr>
        <w:rFonts w:ascii="Courier New" w:hAnsi="Courier New" w:cs="Courier New" w:hint="default"/>
      </w:rPr>
    </w:lvl>
    <w:lvl w:ilvl="5" w:tplc="2F1E10DE">
      <w:start w:val="1"/>
      <w:numFmt w:val="bullet"/>
      <w:lvlText w:val=""/>
      <w:lvlJc w:val="left"/>
      <w:pPr>
        <w:ind w:left="5029" w:hanging="360"/>
      </w:pPr>
      <w:rPr>
        <w:rFonts w:ascii="Wingdings" w:hAnsi="Wingdings" w:cs="Wingdings" w:hint="default"/>
      </w:rPr>
    </w:lvl>
    <w:lvl w:ilvl="6" w:tplc="89CE36D8">
      <w:start w:val="1"/>
      <w:numFmt w:val="bullet"/>
      <w:lvlText w:val=""/>
      <w:lvlJc w:val="left"/>
      <w:pPr>
        <w:ind w:left="5749" w:hanging="360"/>
      </w:pPr>
      <w:rPr>
        <w:rFonts w:ascii="Symbol" w:hAnsi="Symbol" w:cs="Symbol" w:hint="default"/>
      </w:rPr>
    </w:lvl>
    <w:lvl w:ilvl="7" w:tplc="5A0C193A">
      <w:start w:val="1"/>
      <w:numFmt w:val="bullet"/>
      <w:lvlText w:val="o"/>
      <w:lvlJc w:val="left"/>
      <w:pPr>
        <w:ind w:left="6469" w:hanging="360"/>
      </w:pPr>
      <w:rPr>
        <w:rFonts w:ascii="Courier New" w:hAnsi="Courier New" w:cs="Courier New" w:hint="default"/>
      </w:rPr>
    </w:lvl>
    <w:lvl w:ilvl="8" w:tplc="070CA8BC">
      <w:start w:val="1"/>
      <w:numFmt w:val="bullet"/>
      <w:lvlText w:val=""/>
      <w:lvlJc w:val="left"/>
      <w:pPr>
        <w:ind w:left="7189" w:hanging="360"/>
      </w:pPr>
      <w:rPr>
        <w:rFonts w:ascii="Wingdings" w:hAnsi="Wingdings" w:cs="Wingdings" w:hint="default"/>
      </w:rPr>
    </w:lvl>
  </w:abstractNum>
  <w:abstractNum w:abstractNumId="15" w15:restartNumberingAfterBreak="0">
    <w:nsid w:val="56386C3E"/>
    <w:multiLevelType w:val="hybridMultilevel"/>
    <w:tmpl w:val="BB6471AE"/>
    <w:lvl w:ilvl="0" w:tplc="875AEABA">
      <w:start w:val="1"/>
      <w:numFmt w:val="bullet"/>
      <w:lvlText w:val=""/>
      <w:lvlJc w:val="left"/>
      <w:pPr>
        <w:ind w:left="1080" w:hanging="360"/>
      </w:pPr>
      <w:rPr>
        <w:rFonts w:ascii="Symbol" w:hAnsi="Symbol" w:cs="Symbol" w:hint="default"/>
        <w:b w:val="0"/>
      </w:rPr>
    </w:lvl>
    <w:lvl w:ilvl="1" w:tplc="9698B958">
      <w:start w:val="1"/>
      <w:numFmt w:val="bullet"/>
      <w:lvlText w:val="o"/>
      <w:lvlJc w:val="left"/>
      <w:pPr>
        <w:ind w:left="1800" w:hanging="360"/>
      </w:pPr>
      <w:rPr>
        <w:rFonts w:ascii="Courier New" w:hAnsi="Courier New" w:cs="Courier New" w:hint="default"/>
      </w:rPr>
    </w:lvl>
    <w:lvl w:ilvl="2" w:tplc="13B8C0F8">
      <w:start w:val="1"/>
      <w:numFmt w:val="bullet"/>
      <w:lvlText w:val=""/>
      <w:lvlJc w:val="left"/>
      <w:pPr>
        <w:ind w:left="2520" w:hanging="360"/>
      </w:pPr>
      <w:rPr>
        <w:rFonts w:ascii="Wingdings" w:hAnsi="Wingdings" w:cs="Wingdings" w:hint="default"/>
      </w:rPr>
    </w:lvl>
    <w:lvl w:ilvl="3" w:tplc="84A07D32">
      <w:start w:val="1"/>
      <w:numFmt w:val="bullet"/>
      <w:lvlText w:val=""/>
      <w:lvlJc w:val="left"/>
      <w:pPr>
        <w:ind w:left="3240" w:hanging="360"/>
      </w:pPr>
      <w:rPr>
        <w:rFonts w:ascii="Symbol" w:hAnsi="Symbol" w:cs="Symbol" w:hint="default"/>
      </w:rPr>
    </w:lvl>
    <w:lvl w:ilvl="4" w:tplc="8244FD52">
      <w:start w:val="1"/>
      <w:numFmt w:val="bullet"/>
      <w:lvlText w:val="o"/>
      <w:lvlJc w:val="left"/>
      <w:pPr>
        <w:ind w:left="3960" w:hanging="360"/>
      </w:pPr>
      <w:rPr>
        <w:rFonts w:ascii="Courier New" w:hAnsi="Courier New" w:cs="Courier New" w:hint="default"/>
      </w:rPr>
    </w:lvl>
    <w:lvl w:ilvl="5" w:tplc="017E83B6">
      <w:start w:val="1"/>
      <w:numFmt w:val="bullet"/>
      <w:lvlText w:val=""/>
      <w:lvlJc w:val="left"/>
      <w:pPr>
        <w:ind w:left="4680" w:hanging="360"/>
      </w:pPr>
      <w:rPr>
        <w:rFonts w:ascii="Wingdings" w:hAnsi="Wingdings" w:cs="Wingdings" w:hint="default"/>
      </w:rPr>
    </w:lvl>
    <w:lvl w:ilvl="6" w:tplc="75FEFF0C">
      <w:start w:val="1"/>
      <w:numFmt w:val="bullet"/>
      <w:lvlText w:val=""/>
      <w:lvlJc w:val="left"/>
      <w:pPr>
        <w:ind w:left="5400" w:hanging="360"/>
      </w:pPr>
      <w:rPr>
        <w:rFonts w:ascii="Symbol" w:hAnsi="Symbol" w:cs="Symbol" w:hint="default"/>
      </w:rPr>
    </w:lvl>
    <w:lvl w:ilvl="7" w:tplc="0700EF34">
      <w:start w:val="1"/>
      <w:numFmt w:val="bullet"/>
      <w:lvlText w:val="o"/>
      <w:lvlJc w:val="left"/>
      <w:pPr>
        <w:ind w:left="6120" w:hanging="360"/>
      </w:pPr>
      <w:rPr>
        <w:rFonts w:ascii="Courier New" w:hAnsi="Courier New" w:cs="Courier New" w:hint="default"/>
      </w:rPr>
    </w:lvl>
    <w:lvl w:ilvl="8" w:tplc="35C401A6">
      <w:start w:val="1"/>
      <w:numFmt w:val="bullet"/>
      <w:lvlText w:val=""/>
      <w:lvlJc w:val="left"/>
      <w:pPr>
        <w:ind w:left="6840" w:hanging="360"/>
      </w:pPr>
      <w:rPr>
        <w:rFonts w:ascii="Wingdings" w:hAnsi="Wingdings" w:cs="Wingdings" w:hint="default"/>
      </w:rPr>
    </w:lvl>
  </w:abstractNum>
  <w:abstractNum w:abstractNumId="16" w15:restartNumberingAfterBreak="0">
    <w:nsid w:val="58003B72"/>
    <w:multiLevelType w:val="hybridMultilevel"/>
    <w:tmpl w:val="A93E41F8"/>
    <w:lvl w:ilvl="0" w:tplc="157489FA">
      <w:start w:val="65535"/>
      <w:numFmt w:val="bullet"/>
      <w:lvlText w:val="•"/>
      <w:lvlJc w:val="left"/>
      <w:pPr>
        <w:ind w:left="1634" w:hanging="360"/>
      </w:pPr>
      <w:rPr>
        <w:rFonts w:ascii="Times New Roman" w:hAnsi="Times New Roman" w:cs="Times New Roman" w:hint="default"/>
      </w:rPr>
    </w:lvl>
    <w:lvl w:ilvl="1" w:tplc="E1A06CE8">
      <w:start w:val="1"/>
      <w:numFmt w:val="bullet"/>
      <w:lvlText w:val="o"/>
      <w:lvlJc w:val="left"/>
      <w:pPr>
        <w:ind w:left="2354" w:hanging="360"/>
      </w:pPr>
      <w:rPr>
        <w:rFonts w:ascii="Courier New" w:hAnsi="Courier New" w:cs="Courier New" w:hint="default"/>
      </w:rPr>
    </w:lvl>
    <w:lvl w:ilvl="2" w:tplc="89969FC8">
      <w:start w:val="1"/>
      <w:numFmt w:val="bullet"/>
      <w:lvlText w:val=""/>
      <w:lvlJc w:val="left"/>
      <w:pPr>
        <w:ind w:left="3074" w:hanging="360"/>
      </w:pPr>
      <w:rPr>
        <w:rFonts w:ascii="Wingdings" w:hAnsi="Wingdings" w:cs="Wingdings" w:hint="default"/>
      </w:rPr>
    </w:lvl>
    <w:lvl w:ilvl="3" w:tplc="435C6BCE">
      <w:start w:val="1"/>
      <w:numFmt w:val="bullet"/>
      <w:lvlText w:val=""/>
      <w:lvlJc w:val="left"/>
      <w:pPr>
        <w:ind w:left="3794" w:hanging="360"/>
      </w:pPr>
      <w:rPr>
        <w:rFonts w:ascii="Symbol" w:hAnsi="Symbol" w:cs="Symbol" w:hint="default"/>
      </w:rPr>
    </w:lvl>
    <w:lvl w:ilvl="4" w:tplc="49523B0A">
      <w:start w:val="1"/>
      <w:numFmt w:val="bullet"/>
      <w:lvlText w:val="o"/>
      <w:lvlJc w:val="left"/>
      <w:pPr>
        <w:ind w:left="4514" w:hanging="360"/>
      </w:pPr>
      <w:rPr>
        <w:rFonts w:ascii="Courier New" w:hAnsi="Courier New" w:cs="Courier New" w:hint="default"/>
      </w:rPr>
    </w:lvl>
    <w:lvl w:ilvl="5" w:tplc="5DA61F62">
      <w:start w:val="1"/>
      <w:numFmt w:val="bullet"/>
      <w:lvlText w:val=""/>
      <w:lvlJc w:val="left"/>
      <w:pPr>
        <w:ind w:left="5234" w:hanging="360"/>
      </w:pPr>
      <w:rPr>
        <w:rFonts w:ascii="Wingdings" w:hAnsi="Wingdings" w:cs="Wingdings" w:hint="default"/>
      </w:rPr>
    </w:lvl>
    <w:lvl w:ilvl="6" w:tplc="65E6B99A">
      <w:start w:val="1"/>
      <w:numFmt w:val="bullet"/>
      <w:lvlText w:val=""/>
      <w:lvlJc w:val="left"/>
      <w:pPr>
        <w:ind w:left="5954" w:hanging="360"/>
      </w:pPr>
      <w:rPr>
        <w:rFonts w:ascii="Symbol" w:hAnsi="Symbol" w:cs="Symbol" w:hint="default"/>
      </w:rPr>
    </w:lvl>
    <w:lvl w:ilvl="7" w:tplc="D318D872">
      <w:start w:val="1"/>
      <w:numFmt w:val="bullet"/>
      <w:lvlText w:val="o"/>
      <w:lvlJc w:val="left"/>
      <w:pPr>
        <w:ind w:left="6674" w:hanging="360"/>
      </w:pPr>
      <w:rPr>
        <w:rFonts w:ascii="Courier New" w:hAnsi="Courier New" w:cs="Courier New" w:hint="default"/>
      </w:rPr>
    </w:lvl>
    <w:lvl w:ilvl="8" w:tplc="1AB6061C">
      <w:start w:val="1"/>
      <w:numFmt w:val="bullet"/>
      <w:lvlText w:val=""/>
      <w:lvlJc w:val="left"/>
      <w:pPr>
        <w:ind w:left="7394" w:hanging="360"/>
      </w:pPr>
      <w:rPr>
        <w:rFonts w:ascii="Wingdings" w:hAnsi="Wingdings" w:cs="Wingdings" w:hint="default"/>
      </w:rPr>
    </w:lvl>
  </w:abstractNum>
  <w:abstractNum w:abstractNumId="17" w15:restartNumberingAfterBreak="0">
    <w:nsid w:val="593C2186"/>
    <w:multiLevelType w:val="hybridMultilevel"/>
    <w:tmpl w:val="ABC06CE8"/>
    <w:lvl w:ilvl="0" w:tplc="81D08E3A">
      <w:start w:val="65535"/>
      <w:numFmt w:val="bullet"/>
      <w:lvlText w:val="•"/>
      <w:lvlJc w:val="left"/>
      <w:pPr>
        <w:ind w:left="1429" w:hanging="360"/>
      </w:pPr>
      <w:rPr>
        <w:rFonts w:ascii="Times New Roman" w:hAnsi="Times New Roman" w:cs="Times New Roman" w:hint="default"/>
      </w:rPr>
    </w:lvl>
    <w:lvl w:ilvl="1" w:tplc="DA3EFE04">
      <w:start w:val="1"/>
      <w:numFmt w:val="bullet"/>
      <w:lvlText w:val="o"/>
      <w:lvlJc w:val="left"/>
      <w:pPr>
        <w:ind w:left="2149" w:hanging="360"/>
      </w:pPr>
      <w:rPr>
        <w:rFonts w:ascii="Courier New" w:hAnsi="Courier New" w:cs="Courier New" w:hint="default"/>
      </w:rPr>
    </w:lvl>
    <w:lvl w:ilvl="2" w:tplc="9C8A0124">
      <w:start w:val="1"/>
      <w:numFmt w:val="bullet"/>
      <w:lvlText w:val=""/>
      <w:lvlJc w:val="left"/>
      <w:pPr>
        <w:ind w:left="2869" w:hanging="360"/>
      </w:pPr>
      <w:rPr>
        <w:rFonts w:ascii="Wingdings" w:hAnsi="Wingdings" w:cs="Wingdings" w:hint="default"/>
      </w:rPr>
    </w:lvl>
    <w:lvl w:ilvl="3" w:tplc="24620F80">
      <w:start w:val="1"/>
      <w:numFmt w:val="bullet"/>
      <w:lvlText w:val=""/>
      <w:lvlJc w:val="left"/>
      <w:pPr>
        <w:ind w:left="3589" w:hanging="360"/>
      </w:pPr>
      <w:rPr>
        <w:rFonts w:ascii="Symbol" w:hAnsi="Symbol" w:cs="Symbol" w:hint="default"/>
      </w:rPr>
    </w:lvl>
    <w:lvl w:ilvl="4" w:tplc="16341012">
      <w:start w:val="1"/>
      <w:numFmt w:val="bullet"/>
      <w:lvlText w:val="o"/>
      <w:lvlJc w:val="left"/>
      <w:pPr>
        <w:ind w:left="4309" w:hanging="360"/>
      </w:pPr>
      <w:rPr>
        <w:rFonts w:ascii="Courier New" w:hAnsi="Courier New" w:cs="Courier New" w:hint="default"/>
      </w:rPr>
    </w:lvl>
    <w:lvl w:ilvl="5" w:tplc="CD04B71C">
      <w:start w:val="1"/>
      <w:numFmt w:val="bullet"/>
      <w:lvlText w:val=""/>
      <w:lvlJc w:val="left"/>
      <w:pPr>
        <w:ind w:left="5029" w:hanging="360"/>
      </w:pPr>
      <w:rPr>
        <w:rFonts w:ascii="Wingdings" w:hAnsi="Wingdings" w:cs="Wingdings" w:hint="default"/>
      </w:rPr>
    </w:lvl>
    <w:lvl w:ilvl="6" w:tplc="50043946">
      <w:start w:val="1"/>
      <w:numFmt w:val="bullet"/>
      <w:lvlText w:val=""/>
      <w:lvlJc w:val="left"/>
      <w:pPr>
        <w:ind w:left="5749" w:hanging="360"/>
      </w:pPr>
      <w:rPr>
        <w:rFonts w:ascii="Symbol" w:hAnsi="Symbol" w:cs="Symbol" w:hint="default"/>
      </w:rPr>
    </w:lvl>
    <w:lvl w:ilvl="7" w:tplc="A906E772">
      <w:start w:val="1"/>
      <w:numFmt w:val="bullet"/>
      <w:lvlText w:val="o"/>
      <w:lvlJc w:val="left"/>
      <w:pPr>
        <w:ind w:left="6469" w:hanging="360"/>
      </w:pPr>
      <w:rPr>
        <w:rFonts w:ascii="Courier New" w:hAnsi="Courier New" w:cs="Courier New" w:hint="default"/>
      </w:rPr>
    </w:lvl>
    <w:lvl w:ilvl="8" w:tplc="9DF2B85C">
      <w:start w:val="1"/>
      <w:numFmt w:val="bullet"/>
      <w:lvlText w:val=""/>
      <w:lvlJc w:val="left"/>
      <w:pPr>
        <w:ind w:left="7189" w:hanging="360"/>
      </w:pPr>
      <w:rPr>
        <w:rFonts w:ascii="Wingdings" w:hAnsi="Wingdings" w:cs="Wingdings" w:hint="default"/>
      </w:rPr>
    </w:lvl>
  </w:abstractNum>
  <w:abstractNum w:abstractNumId="18" w15:restartNumberingAfterBreak="0">
    <w:nsid w:val="5B0A5B96"/>
    <w:multiLevelType w:val="hybridMultilevel"/>
    <w:tmpl w:val="ADDEBDA6"/>
    <w:lvl w:ilvl="0" w:tplc="3D4CD8E8">
      <w:start w:val="1"/>
      <w:numFmt w:val="bullet"/>
      <w:lvlText w:val=""/>
      <w:lvlJc w:val="left"/>
      <w:pPr>
        <w:ind w:left="720" w:hanging="360"/>
      </w:pPr>
      <w:rPr>
        <w:rFonts w:ascii="Symbol" w:hAnsi="Symbol" w:cs="Symbol" w:hint="default"/>
      </w:rPr>
    </w:lvl>
    <w:lvl w:ilvl="1" w:tplc="B956C83C">
      <w:start w:val="1"/>
      <w:numFmt w:val="bullet"/>
      <w:lvlText w:val="o"/>
      <w:lvlJc w:val="left"/>
      <w:pPr>
        <w:ind w:left="1440" w:hanging="360"/>
      </w:pPr>
      <w:rPr>
        <w:rFonts w:ascii="Courier New" w:hAnsi="Courier New" w:cs="Courier New" w:hint="default"/>
      </w:rPr>
    </w:lvl>
    <w:lvl w:ilvl="2" w:tplc="59126938">
      <w:start w:val="1"/>
      <w:numFmt w:val="bullet"/>
      <w:lvlText w:val=""/>
      <w:lvlJc w:val="left"/>
      <w:pPr>
        <w:ind w:left="2160" w:hanging="360"/>
      </w:pPr>
      <w:rPr>
        <w:rFonts w:ascii="Wingdings" w:hAnsi="Wingdings" w:cs="Wingdings" w:hint="default"/>
      </w:rPr>
    </w:lvl>
    <w:lvl w:ilvl="3" w:tplc="14A43B48">
      <w:start w:val="1"/>
      <w:numFmt w:val="bullet"/>
      <w:lvlText w:val=""/>
      <w:lvlJc w:val="left"/>
      <w:pPr>
        <w:ind w:left="2880" w:hanging="360"/>
      </w:pPr>
      <w:rPr>
        <w:rFonts w:ascii="Symbol" w:hAnsi="Symbol" w:cs="Symbol" w:hint="default"/>
      </w:rPr>
    </w:lvl>
    <w:lvl w:ilvl="4" w:tplc="A77E0CC4">
      <w:start w:val="1"/>
      <w:numFmt w:val="bullet"/>
      <w:lvlText w:val="o"/>
      <w:lvlJc w:val="left"/>
      <w:pPr>
        <w:ind w:left="3600" w:hanging="360"/>
      </w:pPr>
      <w:rPr>
        <w:rFonts w:ascii="Courier New" w:hAnsi="Courier New" w:cs="Courier New" w:hint="default"/>
      </w:rPr>
    </w:lvl>
    <w:lvl w:ilvl="5" w:tplc="F9D652FC">
      <w:start w:val="1"/>
      <w:numFmt w:val="bullet"/>
      <w:lvlText w:val=""/>
      <w:lvlJc w:val="left"/>
      <w:pPr>
        <w:ind w:left="4320" w:hanging="360"/>
      </w:pPr>
      <w:rPr>
        <w:rFonts w:ascii="Wingdings" w:hAnsi="Wingdings" w:cs="Wingdings" w:hint="default"/>
      </w:rPr>
    </w:lvl>
    <w:lvl w:ilvl="6" w:tplc="16004D9E">
      <w:start w:val="1"/>
      <w:numFmt w:val="bullet"/>
      <w:lvlText w:val=""/>
      <w:lvlJc w:val="left"/>
      <w:pPr>
        <w:ind w:left="5040" w:hanging="360"/>
      </w:pPr>
      <w:rPr>
        <w:rFonts w:ascii="Symbol" w:hAnsi="Symbol" w:cs="Symbol" w:hint="default"/>
      </w:rPr>
    </w:lvl>
    <w:lvl w:ilvl="7" w:tplc="086685D0">
      <w:start w:val="1"/>
      <w:numFmt w:val="bullet"/>
      <w:lvlText w:val="o"/>
      <w:lvlJc w:val="left"/>
      <w:pPr>
        <w:ind w:left="5760" w:hanging="360"/>
      </w:pPr>
      <w:rPr>
        <w:rFonts w:ascii="Courier New" w:hAnsi="Courier New" w:cs="Courier New" w:hint="default"/>
      </w:rPr>
    </w:lvl>
    <w:lvl w:ilvl="8" w:tplc="DD466D94">
      <w:start w:val="1"/>
      <w:numFmt w:val="bullet"/>
      <w:lvlText w:val=""/>
      <w:lvlJc w:val="left"/>
      <w:pPr>
        <w:ind w:left="6480" w:hanging="360"/>
      </w:pPr>
      <w:rPr>
        <w:rFonts w:ascii="Wingdings" w:hAnsi="Wingdings" w:cs="Wingdings" w:hint="default"/>
      </w:rPr>
    </w:lvl>
  </w:abstractNum>
  <w:abstractNum w:abstractNumId="19" w15:restartNumberingAfterBreak="0">
    <w:nsid w:val="5BB169FF"/>
    <w:multiLevelType w:val="hybridMultilevel"/>
    <w:tmpl w:val="5CF6E63E"/>
    <w:lvl w:ilvl="0" w:tplc="712E9550">
      <w:start w:val="1"/>
      <w:numFmt w:val="decimal"/>
      <w:lvlText w:val="%1."/>
      <w:lvlJc w:val="left"/>
      <w:pPr>
        <w:ind w:left="1429" w:hanging="360"/>
      </w:pPr>
    </w:lvl>
    <w:lvl w:ilvl="1" w:tplc="94EED302">
      <w:start w:val="1"/>
      <w:numFmt w:val="lowerLetter"/>
      <w:lvlText w:val="%2."/>
      <w:lvlJc w:val="left"/>
      <w:pPr>
        <w:ind w:left="2149" w:hanging="360"/>
      </w:pPr>
    </w:lvl>
    <w:lvl w:ilvl="2" w:tplc="AB9C2144">
      <w:start w:val="1"/>
      <w:numFmt w:val="lowerRoman"/>
      <w:lvlText w:val="%3."/>
      <w:lvlJc w:val="right"/>
      <w:pPr>
        <w:ind w:left="2869" w:hanging="180"/>
      </w:pPr>
    </w:lvl>
    <w:lvl w:ilvl="3" w:tplc="7D8CC53C">
      <w:start w:val="1"/>
      <w:numFmt w:val="decimal"/>
      <w:lvlText w:val="%4."/>
      <w:lvlJc w:val="left"/>
      <w:pPr>
        <w:ind w:left="3589" w:hanging="360"/>
      </w:pPr>
    </w:lvl>
    <w:lvl w:ilvl="4" w:tplc="4064AF8C">
      <w:start w:val="1"/>
      <w:numFmt w:val="lowerLetter"/>
      <w:lvlText w:val="%5."/>
      <w:lvlJc w:val="left"/>
      <w:pPr>
        <w:ind w:left="4309" w:hanging="360"/>
      </w:pPr>
    </w:lvl>
    <w:lvl w:ilvl="5" w:tplc="2812B5A4">
      <w:start w:val="1"/>
      <w:numFmt w:val="lowerRoman"/>
      <w:lvlText w:val="%6."/>
      <w:lvlJc w:val="right"/>
      <w:pPr>
        <w:ind w:left="5029" w:hanging="180"/>
      </w:pPr>
    </w:lvl>
    <w:lvl w:ilvl="6" w:tplc="C6A40630">
      <w:start w:val="1"/>
      <w:numFmt w:val="decimal"/>
      <w:lvlText w:val="%7."/>
      <w:lvlJc w:val="left"/>
      <w:pPr>
        <w:ind w:left="5749" w:hanging="360"/>
      </w:pPr>
    </w:lvl>
    <w:lvl w:ilvl="7" w:tplc="A57880DC">
      <w:start w:val="1"/>
      <w:numFmt w:val="lowerLetter"/>
      <w:lvlText w:val="%8."/>
      <w:lvlJc w:val="left"/>
      <w:pPr>
        <w:ind w:left="6469" w:hanging="360"/>
      </w:pPr>
    </w:lvl>
    <w:lvl w:ilvl="8" w:tplc="12EAE52C">
      <w:start w:val="1"/>
      <w:numFmt w:val="lowerRoman"/>
      <w:lvlText w:val="%9."/>
      <w:lvlJc w:val="right"/>
      <w:pPr>
        <w:ind w:left="7189" w:hanging="180"/>
      </w:pPr>
    </w:lvl>
  </w:abstractNum>
  <w:abstractNum w:abstractNumId="20" w15:restartNumberingAfterBreak="0">
    <w:nsid w:val="5D287FCD"/>
    <w:multiLevelType w:val="hybridMultilevel"/>
    <w:tmpl w:val="7B7CCDA8"/>
    <w:lvl w:ilvl="0" w:tplc="59CAED08">
      <w:start w:val="1"/>
      <w:numFmt w:val="decimal"/>
      <w:lvlText w:val="%1."/>
      <w:lvlJc w:val="left"/>
      <w:pPr>
        <w:ind w:left="257" w:hanging="327"/>
        <w:jc w:val="left"/>
      </w:pPr>
      <w:rPr>
        <w:rFonts w:ascii="Times New Roman" w:eastAsia="Times New Roman" w:hAnsi="Times New Roman" w:cs="Times New Roman" w:hint="default"/>
        <w:w w:val="100"/>
        <w:sz w:val="24"/>
        <w:szCs w:val="24"/>
        <w:lang w:val="ru-RU" w:eastAsia="en-US" w:bidi="ar-SA"/>
      </w:rPr>
    </w:lvl>
    <w:lvl w:ilvl="1" w:tplc="F03CF188">
      <w:numFmt w:val="bullet"/>
      <w:lvlText w:val="•"/>
      <w:lvlJc w:val="left"/>
      <w:pPr>
        <w:ind w:left="1264" w:hanging="327"/>
      </w:pPr>
      <w:rPr>
        <w:rFonts w:hint="default"/>
        <w:lang w:val="ru-RU" w:eastAsia="en-US" w:bidi="ar-SA"/>
      </w:rPr>
    </w:lvl>
    <w:lvl w:ilvl="2" w:tplc="966088B4">
      <w:numFmt w:val="bullet"/>
      <w:lvlText w:val="•"/>
      <w:lvlJc w:val="left"/>
      <w:pPr>
        <w:ind w:left="2269" w:hanging="327"/>
      </w:pPr>
      <w:rPr>
        <w:rFonts w:hint="default"/>
        <w:lang w:val="ru-RU" w:eastAsia="en-US" w:bidi="ar-SA"/>
      </w:rPr>
    </w:lvl>
    <w:lvl w:ilvl="3" w:tplc="F17A6D36">
      <w:numFmt w:val="bullet"/>
      <w:lvlText w:val="•"/>
      <w:lvlJc w:val="left"/>
      <w:pPr>
        <w:ind w:left="3273" w:hanging="327"/>
      </w:pPr>
      <w:rPr>
        <w:rFonts w:hint="default"/>
        <w:lang w:val="ru-RU" w:eastAsia="en-US" w:bidi="ar-SA"/>
      </w:rPr>
    </w:lvl>
    <w:lvl w:ilvl="4" w:tplc="35460C84">
      <w:numFmt w:val="bullet"/>
      <w:lvlText w:val="•"/>
      <w:lvlJc w:val="left"/>
      <w:pPr>
        <w:ind w:left="4278" w:hanging="327"/>
      </w:pPr>
      <w:rPr>
        <w:rFonts w:hint="default"/>
        <w:lang w:val="ru-RU" w:eastAsia="en-US" w:bidi="ar-SA"/>
      </w:rPr>
    </w:lvl>
    <w:lvl w:ilvl="5" w:tplc="7BD63D98">
      <w:numFmt w:val="bullet"/>
      <w:lvlText w:val="•"/>
      <w:lvlJc w:val="left"/>
      <w:pPr>
        <w:ind w:left="5283" w:hanging="327"/>
      </w:pPr>
      <w:rPr>
        <w:rFonts w:hint="default"/>
        <w:lang w:val="ru-RU" w:eastAsia="en-US" w:bidi="ar-SA"/>
      </w:rPr>
    </w:lvl>
    <w:lvl w:ilvl="6" w:tplc="6508771A">
      <w:numFmt w:val="bullet"/>
      <w:lvlText w:val="•"/>
      <w:lvlJc w:val="left"/>
      <w:pPr>
        <w:ind w:left="6287" w:hanging="327"/>
      </w:pPr>
      <w:rPr>
        <w:rFonts w:hint="default"/>
        <w:lang w:val="ru-RU" w:eastAsia="en-US" w:bidi="ar-SA"/>
      </w:rPr>
    </w:lvl>
    <w:lvl w:ilvl="7" w:tplc="8C923176">
      <w:numFmt w:val="bullet"/>
      <w:lvlText w:val="•"/>
      <w:lvlJc w:val="left"/>
      <w:pPr>
        <w:ind w:left="7292" w:hanging="327"/>
      </w:pPr>
      <w:rPr>
        <w:rFonts w:hint="default"/>
        <w:lang w:val="ru-RU" w:eastAsia="en-US" w:bidi="ar-SA"/>
      </w:rPr>
    </w:lvl>
    <w:lvl w:ilvl="8" w:tplc="D4BCE820">
      <w:numFmt w:val="bullet"/>
      <w:lvlText w:val="•"/>
      <w:lvlJc w:val="left"/>
      <w:pPr>
        <w:ind w:left="8297" w:hanging="327"/>
      </w:pPr>
      <w:rPr>
        <w:rFonts w:hint="default"/>
        <w:lang w:val="ru-RU" w:eastAsia="en-US" w:bidi="ar-SA"/>
      </w:rPr>
    </w:lvl>
  </w:abstractNum>
  <w:abstractNum w:abstractNumId="21" w15:restartNumberingAfterBreak="0">
    <w:nsid w:val="60A20399"/>
    <w:multiLevelType w:val="hybridMultilevel"/>
    <w:tmpl w:val="742632F4"/>
    <w:lvl w:ilvl="0" w:tplc="14F69C64">
      <w:start w:val="1"/>
      <w:numFmt w:val="bullet"/>
      <w:lvlText w:val=""/>
      <w:lvlJc w:val="left"/>
      <w:pPr>
        <w:ind w:left="1352" w:hanging="360"/>
      </w:pPr>
      <w:rPr>
        <w:rFonts w:ascii="Symbol" w:hAnsi="Symbol" w:cs="Symbol" w:hint="default"/>
      </w:rPr>
    </w:lvl>
    <w:lvl w:ilvl="1" w:tplc="32AC425C">
      <w:start w:val="1"/>
      <w:numFmt w:val="bullet"/>
      <w:lvlText w:val="o"/>
      <w:lvlJc w:val="left"/>
      <w:pPr>
        <w:ind w:left="2149" w:hanging="360"/>
      </w:pPr>
      <w:rPr>
        <w:rFonts w:ascii="Courier New" w:hAnsi="Courier New" w:cs="Courier New" w:hint="default"/>
      </w:rPr>
    </w:lvl>
    <w:lvl w:ilvl="2" w:tplc="4C6AFE3C">
      <w:start w:val="1"/>
      <w:numFmt w:val="bullet"/>
      <w:lvlText w:val=""/>
      <w:lvlJc w:val="left"/>
      <w:pPr>
        <w:ind w:left="2869" w:hanging="360"/>
      </w:pPr>
      <w:rPr>
        <w:rFonts w:ascii="Wingdings" w:hAnsi="Wingdings" w:cs="Wingdings" w:hint="default"/>
      </w:rPr>
    </w:lvl>
    <w:lvl w:ilvl="3" w:tplc="E5021770">
      <w:start w:val="1"/>
      <w:numFmt w:val="bullet"/>
      <w:lvlText w:val=""/>
      <w:lvlJc w:val="left"/>
      <w:pPr>
        <w:ind w:left="3589" w:hanging="360"/>
      </w:pPr>
      <w:rPr>
        <w:rFonts w:ascii="Symbol" w:hAnsi="Symbol" w:cs="Symbol" w:hint="default"/>
      </w:rPr>
    </w:lvl>
    <w:lvl w:ilvl="4" w:tplc="A4B40F42">
      <w:start w:val="1"/>
      <w:numFmt w:val="bullet"/>
      <w:lvlText w:val="o"/>
      <w:lvlJc w:val="left"/>
      <w:pPr>
        <w:ind w:left="4309" w:hanging="360"/>
      </w:pPr>
      <w:rPr>
        <w:rFonts w:ascii="Courier New" w:hAnsi="Courier New" w:cs="Courier New" w:hint="default"/>
      </w:rPr>
    </w:lvl>
    <w:lvl w:ilvl="5" w:tplc="A71C5C20">
      <w:start w:val="1"/>
      <w:numFmt w:val="bullet"/>
      <w:lvlText w:val=""/>
      <w:lvlJc w:val="left"/>
      <w:pPr>
        <w:ind w:left="5029" w:hanging="360"/>
      </w:pPr>
      <w:rPr>
        <w:rFonts w:ascii="Wingdings" w:hAnsi="Wingdings" w:cs="Wingdings" w:hint="default"/>
      </w:rPr>
    </w:lvl>
    <w:lvl w:ilvl="6" w:tplc="A40258D6">
      <w:start w:val="1"/>
      <w:numFmt w:val="bullet"/>
      <w:lvlText w:val=""/>
      <w:lvlJc w:val="left"/>
      <w:pPr>
        <w:ind w:left="5749" w:hanging="360"/>
      </w:pPr>
      <w:rPr>
        <w:rFonts w:ascii="Symbol" w:hAnsi="Symbol" w:cs="Symbol" w:hint="default"/>
      </w:rPr>
    </w:lvl>
    <w:lvl w:ilvl="7" w:tplc="5F7CA1E4">
      <w:start w:val="1"/>
      <w:numFmt w:val="bullet"/>
      <w:lvlText w:val="o"/>
      <w:lvlJc w:val="left"/>
      <w:pPr>
        <w:ind w:left="6469" w:hanging="360"/>
      </w:pPr>
      <w:rPr>
        <w:rFonts w:ascii="Courier New" w:hAnsi="Courier New" w:cs="Courier New" w:hint="default"/>
      </w:rPr>
    </w:lvl>
    <w:lvl w:ilvl="8" w:tplc="137A7F76">
      <w:start w:val="1"/>
      <w:numFmt w:val="bullet"/>
      <w:lvlText w:val=""/>
      <w:lvlJc w:val="left"/>
      <w:pPr>
        <w:ind w:left="7189" w:hanging="360"/>
      </w:pPr>
      <w:rPr>
        <w:rFonts w:ascii="Wingdings" w:hAnsi="Wingdings" w:cs="Wingdings" w:hint="default"/>
      </w:rPr>
    </w:lvl>
  </w:abstractNum>
  <w:abstractNum w:abstractNumId="22" w15:restartNumberingAfterBreak="0">
    <w:nsid w:val="6D72099E"/>
    <w:multiLevelType w:val="hybridMultilevel"/>
    <w:tmpl w:val="338E3786"/>
    <w:lvl w:ilvl="0" w:tplc="7DA006EE">
      <w:start w:val="1"/>
      <w:numFmt w:val="bullet"/>
      <w:lvlText w:val=""/>
      <w:lvlJc w:val="left"/>
      <w:pPr>
        <w:ind w:left="1571" w:hanging="360"/>
      </w:pPr>
      <w:rPr>
        <w:rFonts w:ascii="Symbol" w:hAnsi="Symbol" w:cs="Symbol" w:hint="default"/>
      </w:rPr>
    </w:lvl>
    <w:lvl w:ilvl="1" w:tplc="59C8A01A">
      <w:start w:val="1"/>
      <w:numFmt w:val="bullet"/>
      <w:lvlText w:val="o"/>
      <w:lvlJc w:val="left"/>
      <w:pPr>
        <w:ind w:left="2291" w:hanging="360"/>
      </w:pPr>
      <w:rPr>
        <w:rFonts w:ascii="Courier New" w:hAnsi="Courier New" w:cs="Courier New" w:hint="default"/>
      </w:rPr>
    </w:lvl>
    <w:lvl w:ilvl="2" w:tplc="8F567AF6">
      <w:start w:val="1"/>
      <w:numFmt w:val="bullet"/>
      <w:lvlText w:val=""/>
      <w:lvlJc w:val="left"/>
      <w:pPr>
        <w:ind w:left="3011" w:hanging="360"/>
      </w:pPr>
      <w:rPr>
        <w:rFonts w:ascii="Wingdings" w:hAnsi="Wingdings" w:cs="Wingdings" w:hint="default"/>
      </w:rPr>
    </w:lvl>
    <w:lvl w:ilvl="3" w:tplc="918E5AE4">
      <w:start w:val="1"/>
      <w:numFmt w:val="bullet"/>
      <w:lvlText w:val=""/>
      <w:lvlJc w:val="left"/>
      <w:pPr>
        <w:ind w:left="3731" w:hanging="360"/>
      </w:pPr>
      <w:rPr>
        <w:rFonts w:ascii="Symbol" w:hAnsi="Symbol" w:cs="Symbol" w:hint="default"/>
      </w:rPr>
    </w:lvl>
    <w:lvl w:ilvl="4" w:tplc="71D0CBA8">
      <w:start w:val="1"/>
      <w:numFmt w:val="bullet"/>
      <w:lvlText w:val="o"/>
      <w:lvlJc w:val="left"/>
      <w:pPr>
        <w:ind w:left="4451" w:hanging="360"/>
      </w:pPr>
      <w:rPr>
        <w:rFonts w:ascii="Courier New" w:hAnsi="Courier New" w:cs="Courier New" w:hint="default"/>
      </w:rPr>
    </w:lvl>
    <w:lvl w:ilvl="5" w:tplc="99A273F2">
      <w:start w:val="1"/>
      <w:numFmt w:val="bullet"/>
      <w:lvlText w:val=""/>
      <w:lvlJc w:val="left"/>
      <w:pPr>
        <w:ind w:left="5171" w:hanging="360"/>
      </w:pPr>
      <w:rPr>
        <w:rFonts w:ascii="Wingdings" w:hAnsi="Wingdings" w:cs="Wingdings" w:hint="default"/>
      </w:rPr>
    </w:lvl>
    <w:lvl w:ilvl="6" w:tplc="6DD29986">
      <w:start w:val="1"/>
      <w:numFmt w:val="bullet"/>
      <w:lvlText w:val=""/>
      <w:lvlJc w:val="left"/>
      <w:pPr>
        <w:ind w:left="5891" w:hanging="360"/>
      </w:pPr>
      <w:rPr>
        <w:rFonts w:ascii="Symbol" w:hAnsi="Symbol" w:cs="Symbol" w:hint="default"/>
      </w:rPr>
    </w:lvl>
    <w:lvl w:ilvl="7" w:tplc="27487740">
      <w:start w:val="1"/>
      <w:numFmt w:val="bullet"/>
      <w:lvlText w:val="o"/>
      <w:lvlJc w:val="left"/>
      <w:pPr>
        <w:ind w:left="6611" w:hanging="360"/>
      </w:pPr>
      <w:rPr>
        <w:rFonts w:ascii="Courier New" w:hAnsi="Courier New" w:cs="Courier New" w:hint="default"/>
      </w:rPr>
    </w:lvl>
    <w:lvl w:ilvl="8" w:tplc="5C4A0CD8">
      <w:start w:val="1"/>
      <w:numFmt w:val="bullet"/>
      <w:lvlText w:val=""/>
      <w:lvlJc w:val="left"/>
      <w:pPr>
        <w:ind w:left="7331" w:hanging="360"/>
      </w:pPr>
      <w:rPr>
        <w:rFonts w:ascii="Wingdings" w:hAnsi="Wingdings" w:cs="Wingdings" w:hint="default"/>
      </w:rPr>
    </w:lvl>
  </w:abstractNum>
  <w:abstractNum w:abstractNumId="23" w15:restartNumberingAfterBreak="0">
    <w:nsid w:val="6DC0245F"/>
    <w:multiLevelType w:val="hybridMultilevel"/>
    <w:tmpl w:val="F92E1BCC"/>
    <w:lvl w:ilvl="0" w:tplc="D86E947A">
      <w:start w:val="65535"/>
      <w:numFmt w:val="bullet"/>
      <w:lvlText w:val="•"/>
      <w:lvlJc w:val="left"/>
      <w:pPr>
        <w:ind w:left="1429" w:hanging="360"/>
      </w:pPr>
      <w:rPr>
        <w:rFonts w:ascii="Times New Roman" w:hAnsi="Times New Roman" w:cs="Times New Roman" w:hint="default"/>
      </w:rPr>
    </w:lvl>
    <w:lvl w:ilvl="1" w:tplc="97948EB0">
      <w:start w:val="1"/>
      <w:numFmt w:val="bullet"/>
      <w:lvlText w:val="o"/>
      <w:lvlJc w:val="left"/>
      <w:pPr>
        <w:ind w:left="2149" w:hanging="360"/>
      </w:pPr>
      <w:rPr>
        <w:rFonts w:ascii="Courier New" w:hAnsi="Courier New" w:cs="Courier New" w:hint="default"/>
      </w:rPr>
    </w:lvl>
    <w:lvl w:ilvl="2" w:tplc="9CAC0568">
      <w:start w:val="1"/>
      <w:numFmt w:val="bullet"/>
      <w:lvlText w:val=""/>
      <w:lvlJc w:val="left"/>
      <w:pPr>
        <w:ind w:left="2869" w:hanging="360"/>
      </w:pPr>
      <w:rPr>
        <w:rFonts w:ascii="Wingdings" w:hAnsi="Wingdings" w:cs="Wingdings" w:hint="default"/>
      </w:rPr>
    </w:lvl>
    <w:lvl w:ilvl="3" w:tplc="CAEEAE14">
      <w:start w:val="1"/>
      <w:numFmt w:val="bullet"/>
      <w:lvlText w:val=""/>
      <w:lvlJc w:val="left"/>
      <w:pPr>
        <w:ind w:left="3589" w:hanging="360"/>
      </w:pPr>
      <w:rPr>
        <w:rFonts w:ascii="Symbol" w:hAnsi="Symbol" w:cs="Symbol" w:hint="default"/>
      </w:rPr>
    </w:lvl>
    <w:lvl w:ilvl="4" w:tplc="EC122D92">
      <w:start w:val="1"/>
      <w:numFmt w:val="bullet"/>
      <w:lvlText w:val="o"/>
      <w:lvlJc w:val="left"/>
      <w:pPr>
        <w:ind w:left="4309" w:hanging="360"/>
      </w:pPr>
      <w:rPr>
        <w:rFonts w:ascii="Courier New" w:hAnsi="Courier New" w:cs="Courier New" w:hint="default"/>
      </w:rPr>
    </w:lvl>
    <w:lvl w:ilvl="5" w:tplc="8BCE04C6">
      <w:start w:val="1"/>
      <w:numFmt w:val="bullet"/>
      <w:lvlText w:val=""/>
      <w:lvlJc w:val="left"/>
      <w:pPr>
        <w:ind w:left="5029" w:hanging="360"/>
      </w:pPr>
      <w:rPr>
        <w:rFonts w:ascii="Wingdings" w:hAnsi="Wingdings" w:cs="Wingdings" w:hint="default"/>
      </w:rPr>
    </w:lvl>
    <w:lvl w:ilvl="6" w:tplc="95542832">
      <w:start w:val="1"/>
      <w:numFmt w:val="bullet"/>
      <w:lvlText w:val=""/>
      <w:lvlJc w:val="left"/>
      <w:pPr>
        <w:ind w:left="5749" w:hanging="360"/>
      </w:pPr>
      <w:rPr>
        <w:rFonts w:ascii="Symbol" w:hAnsi="Symbol" w:cs="Symbol" w:hint="default"/>
      </w:rPr>
    </w:lvl>
    <w:lvl w:ilvl="7" w:tplc="65003F34">
      <w:start w:val="1"/>
      <w:numFmt w:val="bullet"/>
      <w:lvlText w:val="o"/>
      <w:lvlJc w:val="left"/>
      <w:pPr>
        <w:ind w:left="6469" w:hanging="360"/>
      </w:pPr>
      <w:rPr>
        <w:rFonts w:ascii="Courier New" w:hAnsi="Courier New" w:cs="Courier New" w:hint="default"/>
      </w:rPr>
    </w:lvl>
    <w:lvl w:ilvl="8" w:tplc="2A4AC728">
      <w:start w:val="1"/>
      <w:numFmt w:val="bullet"/>
      <w:lvlText w:val=""/>
      <w:lvlJc w:val="left"/>
      <w:pPr>
        <w:ind w:left="7189" w:hanging="360"/>
      </w:pPr>
      <w:rPr>
        <w:rFonts w:ascii="Wingdings" w:hAnsi="Wingdings" w:cs="Wingdings" w:hint="default"/>
      </w:rPr>
    </w:lvl>
  </w:abstractNum>
  <w:abstractNum w:abstractNumId="24" w15:restartNumberingAfterBreak="0">
    <w:nsid w:val="6F090015"/>
    <w:multiLevelType w:val="hybridMultilevel"/>
    <w:tmpl w:val="9ECA5590"/>
    <w:lvl w:ilvl="0" w:tplc="DF5C8B64">
      <w:start w:val="1"/>
      <w:numFmt w:val="bullet"/>
      <w:lvlText w:val=""/>
      <w:lvlJc w:val="left"/>
      <w:pPr>
        <w:ind w:left="1429" w:hanging="360"/>
      </w:pPr>
      <w:rPr>
        <w:rFonts w:ascii="Symbol" w:hAnsi="Symbol" w:cs="Symbol" w:hint="default"/>
      </w:rPr>
    </w:lvl>
    <w:lvl w:ilvl="1" w:tplc="F5C8A1F8">
      <w:start w:val="1"/>
      <w:numFmt w:val="bullet"/>
      <w:lvlText w:val="o"/>
      <w:lvlJc w:val="left"/>
      <w:pPr>
        <w:ind w:left="2149" w:hanging="360"/>
      </w:pPr>
      <w:rPr>
        <w:rFonts w:ascii="Courier New" w:hAnsi="Courier New" w:cs="Courier New" w:hint="default"/>
      </w:rPr>
    </w:lvl>
    <w:lvl w:ilvl="2" w:tplc="41BC315A">
      <w:start w:val="1"/>
      <w:numFmt w:val="bullet"/>
      <w:lvlText w:val=""/>
      <w:lvlJc w:val="left"/>
      <w:pPr>
        <w:ind w:left="2869" w:hanging="360"/>
      </w:pPr>
      <w:rPr>
        <w:rFonts w:ascii="Wingdings" w:hAnsi="Wingdings" w:cs="Wingdings" w:hint="default"/>
      </w:rPr>
    </w:lvl>
    <w:lvl w:ilvl="3" w:tplc="D86C620E">
      <w:start w:val="1"/>
      <w:numFmt w:val="bullet"/>
      <w:lvlText w:val=""/>
      <w:lvlJc w:val="left"/>
      <w:pPr>
        <w:ind w:left="3589" w:hanging="360"/>
      </w:pPr>
      <w:rPr>
        <w:rFonts w:ascii="Symbol" w:hAnsi="Symbol" w:cs="Symbol" w:hint="default"/>
      </w:rPr>
    </w:lvl>
    <w:lvl w:ilvl="4" w:tplc="4432C6C8">
      <w:start w:val="1"/>
      <w:numFmt w:val="bullet"/>
      <w:lvlText w:val="o"/>
      <w:lvlJc w:val="left"/>
      <w:pPr>
        <w:ind w:left="4309" w:hanging="360"/>
      </w:pPr>
      <w:rPr>
        <w:rFonts w:ascii="Courier New" w:hAnsi="Courier New" w:cs="Courier New" w:hint="default"/>
      </w:rPr>
    </w:lvl>
    <w:lvl w:ilvl="5" w:tplc="85A45710">
      <w:start w:val="1"/>
      <w:numFmt w:val="bullet"/>
      <w:lvlText w:val=""/>
      <w:lvlJc w:val="left"/>
      <w:pPr>
        <w:ind w:left="5029" w:hanging="360"/>
      </w:pPr>
      <w:rPr>
        <w:rFonts w:ascii="Wingdings" w:hAnsi="Wingdings" w:cs="Wingdings" w:hint="default"/>
      </w:rPr>
    </w:lvl>
    <w:lvl w:ilvl="6" w:tplc="5E9AB356">
      <w:start w:val="1"/>
      <w:numFmt w:val="bullet"/>
      <w:lvlText w:val=""/>
      <w:lvlJc w:val="left"/>
      <w:pPr>
        <w:ind w:left="5749" w:hanging="360"/>
      </w:pPr>
      <w:rPr>
        <w:rFonts w:ascii="Symbol" w:hAnsi="Symbol" w:cs="Symbol" w:hint="default"/>
      </w:rPr>
    </w:lvl>
    <w:lvl w:ilvl="7" w:tplc="96B4002A">
      <w:start w:val="1"/>
      <w:numFmt w:val="bullet"/>
      <w:lvlText w:val="o"/>
      <w:lvlJc w:val="left"/>
      <w:pPr>
        <w:ind w:left="6469" w:hanging="360"/>
      </w:pPr>
      <w:rPr>
        <w:rFonts w:ascii="Courier New" w:hAnsi="Courier New" w:cs="Courier New" w:hint="default"/>
      </w:rPr>
    </w:lvl>
    <w:lvl w:ilvl="8" w:tplc="8EB6484E">
      <w:start w:val="1"/>
      <w:numFmt w:val="bullet"/>
      <w:lvlText w:val=""/>
      <w:lvlJc w:val="left"/>
      <w:pPr>
        <w:ind w:left="7189" w:hanging="360"/>
      </w:pPr>
      <w:rPr>
        <w:rFonts w:ascii="Wingdings" w:hAnsi="Wingdings" w:cs="Wingdings" w:hint="default"/>
      </w:rPr>
    </w:lvl>
  </w:abstractNum>
  <w:abstractNum w:abstractNumId="25" w15:restartNumberingAfterBreak="0">
    <w:nsid w:val="73AA1A97"/>
    <w:multiLevelType w:val="hybridMultilevel"/>
    <w:tmpl w:val="72B6182E"/>
    <w:lvl w:ilvl="0" w:tplc="13C4924A">
      <w:start w:val="65535"/>
      <w:numFmt w:val="bullet"/>
      <w:lvlText w:val="•"/>
      <w:lvlJc w:val="left"/>
      <w:pPr>
        <w:ind w:left="1429" w:hanging="360"/>
      </w:pPr>
      <w:rPr>
        <w:rFonts w:ascii="Times New Roman" w:hAnsi="Times New Roman" w:cs="Times New Roman" w:hint="default"/>
      </w:rPr>
    </w:lvl>
    <w:lvl w:ilvl="1" w:tplc="B2840642">
      <w:start w:val="1"/>
      <w:numFmt w:val="bullet"/>
      <w:lvlText w:val="o"/>
      <w:lvlJc w:val="left"/>
      <w:pPr>
        <w:ind w:left="2149" w:hanging="360"/>
      </w:pPr>
      <w:rPr>
        <w:rFonts w:ascii="Courier New" w:hAnsi="Courier New" w:cs="Courier New" w:hint="default"/>
      </w:rPr>
    </w:lvl>
    <w:lvl w:ilvl="2" w:tplc="6D18BC7A">
      <w:start w:val="1"/>
      <w:numFmt w:val="bullet"/>
      <w:lvlText w:val=""/>
      <w:lvlJc w:val="left"/>
      <w:pPr>
        <w:ind w:left="2869" w:hanging="360"/>
      </w:pPr>
      <w:rPr>
        <w:rFonts w:ascii="Wingdings" w:hAnsi="Wingdings" w:cs="Wingdings" w:hint="default"/>
      </w:rPr>
    </w:lvl>
    <w:lvl w:ilvl="3" w:tplc="3918A68E">
      <w:start w:val="1"/>
      <w:numFmt w:val="bullet"/>
      <w:lvlText w:val=""/>
      <w:lvlJc w:val="left"/>
      <w:pPr>
        <w:ind w:left="3589" w:hanging="360"/>
      </w:pPr>
      <w:rPr>
        <w:rFonts w:ascii="Symbol" w:hAnsi="Symbol" w:cs="Symbol" w:hint="default"/>
      </w:rPr>
    </w:lvl>
    <w:lvl w:ilvl="4" w:tplc="2C1A4ADA">
      <w:start w:val="1"/>
      <w:numFmt w:val="bullet"/>
      <w:lvlText w:val="o"/>
      <w:lvlJc w:val="left"/>
      <w:pPr>
        <w:ind w:left="4309" w:hanging="360"/>
      </w:pPr>
      <w:rPr>
        <w:rFonts w:ascii="Courier New" w:hAnsi="Courier New" w:cs="Courier New" w:hint="default"/>
      </w:rPr>
    </w:lvl>
    <w:lvl w:ilvl="5" w:tplc="EF7058B2">
      <w:start w:val="1"/>
      <w:numFmt w:val="bullet"/>
      <w:lvlText w:val=""/>
      <w:lvlJc w:val="left"/>
      <w:pPr>
        <w:ind w:left="5029" w:hanging="360"/>
      </w:pPr>
      <w:rPr>
        <w:rFonts w:ascii="Wingdings" w:hAnsi="Wingdings" w:cs="Wingdings" w:hint="default"/>
      </w:rPr>
    </w:lvl>
    <w:lvl w:ilvl="6" w:tplc="2D94F766">
      <w:start w:val="1"/>
      <w:numFmt w:val="bullet"/>
      <w:lvlText w:val=""/>
      <w:lvlJc w:val="left"/>
      <w:pPr>
        <w:ind w:left="5749" w:hanging="360"/>
      </w:pPr>
      <w:rPr>
        <w:rFonts w:ascii="Symbol" w:hAnsi="Symbol" w:cs="Symbol" w:hint="default"/>
      </w:rPr>
    </w:lvl>
    <w:lvl w:ilvl="7" w:tplc="C0144752">
      <w:start w:val="1"/>
      <w:numFmt w:val="bullet"/>
      <w:lvlText w:val="o"/>
      <w:lvlJc w:val="left"/>
      <w:pPr>
        <w:ind w:left="6469" w:hanging="360"/>
      </w:pPr>
      <w:rPr>
        <w:rFonts w:ascii="Courier New" w:hAnsi="Courier New" w:cs="Courier New" w:hint="default"/>
      </w:rPr>
    </w:lvl>
    <w:lvl w:ilvl="8" w:tplc="71D804F8">
      <w:start w:val="1"/>
      <w:numFmt w:val="bullet"/>
      <w:lvlText w:val=""/>
      <w:lvlJc w:val="left"/>
      <w:pPr>
        <w:ind w:left="7189" w:hanging="360"/>
      </w:pPr>
      <w:rPr>
        <w:rFonts w:ascii="Wingdings" w:hAnsi="Wingdings" w:cs="Wingdings" w:hint="default"/>
      </w:rPr>
    </w:lvl>
  </w:abstractNum>
  <w:abstractNum w:abstractNumId="26" w15:restartNumberingAfterBreak="0">
    <w:nsid w:val="743265C3"/>
    <w:multiLevelType w:val="hybridMultilevel"/>
    <w:tmpl w:val="52F0580C"/>
    <w:lvl w:ilvl="0" w:tplc="57C0CB92">
      <w:start w:val="65535"/>
      <w:numFmt w:val="bullet"/>
      <w:lvlText w:val="•"/>
      <w:lvlJc w:val="left"/>
      <w:pPr>
        <w:ind w:left="1429" w:hanging="360"/>
      </w:pPr>
      <w:rPr>
        <w:rFonts w:ascii="Times New Roman" w:hAnsi="Times New Roman" w:cs="Times New Roman" w:hint="default"/>
      </w:rPr>
    </w:lvl>
    <w:lvl w:ilvl="1" w:tplc="27FA2EA6">
      <w:start w:val="1"/>
      <w:numFmt w:val="bullet"/>
      <w:lvlText w:val="o"/>
      <w:lvlJc w:val="left"/>
      <w:pPr>
        <w:ind w:left="2149" w:hanging="360"/>
      </w:pPr>
      <w:rPr>
        <w:rFonts w:ascii="Courier New" w:hAnsi="Courier New" w:cs="Courier New" w:hint="default"/>
      </w:rPr>
    </w:lvl>
    <w:lvl w:ilvl="2" w:tplc="E8165756">
      <w:start w:val="1"/>
      <w:numFmt w:val="bullet"/>
      <w:lvlText w:val=""/>
      <w:lvlJc w:val="left"/>
      <w:pPr>
        <w:ind w:left="2869" w:hanging="360"/>
      </w:pPr>
      <w:rPr>
        <w:rFonts w:ascii="Wingdings" w:hAnsi="Wingdings" w:cs="Wingdings" w:hint="default"/>
      </w:rPr>
    </w:lvl>
    <w:lvl w:ilvl="3" w:tplc="D97ABD86">
      <w:start w:val="1"/>
      <w:numFmt w:val="bullet"/>
      <w:lvlText w:val=""/>
      <w:lvlJc w:val="left"/>
      <w:pPr>
        <w:ind w:left="3589" w:hanging="360"/>
      </w:pPr>
      <w:rPr>
        <w:rFonts w:ascii="Symbol" w:hAnsi="Symbol" w:cs="Symbol" w:hint="default"/>
      </w:rPr>
    </w:lvl>
    <w:lvl w:ilvl="4" w:tplc="6C3EF8EE">
      <w:start w:val="1"/>
      <w:numFmt w:val="bullet"/>
      <w:lvlText w:val="o"/>
      <w:lvlJc w:val="left"/>
      <w:pPr>
        <w:ind w:left="4309" w:hanging="360"/>
      </w:pPr>
      <w:rPr>
        <w:rFonts w:ascii="Courier New" w:hAnsi="Courier New" w:cs="Courier New" w:hint="default"/>
      </w:rPr>
    </w:lvl>
    <w:lvl w:ilvl="5" w:tplc="75F2449E">
      <w:start w:val="1"/>
      <w:numFmt w:val="bullet"/>
      <w:lvlText w:val=""/>
      <w:lvlJc w:val="left"/>
      <w:pPr>
        <w:ind w:left="5029" w:hanging="360"/>
      </w:pPr>
      <w:rPr>
        <w:rFonts w:ascii="Wingdings" w:hAnsi="Wingdings" w:cs="Wingdings" w:hint="default"/>
      </w:rPr>
    </w:lvl>
    <w:lvl w:ilvl="6" w:tplc="CDDAD04C">
      <w:start w:val="1"/>
      <w:numFmt w:val="bullet"/>
      <w:lvlText w:val=""/>
      <w:lvlJc w:val="left"/>
      <w:pPr>
        <w:ind w:left="5749" w:hanging="360"/>
      </w:pPr>
      <w:rPr>
        <w:rFonts w:ascii="Symbol" w:hAnsi="Symbol" w:cs="Symbol" w:hint="default"/>
      </w:rPr>
    </w:lvl>
    <w:lvl w:ilvl="7" w:tplc="A3381A08">
      <w:start w:val="1"/>
      <w:numFmt w:val="bullet"/>
      <w:lvlText w:val="o"/>
      <w:lvlJc w:val="left"/>
      <w:pPr>
        <w:ind w:left="6469" w:hanging="360"/>
      </w:pPr>
      <w:rPr>
        <w:rFonts w:ascii="Courier New" w:hAnsi="Courier New" w:cs="Courier New" w:hint="default"/>
      </w:rPr>
    </w:lvl>
    <w:lvl w:ilvl="8" w:tplc="10B2D3F2">
      <w:start w:val="1"/>
      <w:numFmt w:val="bullet"/>
      <w:lvlText w:val=""/>
      <w:lvlJc w:val="left"/>
      <w:pPr>
        <w:ind w:left="7189" w:hanging="360"/>
      </w:pPr>
      <w:rPr>
        <w:rFonts w:ascii="Wingdings" w:hAnsi="Wingdings" w:cs="Wingdings" w:hint="default"/>
      </w:rPr>
    </w:lvl>
  </w:abstractNum>
  <w:abstractNum w:abstractNumId="27" w15:restartNumberingAfterBreak="0">
    <w:nsid w:val="7538313A"/>
    <w:multiLevelType w:val="hybridMultilevel"/>
    <w:tmpl w:val="65B409C4"/>
    <w:lvl w:ilvl="0" w:tplc="17EC221E">
      <w:start w:val="65535"/>
      <w:numFmt w:val="bullet"/>
      <w:lvlText w:val="•"/>
      <w:lvlJc w:val="left"/>
      <w:pPr>
        <w:ind w:left="720" w:hanging="360"/>
      </w:pPr>
      <w:rPr>
        <w:rFonts w:ascii="Times New Roman" w:hAnsi="Times New Roman" w:cs="Times New Roman" w:hint="default"/>
      </w:rPr>
    </w:lvl>
    <w:lvl w:ilvl="1" w:tplc="37FAEBA4">
      <w:start w:val="1"/>
      <w:numFmt w:val="decimal"/>
      <w:lvlText w:val="%2."/>
      <w:lvlJc w:val="left"/>
      <w:pPr>
        <w:tabs>
          <w:tab w:val="num" w:pos="1080"/>
        </w:tabs>
        <w:ind w:left="1080" w:hanging="360"/>
      </w:pPr>
    </w:lvl>
    <w:lvl w:ilvl="2" w:tplc="74EE6BC0">
      <w:start w:val="1"/>
      <w:numFmt w:val="decimal"/>
      <w:lvlText w:val="%3."/>
      <w:lvlJc w:val="left"/>
      <w:pPr>
        <w:tabs>
          <w:tab w:val="num" w:pos="1440"/>
        </w:tabs>
        <w:ind w:left="1440" w:hanging="360"/>
      </w:pPr>
    </w:lvl>
    <w:lvl w:ilvl="3" w:tplc="2D8494F8">
      <w:start w:val="1"/>
      <w:numFmt w:val="decimal"/>
      <w:lvlText w:val="%4."/>
      <w:lvlJc w:val="left"/>
      <w:pPr>
        <w:tabs>
          <w:tab w:val="num" w:pos="1800"/>
        </w:tabs>
        <w:ind w:left="1800" w:hanging="360"/>
      </w:pPr>
    </w:lvl>
    <w:lvl w:ilvl="4" w:tplc="77B4B502">
      <w:start w:val="1"/>
      <w:numFmt w:val="decimal"/>
      <w:lvlText w:val="%5."/>
      <w:lvlJc w:val="left"/>
      <w:pPr>
        <w:tabs>
          <w:tab w:val="num" w:pos="2160"/>
        </w:tabs>
        <w:ind w:left="2160" w:hanging="360"/>
      </w:pPr>
    </w:lvl>
    <w:lvl w:ilvl="5" w:tplc="9BDCF6EE">
      <w:start w:val="1"/>
      <w:numFmt w:val="decimal"/>
      <w:lvlText w:val="%6."/>
      <w:lvlJc w:val="left"/>
      <w:pPr>
        <w:tabs>
          <w:tab w:val="num" w:pos="2520"/>
        </w:tabs>
        <w:ind w:left="2520" w:hanging="360"/>
      </w:pPr>
    </w:lvl>
    <w:lvl w:ilvl="6" w:tplc="B01EE84E">
      <w:start w:val="1"/>
      <w:numFmt w:val="decimal"/>
      <w:lvlText w:val="%7."/>
      <w:lvlJc w:val="left"/>
      <w:pPr>
        <w:tabs>
          <w:tab w:val="num" w:pos="2880"/>
        </w:tabs>
        <w:ind w:left="2880" w:hanging="360"/>
      </w:pPr>
    </w:lvl>
    <w:lvl w:ilvl="7" w:tplc="AB9E69D8">
      <w:start w:val="1"/>
      <w:numFmt w:val="decimal"/>
      <w:lvlText w:val="%8."/>
      <w:lvlJc w:val="left"/>
      <w:pPr>
        <w:tabs>
          <w:tab w:val="num" w:pos="3240"/>
        </w:tabs>
        <w:ind w:left="3240" w:hanging="360"/>
      </w:pPr>
    </w:lvl>
    <w:lvl w:ilvl="8" w:tplc="1C96FCC2">
      <w:start w:val="1"/>
      <w:numFmt w:val="decimal"/>
      <w:lvlText w:val="%9."/>
      <w:lvlJc w:val="left"/>
      <w:pPr>
        <w:tabs>
          <w:tab w:val="num" w:pos="3600"/>
        </w:tabs>
        <w:ind w:left="3600" w:hanging="360"/>
      </w:pPr>
    </w:lvl>
  </w:abstractNum>
  <w:abstractNum w:abstractNumId="28" w15:restartNumberingAfterBreak="0">
    <w:nsid w:val="7BD3215A"/>
    <w:multiLevelType w:val="hybridMultilevel"/>
    <w:tmpl w:val="627EE752"/>
    <w:lvl w:ilvl="0" w:tplc="F4DEACAA">
      <w:start w:val="65535"/>
      <w:numFmt w:val="bullet"/>
      <w:lvlText w:val="•"/>
      <w:lvlJc w:val="left"/>
      <w:pPr>
        <w:ind w:left="1429" w:hanging="360"/>
      </w:pPr>
      <w:rPr>
        <w:rFonts w:ascii="Times New Roman" w:hAnsi="Times New Roman" w:cs="Times New Roman" w:hint="default"/>
      </w:rPr>
    </w:lvl>
    <w:lvl w:ilvl="1" w:tplc="A7EE07A0">
      <w:start w:val="1"/>
      <w:numFmt w:val="bullet"/>
      <w:lvlText w:val="o"/>
      <w:lvlJc w:val="left"/>
      <w:pPr>
        <w:ind w:left="2149" w:hanging="360"/>
      </w:pPr>
      <w:rPr>
        <w:rFonts w:ascii="Courier New" w:hAnsi="Courier New" w:cs="Courier New" w:hint="default"/>
      </w:rPr>
    </w:lvl>
    <w:lvl w:ilvl="2" w:tplc="D1809908">
      <w:start w:val="1"/>
      <w:numFmt w:val="bullet"/>
      <w:lvlText w:val=""/>
      <w:lvlJc w:val="left"/>
      <w:pPr>
        <w:ind w:left="2869" w:hanging="360"/>
      </w:pPr>
      <w:rPr>
        <w:rFonts w:ascii="Wingdings" w:hAnsi="Wingdings" w:cs="Wingdings" w:hint="default"/>
      </w:rPr>
    </w:lvl>
    <w:lvl w:ilvl="3" w:tplc="466033D6">
      <w:start w:val="1"/>
      <w:numFmt w:val="bullet"/>
      <w:lvlText w:val=""/>
      <w:lvlJc w:val="left"/>
      <w:pPr>
        <w:ind w:left="3589" w:hanging="360"/>
      </w:pPr>
      <w:rPr>
        <w:rFonts w:ascii="Symbol" w:hAnsi="Symbol" w:cs="Symbol" w:hint="default"/>
      </w:rPr>
    </w:lvl>
    <w:lvl w:ilvl="4" w:tplc="DEE0F0D0">
      <w:start w:val="1"/>
      <w:numFmt w:val="bullet"/>
      <w:lvlText w:val="o"/>
      <w:lvlJc w:val="left"/>
      <w:pPr>
        <w:ind w:left="4309" w:hanging="360"/>
      </w:pPr>
      <w:rPr>
        <w:rFonts w:ascii="Courier New" w:hAnsi="Courier New" w:cs="Courier New" w:hint="default"/>
      </w:rPr>
    </w:lvl>
    <w:lvl w:ilvl="5" w:tplc="EB1A023A">
      <w:start w:val="1"/>
      <w:numFmt w:val="bullet"/>
      <w:lvlText w:val=""/>
      <w:lvlJc w:val="left"/>
      <w:pPr>
        <w:ind w:left="5029" w:hanging="360"/>
      </w:pPr>
      <w:rPr>
        <w:rFonts w:ascii="Wingdings" w:hAnsi="Wingdings" w:cs="Wingdings" w:hint="default"/>
      </w:rPr>
    </w:lvl>
    <w:lvl w:ilvl="6" w:tplc="BD4A4BE6">
      <w:start w:val="1"/>
      <w:numFmt w:val="bullet"/>
      <w:lvlText w:val=""/>
      <w:lvlJc w:val="left"/>
      <w:pPr>
        <w:ind w:left="5749" w:hanging="360"/>
      </w:pPr>
      <w:rPr>
        <w:rFonts w:ascii="Symbol" w:hAnsi="Symbol" w:cs="Symbol" w:hint="default"/>
      </w:rPr>
    </w:lvl>
    <w:lvl w:ilvl="7" w:tplc="2BCA6E40">
      <w:start w:val="1"/>
      <w:numFmt w:val="bullet"/>
      <w:lvlText w:val="o"/>
      <w:lvlJc w:val="left"/>
      <w:pPr>
        <w:ind w:left="6469" w:hanging="360"/>
      </w:pPr>
      <w:rPr>
        <w:rFonts w:ascii="Courier New" w:hAnsi="Courier New" w:cs="Courier New" w:hint="default"/>
      </w:rPr>
    </w:lvl>
    <w:lvl w:ilvl="8" w:tplc="F0405BCA">
      <w:start w:val="1"/>
      <w:numFmt w:val="bullet"/>
      <w:lvlText w:val=""/>
      <w:lvlJc w:val="left"/>
      <w:pPr>
        <w:ind w:left="7189" w:hanging="360"/>
      </w:pPr>
      <w:rPr>
        <w:rFonts w:ascii="Wingdings" w:hAnsi="Wingdings" w:cs="Wingdings" w:hint="default"/>
      </w:rPr>
    </w:lvl>
  </w:abstractNum>
  <w:abstractNum w:abstractNumId="29" w15:restartNumberingAfterBreak="0">
    <w:nsid w:val="7C6A51BB"/>
    <w:multiLevelType w:val="hybridMultilevel"/>
    <w:tmpl w:val="8E76CB5E"/>
    <w:lvl w:ilvl="0" w:tplc="724406B6">
      <w:start w:val="11"/>
      <w:numFmt w:val="bullet"/>
      <w:lvlText w:val="-"/>
      <w:lvlJc w:val="left"/>
      <w:pPr>
        <w:ind w:left="1146" w:hanging="360"/>
      </w:pPr>
      <w:rPr>
        <w:rFonts w:ascii="Times New Roman" w:hAnsi="Times New Roman" w:cs="Times New Roman" w:hint="default"/>
        <w:color w:val="000000"/>
      </w:rPr>
    </w:lvl>
    <w:lvl w:ilvl="1" w:tplc="B7B65C38">
      <w:start w:val="1"/>
      <w:numFmt w:val="bullet"/>
      <w:lvlText w:val="o"/>
      <w:lvlJc w:val="left"/>
      <w:pPr>
        <w:ind w:left="1866" w:hanging="360"/>
      </w:pPr>
      <w:rPr>
        <w:rFonts w:ascii="Courier New" w:hAnsi="Courier New" w:cs="Courier New" w:hint="default"/>
      </w:rPr>
    </w:lvl>
    <w:lvl w:ilvl="2" w:tplc="56C09ACE">
      <w:start w:val="1"/>
      <w:numFmt w:val="bullet"/>
      <w:lvlText w:val=""/>
      <w:lvlJc w:val="left"/>
      <w:pPr>
        <w:ind w:left="2586" w:hanging="360"/>
      </w:pPr>
      <w:rPr>
        <w:rFonts w:ascii="Wingdings" w:hAnsi="Wingdings" w:cs="Wingdings" w:hint="default"/>
      </w:rPr>
    </w:lvl>
    <w:lvl w:ilvl="3" w:tplc="6126669E">
      <w:start w:val="1"/>
      <w:numFmt w:val="bullet"/>
      <w:lvlText w:val=""/>
      <w:lvlJc w:val="left"/>
      <w:pPr>
        <w:ind w:left="3306" w:hanging="360"/>
      </w:pPr>
      <w:rPr>
        <w:rFonts w:ascii="Symbol" w:hAnsi="Symbol" w:cs="Symbol" w:hint="default"/>
      </w:rPr>
    </w:lvl>
    <w:lvl w:ilvl="4" w:tplc="43547434">
      <w:start w:val="1"/>
      <w:numFmt w:val="bullet"/>
      <w:lvlText w:val="o"/>
      <w:lvlJc w:val="left"/>
      <w:pPr>
        <w:ind w:left="4026" w:hanging="360"/>
      </w:pPr>
      <w:rPr>
        <w:rFonts w:ascii="Courier New" w:hAnsi="Courier New" w:cs="Courier New" w:hint="default"/>
      </w:rPr>
    </w:lvl>
    <w:lvl w:ilvl="5" w:tplc="4970AC28">
      <w:start w:val="1"/>
      <w:numFmt w:val="bullet"/>
      <w:lvlText w:val=""/>
      <w:lvlJc w:val="left"/>
      <w:pPr>
        <w:ind w:left="4746" w:hanging="360"/>
      </w:pPr>
      <w:rPr>
        <w:rFonts w:ascii="Wingdings" w:hAnsi="Wingdings" w:cs="Wingdings" w:hint="default"/>
      </w:rPr>
    </w:lvl>
    <w:lvl w:ilvl="6" w:tplc="1ED67DB2">
      <w:start w:val="1"/>
      <w:numFmt w:val="bullet"/>
      <w:lvlText w:val=""/>
      <w:lvlJc w:val="left"/>
      <w:pPr>
        <w:ind w:left="5466" w:hanging="360"/>
      </w:pPr>
      <w:rPr>
        <w:rFonts w:ascii="Symbol" w:hAnsi="Symbol" w:cs="Symbol" w:hint="default"/>
      </w:rPr>
    </w:lvl>
    <w:lvl w:ilvl="7" w:tplc="A606BB8A">
      <w:start w:val="1"/>
      <w:numFmt w:val="bullet"/>
      <w:lvlText w:val="o"/>
      <w:lvlJc w:val="left"/>
      <w:pPr>
        <w:ind w:left="6186" w:hanging="360"/>
      </w:pPr>
      <w:rPr>
        <w:rFonts w:ascii="Courier New" w:hAnsi="Courier New" w:cs="Courier New" w:hint="default"/>
      </w:rPr>
    </w:lvl>
    <w:lvl w:ilvl="8" w:tplc="3BA476F6">
      <w:start w:val="1"/>
      <w:numFmt w:val="bullet"/>
      <w:lvlText w:val=""/>
      <w:lvlJc w:val="left"/>
      <w:pPr>
        <w:ind w:left="6906" w:hanging="360"/>
      </w:pPr>
      <w:rPr>
        <w:rFonts w:ascii="Wingdings" w:hAnsi="Wingdings" w:cs="Wingdings" w:hint="default"/>
      </w:rPr>
    </w:lvl>
  </w:abstractNum>
  <w:num w:numId="1">
    <w:abstractNumId w:val="27"/>
  </w:num>
  <w:num w:numId="2">
    <w:abstractNumId w:val="2"/>
  </w:num>
  <w:num w:numId="3">
    <w:abstractNumId w:val="12"/>
  </w:num>
  <w:num w:numId="4">
    <w:abstractNumId w:val="0"/>
  </w:num>
  <w:num w:numId="5">
    <w:abstractNumId w:val="18"/>
  </w:num>
  <w:num w:numId="6">
    <w:abstractNumId w:val="9"/>
  </w:num>
  <w:num w:numId="7">
    <w:abstractNumId w:val="10"/>
  </w:num>
  <w:num w:numId="8">
    <w:abstractNumId w:val="4"/>
  </w:num>
  <w:num w:numId="9">
    <w:abstractNumId w:val="21"/>
  </w:num>
  <w:num w:numId="10">
    <w:abstractNumId w:val="24"/>
  </w:num>
  <w:num w:numId="11">
    <w:abstractNumId w:val="8"/>
  </w:num>
  <w:num w:numId="12">
    <w:abstractNumId w:val="5"/>
  </w:num>
  <w:num w:numId="13">
    <w:abstractNumId w:val="1"/>
  </w:num>
  <w:num w:numId="14">
    <w:abstractNumId w:val="22"/>
  </w:num>
  <w:num w:numId="15">
    <w:abstractNumId w:val="6"/>
  </w:num>
  <w:num w:numId="16">
    <w:abstractNumId w:val="29"/>
  </w:num>
  <w:num w:numId="17">
    <w:abstractNumId w:val="28"/>
  </w:num>
  <w:num w:numId="18">
    <w:abstractNumId w:val="7"/>
  </w:num>
  <w:num w:numId="19">
    <w:abstractNumId w:val="26"/>
  </w:num>
  <w:num w:numId="20">
    <w:abstractNumId w:val="13"/>
  </w:num>
  <w:num w:numId="21">
    <w:abstractNumId w:val="25"/>
  </w:num>
  <w:num w:numId="22">
    <w:abstractNumId w:val="23"/>
  </w:num>
  <w:num w:numId="23">
    <w:abstractNumId w:val="14"/>
  </w:num>
  <w:num w:numId="24">
    <w:abstractNumId w:val="16"/>
  </w:num>
  <w:num w:numId="25">
    <w:abstractNumId w:val="17"/>
  </w:num>
  <w:num w:numId="26">
    <w:abstractNumId w:val="19"/>
  </w:num>
  <w:num w:numId="27">
    <w:abstractNumId w:val="15"/>
  </w:num>
  <w:num w:numId="28">
    <w:abstractNumId w:val="3"/>
  </w:num>
  <w:num w:numId="29">
    <w:abstractNumId w:val="11"/>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AB"/>
    <w:rsid w:val="00025D85"/>
    <w:rsid w:val="00034B54"/>
    <w:rsid w:val="000350A4"/>
    <w:rsid w:val="000A1A21"/>
    <w:rsid w:val="001574EC"/>
    <w:rsid w:val="001C3582"/>
    <w:rsid w:val="00297726"/>
    <w:rsid w:val="002E5588"/>
    <w:rsid w:val="0031741D"/>
    <w:rsid w:val="00321EEA"/>
    <w:rsid w:val="00337966"/>
    <w:rsid w:val="003B62D5"/>
    <w:rsid w:val="00402A55"/>
    <w:rsid w:val="004C6A3F"/>
    <w:rsid w:val="004D1A08"/>
    <w:rsid w:val="004F75DF"/>
    <w:rsid w:val="0050397F"/>
    <w:rsid w:val="005E1AB5"/>
    <w:rsid w:val="006229AD"/>
    <w:rsid w:val="006725D3"/>
    <w:rsid w:val="00682A73"/>
    <w:rsid w:val="007D2A84"/>
    <w:rsid w:val="008D3B41"/>
    <w:rsid w:val="00951052"/>
    <w:rsid w:val="00957226"/>
    <w:rsid w:val="009C3BE5"/>
    <w:rsid w:val="009E1F38"/>
    <w:rsid w:val="00A052A0"/>
    <w:rsid w:val="00A07EB3"/>
    <w:rsid w:val="00A156CC"/>
    <w:rsid w:val="00A812F6"/>
    <w:rsid w:val="00A93EB4"/>
    <w:rsid w:val="00AC54AB"/>
    <w:rsid w:val="00B76E63"/>
    <w:rsid w:val="00BF04D4"/>
    <w:rsid w:val="00C1390F"/>
    <w:rsid w:val="00C37FEF"/>
    <w:rsid w:val="00C7344B"/>
    <w:rsid w:val="00D049FF"/>
    <w:rsid w:val="00D56173"/>
    <w:rsid w:val="00D863B9"/>
    <w:rsid w:val="00D92A34"/>
    <w:rsid w:val="00DA0A83"/>
    <w:rsid w:val="00DD2617"/>
    <w:rsid w:val="00DD2D84"/>
    <w:rsid w:val="00E25FEB"/>
    <w:rsid w:val="00E51393"/>
    <w:rsid w:val="00EA3349"/>
    <w:rsid w:val="00F01FCD"/>
    <w:rsid w:val="00F449A5"/>
    <w:rsid w:val="00F70F97"/>
    <w:rsid w:val="00FB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0526"/>
  <w15:docId w15:val="{6478AC1D-A2A5-4B6D-9BC2-6B01BE81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0" w:line="360" w:lineRule="auto"/>
      <w:ind w:firstLine="709"/>
      <w:jc w:val="both"/>
    </w:pPr>
    <w:rPr>
      <w:rFonts w:ascii="Times New Roman" w:eastAsia="SimSun" w:hAnsi="Times New Roman" w:cs="Times New Roman"/>
      <w:color w:val="00000A"/>
      <w:sz w:val="28"/>
      <w:szCs w:val="28"/>
      <w:lang w:eastAsia="zh-CN"/>
    </w:rPr>
  </w:style>
  <w:style w:type="paragraph" w:styleId="1">
    <w:name w:val="heading 1"/>
    <w:basedOn w:val="a"/>
    <w:link w:val="11"/>
    <w:pPr>
      <w:keepNext/>
      <w:keepLines/>
      <w:spacing w:before="480"/>
      <w:outlineLvl w:val="0"/>
    </w:pPr>
    <w:rPr>
      <w:rFonts w:ascii="Cambria" w:hAnsi="Cambria"/>
      <w:b/>
      <w:bCs/>
      <w:color w:val="365F91"/>
    </w:rPr>
  </w:style>
  <w:style w:type="paragraph" w:styleId="2">
    <w:name w:val="heading 2"/>
    <w:basedOn w:val="a"/>
    <w:link w:val="21"/>
    <w:pPr>
      <w:spacing w:before="28" w:after="28" w:line="100" w:lineRule="atLeast"/>
      <w:outlineLvl w:val="1"/>
    </w:pPr>
    <w:rPr>
      <w:rFonts w:eastAsia="Times New Roman"/>
      <w:b/>
      <w:bCs/>
      <w:sz w:val="36"/>
      <w:szCs w:val="36"/>
    </w:rPr>
  </w:style>
  <w:style w:type="paragraph" w:styleId="3">
    <w:name w:val="heading 3"/>
    <w:basedOn w:val="a"/>
    <w:link w:val="31"/>
    <w:pPr>
      <w:keepNext/>
      <w:spacing w:before="240" w:after="60" w:line="100" w:lineRule="atLeast"/>
      <w:outlineLvl w:val="2"/>
    </w:pPr>
    <w:rPr>
      <w:rFonts w:ascii="Arial" w:eastAsia="Times New Roman" w:hAnsi="Arial" w:cs="Arial"/>
      <w:b/>
      <w:bCs/>
      <w:sz w:val="26"/>
      <w:szCs w:val="26"/>
    </w:rPr>
  </w:style>
  <w:style w:type="paragraph" w:styleId="4">
    <w:name w:val="heading 4"/>
    <w:basedOn w:val="a"/>
    <w:link w:val="41"/>
    <w:pPr>
      <w:keepNext/>
      <w:keepLines/>
      <w:spacing w:before="200"/>
      <w:outlineLvl w:val="3"/>
    </w:pPr>
    <w:rPr>
      <w:rFonts w:ascii="Cambria" w:hAnsi="Cambria"/>
      <w:b/>
      <w:bCs/>
      <w:i/>
      <w:iCs/>
      <w:color w:val="4F81BD"/>
      <w:lang w:eastAsia="en-US"/>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0">
    <w:name w:val="Верхний колонтитул Знак1"/>
    <w:basedOn w:val="a0"/>
    <w:link w:val="a9"/>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link w:val="ad"/>
    <w:uiPriority w:val="99"/>
    <w:rPr>
      <w:sz w:val="18"/>
    </w:rPr>
  </w:style>
  <w:style w:type="paragraph" w:styleId="ae">
    <w:name w:val="endnote text"/>
    <w:basedOn w:val="a"/>
    <w:link w:val="af"/>
    <w:uiPriority w:val="99"/>
    <w:semiHidden/>
    <w:unhideWhenUsed/>
    <w:pPr>
      <w:spacing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character" w:customStyle="1" w:styleId="15">
    <w:name w:val="Заголовок 1 Знак"/>
    <w:basedOn w:val="a0"/>
    <w:rPr>
      <w:rFonts w:ascii="Cambria" w:hAnsi="Cambria"/>
      <w:b/>
      <w:bCs/>
      <w:color w:val="365F91"/>
      <w:sz w:val="28"/>
      <w:szCs w:val="28"/>
      <w:lang w:eastAsia="ru-RU"/>
    </w:rPr>
  </w:style>
  <w:style w:type="character" w:customStyle="1" w:styleId="24">
    <w:name w:val="Заголовок 2 Знак"/>
    <w:basedOn w:val="a0"/>
    <w:rPr>
      <w:rFonts w:ascii="Times New Roman" w:eastAsia="Times New Roman" w:hAnsi="Times New Roman" w:cs="Times New Roman"/>
      <w:b/>
      <w:bCs/>
      <w:sz w:val="36"/>
      <w:szCs w:val="36"/>
      <w:lang w:eastAsia="ru-RU"/>
    </w:rPr>
  </w:style>
  <w:style w:type="character" w:customStyle="1" w:styleId="32">
    <w:name w:val="Заголовок 3 Знак"/>
    <w:basedOn w:val="a0"/>
    <w:rPr>
      <w:rFonts w:ascii="Arial" w:eastAsia="Times New Roman" w:hAnsi="Arial" w:cs="Arial"/>
      <w:b/>
      <w:bCs/>
      <w:sz w:val="26"/>
      <w:szCs w:val="26"/>
      <w:lang w:eastAsia="ru-RU"/>
    </w:rPr>
  </w:style>
  <w:style w:type="character" w:customStyle="1" w:styleId="43">
    <w:name w:val="Заголовок 4 Знак"/>
    <w:basedOn w:val="a0"/>
    <w:rPr>
      <w:rFonts w:ascii="Cambria" w:hAnsi="Cambria"/>
      <w:b/>
      <w:bCs/>
      <w:i/>
      <w:iCs/>
      <w:color w:val="4F81BD"/>
    </w:rPr>
  </w:style>
  <w:style w:type="character" w:customStyle="1" w:styleId="25">
    <w:name w:val="Основной текст с отступом 2 Знак"/>
    <w:basedOn w:val="a0"/>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style>
  <w:style w:type="character" w:customStyle="1" w:styleId="af3">
    <w:name w:val="Выделение жирным"/>
    <w:basedOn w:val="a0"/>
    <w:rPr>
      <w:b/>
      <w:bCs/>
    </w:rPr>
  </w:style>
  <w:style w:type="character" w:styleId="af4">
    <w:name w:val="Emphasis"/>
    <w:basedOn w:val="a0"/>
    <w:rPr>
      <w:i/>
      <w:iCs/>
    </w:rPr>
  </w:style>
  <w:style w:type="character" w:customStyle="1" w:styleId="af5">
    <w:name w:val="Обычный (веб) Знак"/>
    <w:basedOn w:val="a0"/>
    <w:rPr>
      <w:rFonts w:ascii="Times New Roman" w:eastAsia="SimSun" w:hAnsi="Times New Roman" w:cs="Times New Roman"/>
      <w:sz w:val="24"/>
      <w:szCs w:val="24"/>
      <w:lang w:eastAsia="zh-CN"/>
    </w:rPr>
  </w:style>
  <w:style w:type="character" w:customStyle="1" w:styleId="af6">
    <w:name w:val="Основной текст с отступом Знак"/>
    <w:basedOn w:val="a0"/>
    <w:rPr>
      <w:lang w:eastAsia="ru-RU"/>
    </w:rPr>
  </w:style>
  <w:style w:type="character" w:customStyle="1" w:styleId="af7">
    <w:name w:val="Основной текст Знак"/>
    <w:basedOn w:val="a0"/>
    <w:rPr>
      <w:lang w:eastAsia="ru-RU"/>
    </w:rPr>
  </w:style>
  <w:style w:type="character" w:styleId="af8">
    <w:name w:val="footnote reference"/>
    <w:basedOn w:val="a0"/>
    <w:rPr>
      <w:vertAlign w:val="superscript"/>
    </w:rPr>
  </w:style>
  <w:style w:type="character" w:customStyle="1" w:styleId="af9">
    <w:name w:val="Текст сноски Знак"/>
    <w:basedOn w:val="a0"/>
    <w:uiPriority w:val="99"/>
    <w:rPr>
      <w:rFonts w:ascii="Times New Roman" w:eastAsia="Times New Roman" w:hAnsi="Times New Roman" w:cs="Times New Roman"/>
      <w:sz w:val="20"/>
      <w:szCs w:val="20"/>
      <w:lang w:eastAsia="ru-RU"/>
    </w:rPr>
  </w:style>
  <w:style w:type="character" w:customStyle="1" w:styleId="26">
    <w:name w:val="Основной текст 2 Знак"/>
    <w:basedOn w:val="a0"/>
    <w:rPr>
      <w:rFonts w:ascii="Times New Roman" w:eastAsia="Times New Roman" w:hAnsi="Times New Roman" w:cs="Times New Roman"/>
      <w:sz w:val="20"/>
      <w:szCs w:val="20"/>
      <w:lang w:eastAsia="ru-RU"/>
    </w:rPr>
  </w:style>
  <w:style w:type="character" w:customStyle="1" w:styleId="afa">
    <w:name w:val="Верхний колонтитул Знак"/>
    <w:basedOn w:val="a0"/>
    <w:rPr>
      <w:rFonts w:ascii="Times New Roman" w:eastAsia="Times New Roman" w:hAnsi="Times New Roman" w:cs="Times New Roman"/>
      <w:sz w:val="20"/>
      <w:szCs w:val="20"/>
      <w:lang w:eastAsia="ru-RU"/>
    </w:rPr>
  </w:style>
  <w:style w:type="character" w:customStyle="1" w:styleId="afb">
    <w:name w:val="Название Знак"/>
    <w:basedOn w:val="a0"/>
    <w:rPr>
      <w:rFonts w:ascii="Arial" w:eastAsia="Times New Roman" w:hAnsi="Arial" w:cs="Times New Roman"/>
      <w:b/>
      <w:sz w:val="24"/>
      <w:szCs w:val="20"/>
      <w:lang w:eastAsia="ru-RU"/>
    </w:rPr>
  </w:style>
  <w:style w:type="character" w:customStyle="1" w:styleId="afc">
    <w:name w:val="Нижний колонтитул Знак"/>
    <w:basedOn w:val="a0"/>
    <w:rPr>
      <w:lang w:eastAsia="ru-RU"/>
    </w:rPr>
  </w:style>
  <w:style w:type="character" w:customStyle="1" w:styleId="-">
    <w:name w:val="Интернет-ссылка"/>
    <w:basedOn w:val="a0"/>
    <w:rPr>
      <w:color w:val="0000FF"/>
      <w:u w:val="single"/>
    </w:rPr>
  </w:style>
  <w:style w:type="character" w:customStyle="1" w:styleId="apple-style-span">
    <w:name w:val="apple-style-span"/>
    <w:basedOn w:val="a0"/>
  </w:style>
  <w:style w:type="character" w:styleId="afd">
    <w:name w:val="FollowedHyperlink"/>
    <w:basedOn w:val="a0"/>
    <w:rPr>
      <w:color w:val="800080"/>
      <w:u w:val="single"/>
    </w:rPr>
  </w:style>
  <w:style w:type="character" w:customStyle="1" w:styleId="afe">
    <w:name w:val="Без интервала Знак"/>
    <w:basedOn w:val="a0"/>
    <w:rPr>
      <w:rFonts w:ascii="Calibri" w:eastAsia="Calibri" w:hAnsi="Calibri" w:cs="Times New Roman"/>
      <w:lang w:eastAsia="ru-RU"/>
    </w:rPr>
  </w:style>
  <w:style w:type="character" w:customStyle="1" w:styleId="aff">
    <w:name w:val="Основной текст_"/>
    <w:basedOn w:val="a0"/>
    <w:rPr>
      <w:rFonts w:ascii="Times New Roman" w:eastAsia="Times New Roman" w:hAnsi="Times New Roman" w:cs="Times New Roman"/>
      <w:sz w:val="23"/>
      <w:szCs w:val="23"/>
      <w:shd w:val="clear" w:color="auto" w:fill="FFFFFF"/>
    </w:rPr>
  </w:style>
  <w:style w:type="character" w:customStyle="1" w:styleId="44">
    <w:name w:val="Основной текст4"/>
    <w:basedOn w:val="aff"/>
    <w:rPr>
      <w:rFonts w:ascii="Times New Roman" w:eastAsia="Times New Roman" w:hAnsi="Times New Roman" w:cs="Times New Roman"/>
      <w:color w:val="000000"/>
      <w:spacing w:val="0"/>
      <w:sz w:val="23"/>
      <w:szCs w:val="23"/>
      <w:shd w:val="clear" w:color="auto" w:fill="FFFFFF"/>
    </w:rPr>
  </w:style>
  <w:style w:type="character" w:customStyle="1" w:styleId="16">
    <w:name w:val="Основной текст1"/>
    <w:basedOn w:val="aff"/>
    <w:rPr>
      <w:rFonts w:ascii="Times New Roman" w:eastAsia="Times New Roman" w:hAnsi="Times New Roman" w:cs="Times New Roman"/>
      <w:b w:val="0"/>
      <w:bCs w:val="0"/>
      <w:i w:val="0"/>
      <w:iCs w:val="0"/>
      <w:caps w:val="0"/>
      <w:smallCaps w:val="0"/>
      <w:color w:val="000000"/>
      <w:spacing w:val="7"/>
      <w:sz w:val="20"/>
      <w:szCs w:val="20"/>
      <w:u w:val="none"/>
      <w:shd w:val="clear" w:color="auto" w:fill="FFFFFF"/>
      <w:lang w:val="ru-RU"/>
    </w:rPr>
  </w:style>
  <w:style w:type="character" w:customStyle="1" w:styleId="aff0">
    <w:name w:val="Текст выноски Знак"/>
    <w:basedOn w:val="a0"/>
    <w:rPr>
      <w:rFonts w:ascii="Tahoma" w:hAnsi="Tahoma" w:cs="Tahoma"/>
      <w:sz w:val="16"/>
      <w:szCs w:val="16"/>
    </w:rPr>
  </w:style>
  <w:style w:type="character" w:customStyle="1" w:styleId="17">
    <w:name w:val="Текст выноски Знак1"/>
    <w:basedOn w:val="a0"/>
    <w:rPr>
      <w:rFonts w:ascii="Tahoma" w:hAnsi="Tahoma"/>
      <w:sz w:val="16"/>
      <w:szCs w:val="16"/>
      <w:lang w:eastAsia="ru-RU"/>
    </w:rPr>
  </w:style>
  <w:style w:type="character" w:customStyle="1" w:styleId="33">
    <w:name w:val="Основной текст (3)_"/>
    <w:basedOn w:val="a0"/>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3"/>
    <w:rPr>
      <w:rFonts w:ascii="Times New Roman" w:eastAsia="Times New Roman" w:hAnsi="Times New Roman" w:cs="Times New Roman"/>
      <w:b/>
      <w:bCs/>
      <w:color w:val="000000"/>
      <w:spacing w:val="-1"/>
      <w:sz w:val="20"/>
      <w:szCs w:val="20"/>
      <w:shd w:val="clear" w:color="auto" w:fill="FFFFFF"/>
      <w:lang w:val="ru-RU"/>
    </w:rPr>
  </w:style>
  <w:style w:type="character" w:customStyle="1" w:styleId="0pt">
    <w:name w:val="Основной текст + Полужирный;Интервал 0 pt"/>
    <w:basedOn w:val="aff"/>
    <w:rPr>
      <w:rFonts w:ascii="Times New Roman" w:eastAsia="Times New Roman" w:hAnsi="Times New Roman" w:cs="Times New Roman"/>
      <w:b/>
      <w:bCs/>
      <w:i w:val="0"/>
      <w:iCs w:val="0"/>
      <w:caps w:val="0"/>
      <w:smallCaps w:val="0"/>
      <w:color w:val="000000"/>
      <w:spacing w:val="-1"/>
      <w:sz w:val="20"/>
      <w:szCs w:val="20"/>
      <w:u w:val="none"/>
      <w:shd w:val="clear" w:color="auto" w:fill="FFFFFF"/>
      <w:lang w:val="ru-RU"/>
    </w:rPr>
  </w:style>
  <w:style w:type="character" w:customStyle="1" w:styleId="82">
    <w:name w:val="Основной текст + 8"/>
    <w:basedOn w:val="a0"/>
    <w:rPr>
      <w:rFonts w:ascii="Times New Roman" w:eastAsia="Times New Roman" w:hAnsi="Times New Roman" w:cs="Times New Roman"/>
      <w:b/>
      <w:bCs/>
      <w:i w:val="0"/>
      <w:iCs w:val="0"/>
      <w:caps w:val="0"/>
      <w:smallCaps w:val="0"/>
      <w:color w:val="000000"/>
      <w:spacing w:val="-3"/>
      <w:sz w:val="17"/>
      <w:szCs w:val="17"/>
      <w:u w:val="none"/>
      <w:lang w:val="ru-RU"/>
    </w:rPr>
  </w:style>
  <w:style w:type="character" w:customStyle="1" w:styleId="85pt0pt">
    <w:name w:val="Основной текст + 8;5 pt;Полужирный;Интервал 0 pt"/>
    <w:basedOn w:val="aff"/>
    <w:rPr>
      <w:rFonts w:ascii="Times New Roman" w:eastAsia="Times New Roman" w:hAnsi="Times New Roman" w:cs="Times New Roman"/>
      <w:b/>
      <w:bCs/>
      <w:i w:val="0"/>
      <w:iCs w:val="0"/>
      <w:caps w:val="0"/>
      <w:smallCaps w:val="0"/>
      <w:color w:val="000000"/>
      <w:spacing w:val="-3"/>
      <w:sz w:val="17"/>
      <w:szCs w:val="17"/>
      <w:u w:val="none"/>
      <w:shd w:val="clear" w:color="auto" w:fill="FFFFFF"/>
      <w:lang w:val="ru-RU"/>
    </w:rPr>
  </w:style>
  <w:style w:type="character" w:customStyle="1" w:styleId="45">
    <w:name w:val="Основной текст (4)_"/>
    <w:basedOn w:val="a0"/>
    <w:rPr>
      <w:rFonts w:ascii="Times New Roman" w:eastAsia="Times New Roman" w:hAnsi="Times New Roman" w:cs="Times New Roman"/>
      <w:b/>
      <w:bCs/>
      <w:spacing w:val="-3"/>
      <w:sz w:val="17"/>
      <w:szCs w:val="17"/>
      <w:shd w:val="clear" w:color="auto" w:fill="FFFFFF"/>
    </w:rPr>
  </w:style>
  <w:style w:type="character" w:customStyle="1" w:styleId="46">
    <w:name w:val="Основной текст (4)"/>
    <w:basedOn w:val="45"/>
    <w:rPr>
      <w:rFonts w:ascii="Times New Roman" w:eastAsia="Times New Roman" w:hAnsi="Times New Roman" w:cs="Times New Roman"/>
      <w:b/>
      <w:bCs/>
      <w:color w:val="000000"/>
      <w:spacing w:val="-3"/>
      <w:sz w:val="17"/>
      <w:szCs w:val="17"/>
      <w:u w:val="single"/>
      <w:shd w:val="clear" w:color="auto" w:fill="FFFFFF"/>
      <w:lang w:val="ru-RU"/>
    </w:rPr>
  </w:style>
  <w:style w:type="character" w:customStyle="1" w:styleId="30pt0">
    <w:name w:val="Основной текст (3) + Не курсив;Интервал 0 pt"/>
    <w:basedOn w:val="33"/>
    <w:rPr>
      <w:rFonts w:ascii="Times New Roman" w:eastAsia="Times New Roman" w:hAnsi="Times New Roman" w:cs="Times New Roman"/>
      <w:b w:val="0"/>
      <w:bCs w:val="0"/>
      <w:i/>
      <w:iCs/>
      <w:caps w:val="0"/>
      <w:smallCaps w:val="0"/>
      <w:color w:val="000000"/>
      <w:spacing w:val="2"/>
      <w:sz w:val="24"/>
      <w:szCs w:val="24"/>
      <w:u w:val="none"/>
      <w:shd w:val="clear" w:color="auto" w:fill="FFFFFF"/>
      <w:lang w:val="ru-RU"/>
    </w:rPr>
  </w:style>
  <w:style w:type="character" w:customStyle="1" w:styleId="0pt0">
    <w:name w:val="Основной текст + Курсив;Интервал 0 pt"/>
    <w:basedOn w:val="aff"/>
    <w:rPr>
      <w:rFonts w:ascii="Times New Roman" w:eastAsia="Times New Roman" w:hAnsi="Times New Roman" w:cs="Times New Roman"/>
      <w:b w:val="0"/>
      <w:bCs w:val="0"/>
      <w:i/>
      <w:iCs/>
      <w:caps w:val="0"/>
      <w:smallCaps w:val="0"/>
      <w:color w:val="000000"/>
      <w:spacing w:val="-2"/>
      <w:sz w:val="24"/>
      <w:szCs w:val="24"/>
      <w:u w:val="none"/>
      <w:shd w:val="clear" w:color="auto" w:fill="FFFFFF"/>
      <w:lang w:val="ru-RU"/>
    </w:rPr>
  </w:style>
  <w:style w:type="character" w:customStyle="1" w:styleId="160">
    <w:name w:val="Основной текст (16)_"/>
    <w:basedOn w:val="a0"/>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1">
    <w:name w:val="Основной текст (16)"/>
    <w:basedOn w:val="160"/>
    <w:rPr>
      <w:rFonts w:ascii="MS Reference Sans Serif" w:eastAsia="MS Reference Sans Serif" w:hAnsi="MS Reference Sans Serif" w:cs="MS Reference Sans Serif"/>
      <w:b w:val="0"/>
      <w:bCs w:val="0"/>
      <w:i w:val="0"/>
      <w:iCs w:val="0"/>
      <w:caps w:val="0"/>
      <w:smallCaps w:val="0"/>
      <w:color w:val="000000"/>
      <w:spacing w:val="-3"/>
      <w:sz w:val="18"/>
      <w:szCs w:val="18"/>
      <w:u w:val="none"/>
      <w:lang w:val="ru-RU"/>
    </w:rPr>
  </w:style>
  <w:style w:type="character" w:customStyle="1" w:styleId="72">
    <w:name w:val="Заголовок №7_"/>
    <w:basedOn w:val="a0"/>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Pr>
      <w:rFonts w:ascii="Verdana" w:eastAsia="Verdana" w:hAnsi="Verdana" w:cs="Verdana"/>
      <w:b/>
      <w:bCs/>
      <w:i w:val="0"/>
      <w:iCs w:val="0"/>
      <w:caps w:val="0"/>
      <w:smallCaps w:val="0"/>
      <w:color w:val="000000"/>
      <w:spacing w:val="-3"/>
      <w:sz w:val="24"/>
      <w:szCs w:val="24"/>
      <w:u w:val="none"/>
      <w:lang w:val="ru-RU"/>
    </w:rPr>
  </w:style>
  <w:style w:type="character" w:customStyle="1" w:styleId="85pt0pt3">
    <w:name w:val="Основной текст + 8;5 pt;Полужирный;Интервал 0 pt3"/>
    <w:basedOn w:val="aff"/>
    <w:rPr>
      <w:rFonts w:ascii="Times New Roman" w:eastAsia="Times New Roman" w:hAnsi="Times New Roman" w:cs="Times New Roman"/>
      <w:b/>
      <w:bCs/>
      <w:i w:val="0"/>
      <w:iCs w:val="0"/>
      <w:caps w:val="0"/>
      <w:smallCaps w:val="0"/>
      <w:color w:val="000000"/>
      <w:spacing w:val="-3"/>
      <w:sz w:val="17"/>
      <w:szCs w:val="17"/>
      <w:u w:val="none"/>
      <w:shd w:val="clear" w:color="auto" w:fill="FFFFFF"/>
      <w:lang w:val="ru-RU"/>
    </w:rPr>
  </w:style>
  <w:style w:type="character" w:customStyle="1" w:styleId="520">
    <w:name w:val="Заголовок №5 (2)_"/>
    <w:basedOn w:val="a0"/>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Pr>
      <w:rFonts w:ascii="MS Reference Sans Serif" w:eastAsia="MS Reference Sans Serif" w:hAnsi="MS Reference Sans Serif" w:cs="MS Reference Sans Serif"/>
      <w:b w:val="0"/>
      <w:bCs w:val="0"/>
      <w:i w:val="0"/>
      <w:iCs w:val="0"/>
      <w:caps w:val="0"/>
      <w:smallCaps w:val="0"/>
      <w:color w:val="000000"/>
      <w:spacing w:val="-4"/>
      <w:sz w:val="18"/>
      <w:szCs w:val="18"/>
      <w:u w:val="none"/>
      <w:lang w:val="ru-RU"/>
    </w:rPr>
  </w:style>
  <w:style w:type="character" w:customStyle="1" w:styleId="47">
    <w:name w:val="Заголовок №4_"/>
    <w:basedOn w:val="a0"/>
    <w:rPr>
      <w:rFonts w:ascii="Times New Roman" w:eastAsia="Times New Roman" w:hAnsi="Times New Roman" w:cs="Times New Roman"/>
      <w:i/>
      <w:iCs/>
      <w:spacing w:val="-1"/>
      <w:shd w:val="clear" w:color="auto" w:fill="FFFFFF"/>
    </w:rPr>
  </w:style>
  <w:style w:type="character" w:customStyle="1" w:styleId="aff1">
    <w:name w:val="Основной текст + Курсив"/>
    <w:basedOn w:val="aff"/>
    <w:rPr>
      <w:rFonts w:ascii="Times New Roman" w:eastAsia="Times New Roman" w:hAnsi="Times New Roman" w:cs="Times New Roman"/>
      <w:i/>
      <w:iCs/>
      <w:color w:val="000000"/>
      <w:spacing w:val="-2"/>
      <w:sz w:val="24"/>
      <w:szCs w:val="24"/>
      <w:shd w:val="clear" w:color="auto" w:fill="FFFFFF"/>
      <w:lang w:val="ru-RU"/>
    </w:rPr>
  </w:style>
  <w:style w:type="character" w:customStyle="1" w:styleId="40pt">
    <w:name w:val="Заголовок №4 + Интервал 0 pt"/>
    <w:basedOn w:val="47"/>
    <w:rPr>
      <w:rFonts w:ascii="Times New Roman" w:eastAsia="Times New Roman" w:hAnsi="Times New Roman" w:cs="Times New Roman"/>
      <w:i/>
      <w:iCs/>
      <w:color w:val="000000"/>
      <w:spacing w:val="-2"/>
      <w:sz w:val="24"/>
      <w:szCs w:val="24"/>
      <w:shd w:val="clear" w:color="auto" w:fill="FFFFFF"/>
      <w:lang w:val="ru-RU"/>
    </w:rPr>
  </w:style>
  <w:style w:type="character" w:customStyle="1" w:styleId="18">
    <w:name w:val="Стиль1 Знак"/>
    <w:basedOn w:val="a0"/>
    <w:rPr>
      <w:rFonts w:ascii="Times New Roman" w:eastAsia="Times New Roman" w:hAnsi="Times New Roman" w:cs="Times New Roman"/>
      <w:sz w:val="28"/>
      <w:szCs w:val="28"/>
      <w:shd w:val="clear" w:color="auto" w:fill="FFFFFF"/>
    </w:rPr>
  </w:style>
  <w:style w:type="character" w:customStyle="1" w:styleId="27">
    <w:name w:val="Стиль2 Знак"/>
    <w:basedOn w:val="47"/>
    <w:rPr>
      <w:rFonts w:ascii="Times New Roman" w:eastAsia="Times New Roman" w:hAnsi="Times New Roman" w:cs="Times New Roman"/>
      <w:i/>
      <w:iCs/>
      <w:spacing w:val="-1"/>
      <w:sz w:val="28"/>
      <w:szCs w:val="28"/>
      <w:shd w:val="clear" w:color="auto" w:fill="FFFFFF"/>
    </w:rPr>
  </w:style>
  <w:style w:type="character" w:customStyle="1" w:styleId="34">
    <w:name w:val="Стиль3 Знак"/>
    <w:basedOn w:val="27"/>
    <w:rPr>
      <w:rFonts w:ascii="Times New Roman" w:eastAsia="Times New Roman" w:hAnsi="Times New Roman" w:cs="Times New Roman"/>
      <w:i w:val="0"/>
      <w:iCs/>
      <w:spacing w:val="-1"/>
      <w:sz w:val="28"/>
      <w:szCs w:val="28"/>
      <w:shd w:val="clear" w:color="auto" w:fill="FFFFFF"/>
    </w:rPr>
  </w:style>
  <w:style w:type="character" w:customStyle="1" w:styleId="62">
    <w:name w:val="Заголовок №6_"/>
    <w:basedOn w:val="a0"/>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3">
    <w:name w:val="Заголовок №6"/>
    <w:basedOn w:val="62"/>
    <w:rPr>
      <w:rFonts w:ascii="MS Reference Sans Serif" w:eastAsia="MS Reference Sans Serif" w:hAnsi="MS Reference Sans Serif" w:cs="MS Reference Sans Serif"/>
      <w:b w:val="0"/>
      <w:bCs w:val="0"/>
      <w:i w:val="0"/>
      <w:iCs w:val="0"/>
      <w:caps w:val="0"/>
      <w:smallCaps w:val="0"/>
      <w:color w:val="000000"/>
      <w:spacing w:val="-3"/>
      <w:sz w:val="30"/>
      <w:szCs w:val="30"/>
      <w:u w:val="none"/>
      <w:lang w:val="ru-RU"/>
    </w:rPr>
  </w:style>
  <w:style w:type="character" w:customStyle="1" w:styleId="28">
    <w:name w:val="Основной текст2"/>
    <w:basedOn w:val="aff"/>
    <w:rPr>
      <w:rFonts w:ascii="Times New Roman" w:eastAsia="Times New Roman" w:hAnsi="Times New Roman" w:cs="Times New Roman"/>
      <w:b w:val="0"/>
      <w:bCs w:val="0"/>
      <w:i w:val="0"/>
      <w:iCs w:val="0"/>
      <w:caps w:val="0"/>
      <w:smallCaps w:val="0"/>
      <w:color w:val="000000"/>
      <w:spacing w:val="7"/>
      <w:sz w:val="20"/>
      <w:szCs w:val="20"/>
      <w:u w:val="single"/>
      <w:shd w:val="clear" w:color="auto" w:fill="FFFFFF"/>
      <w:lang w:val="ru-RU"/>
    </w:rPr>
  </w:style>
  <w:style w:type="character" w:customStyle="1" w:styleId="29">
    <w:name w:val="Основной текст (2)"/>
    <w:basedOn w:val="a0"/>
    <w:rPr>
      <w:rFonts w:ascii="Verdana" w:eastAsia="Verdana" w:hAnsi="Verdana" w:cs="Verdana"/>
      <w:b/>
      <w:bCs/>
      <w:i w:val="0"/>
      <w:iCs w:val="0"/>
      <w:caps w:val="0"/>
      <w:smallCaps w:val="0"/>
      <w:color w:val="000000"/>
      <w:spacing w:val="7"/>
      <w:sz w:val="18"/>
      <w:szCs w:val="18"/>
      <w:u w:val="none"/>
      <w:lang w:val="ru-RU"/>
    </w:rPr>
  </w:style>
  <w:style w:type="character" w:customStyle="1" w:styleId="30pt1">
    <w:name w:val="Основной текст (3) + Не полужирный;Интервал 0 pt"/>
    <w:basedOn w:val="33"/>
    <w:rPr>
      <w:rFonts w:ascii="Times New Roman" w:eastAsia="Times New Roman" w:hAnsi="Times New Roman" w:cs="Times New Roman"/>
      <w:b/>
      <w:bCs/>
      <w:i w:val="0"/>
      <w:iCs w:val="0"/>
      <w:caps w:val="0"/>
      <w:smallCaps w:val="0"/>
      <w:color w:val="000000"/>
      <w:spacing w:val="7"/>
      <w:sz w:val="20"/>
      <w:szCs w:val="20"/>
      <w:u w:val="none"/>
      <w:shd w:val="clear" w:color="auto" w:fill="FFFFFF"/>
      <w:lang w:val="ru-RU"/>
    </w:rPr>
  </w:style>
  <w:style w:type="character" w:customStyle="1" w:styleId="83">
    <w:name w:val="Заголовок №8_"/>
    <w:basedOn w:val="a0"/>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4">
    <w:name w:val="Заголовок №8"/>
    <w:basedOn w:val="83"/>
    <w:rPr>
      <w:rFonts w:ascii="MS Reference Sans Serif" w:eastAsia="MS Reference Sans Serif" w:hAnsi="MS Reference Sans Serif" w:cs="MS Reference Sans Serif"/>
      <w:b w:val="0"/>
      <w:bCs w:val="0"/>
      <w:i w:val="0"/>
      <w:iCs w:val="0"/>
      <w:caps w:val="0"/>
      <w:smallCaps w:val="0"/>
      <w:color w:val="000000"/>
      <w:spacing w:val="-5"/>
      <w:sz w:val="22"/>
      <w:szCs w:val="22"/>
      <w:u w:val="none"/>
      <w:lang w:val="ru-RU"/>
    </w:rPr>
  </w:style>
  <w:style w:type="character" w:customStyle="1" w:styleId="270">
    <w:name w:val="Основной текст (27)_"/>
    <w:basedOn w:val="a0"/>
    <w:rPr>
      <w:rFonts w:cs="Calibri"/>
      <w:spacing w:val="1"/>
      <w:sz w:val="29"/>
      <w:szCs w:val="29"/>
      <w:shd w:val="clear" w:color="auto" w:fill="FFFFFF"/>
    </w:rPr>
  </w:style>
  <w:style w:type="character" w:customStyle="1" w:styleId="271">
    <w:name w:val="Основной текст (27) + Не полужирный"/>
    <w:basedOn w:val="270"/>
    <w:rPr>
      <w:rFonts w:cs="Calibri"/>
      <w:b/>
      <w:bCs/>
      <w:spacing w:val="2"/>
      <w:sz w:val="29"/>
      <w:szCs w:val="29"/>
      <w:shd w:val="clear" w:color="auto" w:fill="FFFFFF"/>
    </w:rPr>
  </w:style>
  <w:style w:type="character" w:customStyle="1" w:styleId="53">
    <w:name w:val="Основной текст (5)_"/>
    <w:basedOn w:val="a0"/>
    <w:rPr>
      <w:rFonts w:cs="Calibri"/>
      <w:spacing w:val="3"/>
      <w:sz w:val="45"/>
      <w:szCs w:val="45"/>
      <w:shd w:val="clear" w:color="auto" w:fill="FFFFFF"/>
    </w:rPr>
  </w:style>
  <w:style w:type="character" w:customStyle="1" w:styleId="60pt">
    <w:name w:val="Заголовок №6 + Интервал 0 pt"/>
    <w:basedOn w:val="62"/>
    <w:rPr>
      <w:rFonts w:ascii="MS Reference Sans Serif" w:eastAsia="MS Reference Sans Serif" w:hAnsi="MS Reference Sans Serif" w:cs="MS Reference Sans Serif"/>
      <w:b w:val="0"/>
      <w:bCs w:val="0"/>
      <w:i w:val="0"/>
      <w:iCs w:val="0"/>
      <w:caps w:val="0"/>
      <w:smallCaps w:val="0"/>
      <w:color w:val="000000"/>
      <w:spacing w:val="-2"/>
      <w:sz w:val="30"/>
      <w:szCs w:val="30"/>
      <w:u w:val="none"/>
      <w:shd w:val="clear" w:color="auto" w:fill="FFFFFF"/>
      <w:lang w:val="ru-RU"/>
    </w:rPr>
  </w:style>
  <w:style w:type="character" w:customStyle="1" w:styleId="92">
    <w:name w:val="Заголовок №9"/>
    <w:basedOn w:val="a0"/>
    <w:rPr>
      <w:rFonts w:ascii="MS Reference Sans Serif" w:eastAsia="MS Reference Sans Serif" w:hAnsi="MS Reference Sans Serif" w:cs="MS Reference Sans Serif"/>
      <w:b/>
      <w:bCs/>
      <w:i w:val="0"/>
      <w:iCs w:val="0"/>
      <w:caps w:val="0"/>
      <w:smallCaps w:val="0"/>
      <w:color w:val="000000"/>
      <w:spacing w:val="-3"/>
      <w:sz w:val="19"/>
      <w:szCs w:val="19"/>
      <w:u w:val="none"/>
      <w:lang w:val="ru-RU"/>
    </w:rPr>
  </w:style>
  <w:style w:type="character" w:customStyle="1" w:styleId="120">
    <w:name w:val="Основной текст (12)_"/>
    <w:basedOn w:val="a0"/>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Pr>
      <w:rFonts w:ascii="Times New Roman" w:eastAsia="Times New Roman" w:hAnsi="Times New Roman"/>
      <w:b/>
      <w:bCs/>
      <w:i/>
      <w:iCs/>
      <w:color w:val="000000"/>
      <w:spacing w:val="2"/>
      <w:sz w:val="21"/>
      <w:szCs w:val="21"/>
      <w:shd w:val="clear" w:color="auto" w:fill="FFFFFF"/>
      <w:lang w:val="ru-RU"/>
    </w:rPr>
  </w:style>
  <w:style w:type="character" w:customStyle="1" w:styleId="s4">
    <w:name w:val="s4"/>
  </w:style>
  <w:style w:type="character" w:customStyle="1" w:styleId="aff2">
    <w:name w:val="Подпись к картинке_"/>
    <w:basedOn w:val="a0"/>
    <w:rPr>
      <w:rFonts w:cs="Calibri"/>
      <w:spacing w:val="1"/>
      <w:sz w:val="29"/>
      <w:szCs w:val="29"/>
      <w:shd w:val="clear" w:color="auto" w:fill="FFFFFF"/>
    </w:rPr>
  </w:style>
  <w:style w:type="character" w:customStyle="1" w:styleId="272">
    <w:name w:val="Основной текст (27) + Курсив"/>
    <w:basedOn w:val="a0"/>
    <w:rPr>
      <w:rFonts w:ascii="Calibri" w:eastAsia="Calibri" w:hAnsi="Calibri" w:cs="Calibri"/>
      <w:b w:val="0"/>
      <w:bCs w:val="0"/>
      <w:i/>
      <w:iCs/>
      <w:caps w:val="0"/>
      <w:smallCaps w:val="0"/>
      <w:spacing w:val="-1"/>
      <w:sz w:val="29"/>
      <w:szCs w:val="29"/>
      <w:shd w:val="clear" w:color="auto" w:fill="FFFFFF"/>
    </w:rPr>
  </w:style>
  <w:style w:type="character" w:customStyle="1" w:styleId="64">
    <w:name w:val="Основной текст (6)"/>
    <w:basedOn w:val="a0"/>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Pr>
      <w:rFonts w:ascii="Calibri" w:eastAsia="Calibri" w:hAnsi="Calibri" w:cs="Calibri"/>
      <w:b w:val="0"/>
      <w:bCs w:val="0"/>
      <w:i w:val="0"/>
      <w:iCs w:val="0"/>
      <w:caps w:val="0"/>
      <w:smallCaps w:val="0"/>
      <w:spacing w:val="2"/>
      <w:sz w:val="36"/>
      <w:szCs w:val="36"/>
    </w:rPr>
  </w:style>
  <w:style w:type="character" w:customStyle="1" w:styleId="450">
    <w:name w:val="Основной текст (45)_"/>
    <w:basedOn w:val="a0"/>
    <w:rPr>
      <w:rFonts w:cs="Calibri"/>
      <w:spacing w:val="-1"/>
      <w:sz w:val="26"/>
      <w:szCs w:val="26"/>
      <w:shd w:val="clear" w:color="auto" w:fill="FFFFFF"/>
    </w:rPr>
  </w:style>
  <w:style w:type="character" w:customStyle="1" w:styleId="121">
    <w:name w:val="Заголовок №12"/>
    <w:basedOn w:val="a0"/>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0"/>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Pr>
      <w:rFonts w:cs="Calibri"/>
      <w:spacing w:val="2"/>
      <w:sz w:val="26"/>
      <w:szCs w:val="26"/>
      <w:shd w:val="clear" w:color="auto" w:fill="FFFFFF"/>
    </w:rPr>
  </w:style>
  <w:style w:type="character" w:customStyle="1" w:styleId="56135pt">
    <w:name w:val="Основной текст (56) + 13;5 pt;Полужирный"/>
    <w:basedOn w:val="56"/>
    <w:rPr>
      <w:rFonts w:cs="Calibri"/>
      <w:b/>
      <w:bCs/>
      <w:spacing w:val="0"/>
      <w:sz w:val="27"/>
      <w:szCs w:val="27"/>
      <w:shd w:val="clear" w:color="auto" w:fill="FFFFFF"/>
    </w:rPr>
  </w:style>
  <w:style w:type="character" w:customStyle="1" w:styleId="135pt">
    <w:name w:val="Основной текст + 13;5 pt;Полужирный"/>
    <w:basedOn w:val="aff"/>
    <w:rPr>
      <w:rFonts w:ascii="Calibri" w:eastAsia="Calibri" w:hAnsi="Calibri" w:cs="Calibri"/>
      <w:b/>
      <w:bCs/>
      <w:i w:val="0"/>
      <w:iCs w:val="0"/>
      <w:caps w:val="0"/>
      <w:smallCaps w:val="0"/>
      <w:spacing w:val="0"/>
      <w:sz w:val="27"/>
      <w:szCs w:val="27"/>
      <w:shd w:val="clear" w:color="auto" w:fill="FFFFFF"/>
    </w:rPr>
  </w:style>
  <w:style w:type="character" w:customStyle="1" w:styleId="260">
    <w:name w:val="Основной текст (26)_"/>
    <w:basedOn w:val="a0"/>
    <w:rPr>
      <w:rFonts w:cs="Calibri"/>
      <w:spacing w:val="2"/>
      <w:sz w:val="33"/>
      <w:szCs w:val="33"/>
      <w:shd w:val="clear" w:color="auto" w:fill="FFFFFF"/>
    </w:rPr>
  </w:style>
  <w:style w:type="character" w:customStyle="1" w:styleId="aff3">
    <w:name w:val="Колонтитул_"/>
    <w:basedOn w:val="a0"/>
    <w:rPr>
      <w:rFonts w:cs="Calibri"/>
      <w:spacing w:val="-2"/>
      <w:sz w:val="79"/>
      <w:szCs w:val="79"/>
      <w:shd w:val="clear" w:color="auto" w:fill="FFFFFF"/>
    </w:rPr>
  </w:style>
  <w:style w:type="character" w:customStyle="1" w:styleId="215pt">
    <w:name w:val="Колонтитул + 21;5 pt;Полужирный"/>
    <w:basedOn w:val="aff3"/>
    <w:rPr>
      <w:rFonts w:cs="Calibri"/>
      <w:b/>
      <w:bCs/>
      <w:spacing w:val="-2"/>
      <w:sz w:val="41"/>
      <w:szCs w:val="41"/>
      <w:shd w:val="clear" w:color="auto" w:fill="FFFFFF"/>
    </w:rPr>
  </w:style>
  <w:style w:type="character" w:customStyle="1" w:styleId="215pt0">
    <w:name w:val="Колонтитул + 21;5 pt;Полужирный;Курсив"/>
    <w:basedOn w:val="aff3"/>
    <w:rPr>
      <w:rFonts w:cs="Calibri"/>
      <w:b/>
      <w:bCs/>
      <w:i/>
      <w:iCs/>
      <w:spacing w:val="-1"/>
      <w:sz w:val="41"/>
      <w:szCs w:val="41"/>
      <w:shd w:val="clear" w:color="auto" w:fill="FFFFFF"/>
    </w:rPr>
  </w:style>
  <w:style w:type="character" w:customStyle="1" w:styleId="text1">
    <w:name w:val="text1"/>
    <w:rPr>
      <w:rFonts w:ascii="Verdana" w:hAnsi="Verdana"/>
      <w:sz w:val="20"/>
      <w:szCs w:val="20"/>
    </w:rPr>
  </w:style>
  <w:style w:type="character" w:customStyle="1" w:styleId="c0">
    <w:name w:val="c0"/>
    <w:basedOn w:val="a0"/>
  </w:style>
  <w:style w:type="character" w:customStyle="1" w:styleId="Normaltext">
    <w:name w:val="Normal text"/>
    <w:rPr>
      <w:color w:val="000000"/>
      <w:sz w:val="20"/>
      <w:szCs w:val="20"/>
    </w:rPr>
  </w:style>
  <w:style w:type="character" w:customStyle="1" w:styleId="Heading">
    <w:name w:val="Heading"/>
    <w:rPr>
      <w:b/>
      <w:bCs/>
      <w:color w:val="0000FF"/>
      <w:sz w:val="20"/>
      <w:szCs w:val="20"/>
    </w:rPr>
  </w:style>
  <w:style w:type="character" w:customStyle="1" w:styleId="Subheading">
    <w:name w:val="Subheading"/>
    <w:rPr>
      <w:b/>
      <w:bCs/>
      <w:color w:val="000080"/>
      <w:sz w:val="20"/>
      <w:szCs w:val="20"/>
    </w:rPr>
  </w:style>
  <w:style w:type="character" w:customStyle="1" w:styleId="Keywords">
    <w:name w:val="Keywords"/>
    <w:rPr>
      <w:i/>
      <w:iCs/>
      <w:color w:val="800000"/>
      <w:sz w:val="20"/>
      <w:szCs w:val="20"/>
    </w:rPr>
  </w:style>
  <w:style w:type="character" w:customStyle="1" w:styleId="Jump1">
    <w:name w:val="Jump 1"/>
    <w:rPr>
      <w:color w:val="008000"/>
      <w:sz w:val="20"/>
      <w:szCs w:val="20"/>
      <w:u w:val="single"/>
    </w:rPr>
  </w:style>
  <w:style w:type="character" w:customStyle="1" w:styleId="Jump2">
    <w:name w:val="Jump 2"/>
    <w:rPr>
      <w:color w:val="008000"/>
      <w:sz w:val="20"/>
      <w:szCs w:val="20"/>
      <w:u w:val="single"/>
    </w:rPr>
  </w:style>
  <w:style w:type="character" w:customStyle="1" w:styleId="54">
    <w:name w:val="Заголовок №5_"/>
    <w:basedOn w:val="a0"/>
    <w:rPr>
      <w:rFonts w:ascii="MS Reference Sans Serif" w:eastAsia="MS Reference Sans Serif" w:hAnsi="MS Reference Sans Serif" w:cs="MS Reference Sans Serif"/>
      <w:spacing w:val="-12"/>
      <w:sz w:val="40"/>
      <w:szCs w:val="40"/>
      <w:shd w:val="clear" w:color="auto" w:fill="FFFFFF"/>
    </w:rPr>
  </w:style>
  <w:style w:type="character" w:customStyle="1" w:styleId="aff4">
    <w:name w:val="Текст Знак"/>
    <w:basedOn w:val="a0"/>
    <w:rPr>
      <w:rFonts w:ascii="Courier New" w:eastAsia="Times New Roman" w:hAnsi="Courier New" w:cs="Times New Roman"/>
      <w:sz w:val="20"/>
      <w:szCs w:val="20"/>
    </w:rPr>
  </w:style>
  <w:style w:type="character" w:customStyle="1" w:styleId="19">
    <w:name w:val="Текст Знак1"/>
    <w:basedOn w:val="a0"/>
    <w:rPr>
      <w:rFonts w:ascii="Consolas" w:hAnsi="Consolas"/>
      <w:sz w:val="21"/>
      <w:szCs w:val="21"/>
      <w:lang w:eastAsia="ru-RU"/>
    </w:rPr>
  </w:style>
  <w:style w:type="character" w:customStyle="1" w:styleId="40pt0">
    <w:name w:val="Основной текст (4) + Интервал 0 pt"/>
    <w:basedOn w:val="a0"/>
    <w:rPr>
      <w:rFonts w:ascii="Times New Roman" w:eastAsia="Times New Roman" w:hAnsi="Times New Roman" w:cs="Times New Roman"/>
      <w:b/>
      <w:bCs/>
      <w:i w:val="0"/>
      <w:iCs w:val="0"/>
      <w:caps w:val="0"/>
      <w:smallCaps w:val="0"/>
      <w:color w:val="000000"/>
      <w:spacing w:val="-2"/>
      <w:sz w:val="17"/>
      <w:szCs w:val="17"/>
      <w:u w:val="none"/>
      <w:lang w:val="ru-RU"/>
    </w:rPr>
  </w:style>
  <w:style w:type="character" w:customStyle="1" w:styleId="210">
    <w:name w:val="Основной текст с отступом 2 Знак1"/>
    <w:basedOn w:val="a0"/>
  </w:style>
  <w:style w:type="character" w:customStyle="1" w:styleId="35">
    <w:name w:val="Основной текст с отступом 3 Знак"/>
    <w:basedOn w:val="a0"/>
    <w:rPr>
      <w:rFonts w:ascii="Arial" w:hAnsi="Arial"/>
      <w:sz w:val="16"/>
      <w:szCs w:val="16"/>
      <w:lang w:eastAsia="ru-RU"/>
    </w:rPr>
  </w:style>
  <w:style w:type="character" w:customStyle="1" w:styleId="HTML">
    <w:name w:val="Стандартный HTML Знак"/>
    <w:basedOn w:val="a0"/>
    <w:rPr>
      <w:rFonts w:ascii="Courier New" w:eastAsia="Times New Roman" w:hAnsi="Courier New" w:cs="Courier New"/>
      <w:sz w:val="20"/>
      <w:szCs w:val="20"/>
      <w:lang w:eastAsia="ru-RU"/>
    </w:rPr>
  </w:style>
  <w:style w:type="character" w:customStyle="1" w:styleId="1a">
    <w:name w:val="Стиль1 Знак Знак"/>
    <w:basedOn w:val="a0"/>
    <w:rPr>
      <w:rFonts w:ascii="Arial" w:eastAsia="Times New Roman" w:hAnsi="Arial" w:cs="Arial"/>
      <w:sz w:val="16"/>
      <w:szCs w:val="14"/>
      <w:lang w:eastAsia="ru-RU"/>
    </w:rPr>
  </w:style>
  <w:style w:type="character" w:customStyle="1" w:styleId="1b">
    <w:name w:val="Оглавление 1 Знак"/>
    <w:basedOn w:val="a0"/>
    <w:rPr>
      <w:rFonts w:ascii="Times New Roman" w:eastAsia="Calibri" w:hAnsi="Times New Roman" w:cs="Times New Roman"/>
      <w:b/>
      <w:bCs/>
      <w:iCs/>
      <w:spacing w:val="3"/>
      <w:sz w:val="24"/>
      <w:szCs w:val="24"/>
      <w:shd w:val="clear" w:color="auto" w:fill="FFFFFF"/>
    </w:rPr>
  </w:style>
  <w:style w:type="character" w:styleId="aff5">
    <w:name w:val="line number"/>
  </w:style>
  <w:style w:type="character" w:customStyle="1" w:styleId="Standard1">
    <w:name w:val="Standard Знак1"/>
    <w:rPr>
      <w:rFonts w:ascii="Times New Roman" w:eastAsia="SimSun" w:hAnsi="Times New Roman" w:cs="Times New Roman"/>
      <w:sz w:val="28"/>
      <w:szCs w:val="28"/>
      <w:lang w:eastAsia="zh-CN"/>
    </w:rPr>
  </w:style>
  <w:style w:type="character" w:customStyle="1" w:styleId="2a">
    <w:name w:val="Заг 2 Знак"/>
    <w:basedOn w:val="24"/>
    <w:rPr>
      <w:rFonts w:ascii="pragmaticac" w:eastAsia="Times New Roman" w:hAnsi="pragmaticac" w:cs="pragmaticac"/>
      <w:b/>
      <w:bCs/>
      <w:color w:val="000000"/>
      <w:sz w:val="26"/>
      <w:szCs w:val="26"/>
      <w:lang w:eastAsia="ru-RU"/>
    </w:rPr>
  </w:style>
  <w:style w:type="character" w:customStyle="1" w:styleId="aff6">
    <w:name w:val="Абзац списка Знак"/>
    <w:basedOn w:val="a0"/>
    <w:uiPriority w:val="99"/>
    <w:rPr>
      <w:rFonts w:ascii="Calibri" w:eastAsia="Calibri" w:hAnsi="Calibri" w:cs="Times New Roman"/>
    </w:rPr>
  </w:style>
  <w:style w:type="character" w:customStyle="1" w:styleId="1c">
    <w:name w:val="1 З Знак"/>
    <w:basedOn w:val="aff6"/>
    <w:rPr>
      <w:rFonts w:ascii="Times New Roman" w:eastAsia="Calibri" w:hAnsi="Times New Roman" w:cs="Times New Roman"/>
      <w:b/>
      <w:sz w:val="24"/>
      <w:szCs w:val="24"/>
      <w:lang w:eastAsia="ar-SA"/>
    </w:rPr>
  </w:style>
  <w:style w:type="character" w:customStyle="1" w:styleId="2b">
    <w:name w:val="2 З Знак"/>
    <w:basedOn w:val="24"/>
    <w:rPr>
      <w:rFonts w:ascii="Times New Roman" w:eastAsia="Times New Roman" w:hAnsi="Times New Roman" w:cs="Times New Roman"/>
      <w:b/>
      <w:bCs/>
      <w:sz w:val="24"/>
      <w:szCs w:val="24"/>
      <w:u w:val="single"/>
      <w:lang w:eastAsia="ru-RU"/>
    </w:rPr>
  </w:style>
  <w:style w:type="character" w:customStyle="1" w:styleId="36">
    <w:name w:val="3 З Знак"/>
    <w:basedOn w:val="32"/>
    <w:rPr>
      <w:rFonts w:ascii="Times New Roman" w:eastAsia="Times New Roman" w:hAnsi="Times New Roman" w:cs="Times New Roman"/>
      <w:b/>
      <w:bCs/>
      <w:iCs/>
      <w:sz w:val="24"/>
      <w:szCs w:val="24"/>
      <w:lang w:eastAsia="ar-SA"/>
    </w:rPr>
  </w:style>
  <w:style w:type="character" w:customStyle="1" w:styleId="4P">
    <w:name w:val="4 P Знак"/>
    <w:basedOn w:val="aff6"/>
    <w:rPr>
      <w:rFonts w:ascii="Times New Roman" w:eastAsia="Times New Roman" w:hAnsi="Times New Roman" w:cs="Times New Roman"/>
      <w:b/>
      <w:i/>
      <w:sz w:val="24"/>
      <w:szCs w:val="24"/>
    </w:rPr>
  </w:style>
  <w:style w:type="character" w:customStyle="1" w:styleId="c11">
    <w:name w:val="c11 Знак"/>
    <w:basedOn w:val="a0"/>
    <w:rPr>
      <w:rFonts w:ascii="Times New Roman" w:eastAsia="Times New Roman" w:hAnsi="Times New Roman" w:cs="Times New Roman"/>
      <w:sz w:val="24"/>
      <w:szCs w:val="24"/>
      <w:lang w:eastAsia="ru-RU"/>
    </w:rPr>
  </w:style>
  <w:style w:type="character" w:styleId="aff7">
    <w:name w:val="annotation reference"/>
    <w:basedOn w:val="a0"/>
    <w:rPr>
      <w:sz w:val="16"/>
      <w:szCs w:val="16"/>
    </w:rPr>
  </w:style>
  <w:style w:type="character" w:customStyle="1" w:styleId="aff8">
    <w:name w:val="Текст примечания Знак"/>
    <w:basedOn w:val="a0"/>
    <w:rPr>
      <w:sz w:val="20"/>
      <w:szCs w:val="20"/>
      <w:lang w:eastAsia="ru-RU"/>
    </w:rPr>
  </w:style>
  <w:style w:type="character" w:customStyle="1" w:styleId="aff9">
    <w:name w:val="Тема примечания Знак"/>
    <w:basedOn w:val="aff8"/>
    <w:rPr>
      <w:b/>
      <w:bCs/>
      <w:sz w:val="20"/>
      <w:szCs w:val="20"/>
      <w:lang w:eastAsia="ru-RU"/>
    </w:rPr>
  </w:style>
  <w:style w:type="character" w:customStyle="1" w:styleId="affa">
    <w:name w:val="Схема документа Знак"/>
    <w:basedOn w:val="a0"/>
    <w:rPr>
      <w:rFonts w:ascii="Tahoma" w:hAnsi="Tahoma"/>
      <w:sz w:val="16"/>
      <w:szCs w:val="16"/>
      <w:lang w:eastAsia="ru-RU"/>
    </w:rPr>
  </w:style>
  <w:style w:type="character" w:customStyle="1" w:styleId="affb">
    <w:name w:val="Сноска_"/>
    <w:basedOn w:val="a0"/>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f"/>
    <w:rPr>
      <w:rFonts w:ascii="Arial" w:eastAsia="Arial" w:hAnsi="Arial" w:cs="Arial"/>
      <w:b w:val="0"/>
      <w:bCs w:val="0"/>
      <w:i w:val="0"/>
      <w:iCs w:val="0"/>
      <w:caps w:val="0"/>
      <w:smallCaps w:val="0"/>
      <w:color w:val="000000"/>
      <w:spacing w:val="6"/>
      <w:sz w:val="10"/>
      <w:szCs w:val="10"/>
      <w:u w:val="none"/>
      <w:shd w:val="clear" w:color="auto" w:fill="FFFFFF"/>
      <w:lang w:val="ru-RU"/>
    </w:rPr>
  </w:style>
  <w:style w:type="character" w:customStyle="1" w:styleId="Arial75pt0pt">
    <w:name w:val="Основной текст + Arial;7;5 pt;Интервал 0 pt"/>
    <w:basedOn w:val="aff"/>
    <w:rPr>
      <w:rFonts w:ascii="Arial" w:eastAsia="Arial" w:hAnsi="Arial" w:cs="Arial"/>
      <w:b w:val="0"/>
      <w:bCs w:val="0"/>
      <w:i w:val="0"/>
      <w:iCs w:val="0"/>
      <w:caps w:val="0"/>
      <w:smallCaps w:val="0"/>
      <w:color w:val="000000"/>
      <w:spacing w:val="0"/>
      <w:sz w:val="15"/>
      <w:szCs w:val="15"/>
      <w:u w:val="none"/>
      <w:shd w:val="clear" w:color="auto" w:fill="FFFFFF"/>
      <w:lang w:val="ru-RU"/>
    </w:rPr>
  </w:style>
  <w:style w:type="character" w:customStyle="1" w:styleId="Gulim7pt0pt">
    <w:name w:val="Основной текст + Gulim;7 pt;Интервал 0 pt"/>
    <w:basedOn w:val="aff"/>
    <w:rPr>
      <w:rFonts w:ascii="Gulim" w:eastAsia="Gulim" w:hAnsi="Gulim" w:cs="Gulim"/>
      <w:b w:val="0"/>
      <w:bCs w:val="0"/>
      <w:i w:val="0"/>
      <w:iCs w:val="0"/>
      <w:caps w:val="0"/>
      <w:smallCaps w:val="0"/>
      <w:color w:val="000000"/>
      <w:spacing w:val="4"/>
      <w:sz w:val="14"/>
      <w:szCs w:val="14"/>
      <w:u w:val="none"/>
      <w:shd w:val="clear" w:color="auto" w:fill="FFFFFF"/>
      <w:lang w:val="ru-RU"/>
    </w:rPr>
  </w:style>
  <w:style w:type="character" w:customStyle="1" w:styleId="48">
    <w:name w:val="Основной текст (4) + Полужирный"/>
    <w:basedOn w:val="45"/>
    <w:rPr>
      <w:rFonts w:ascii="Times New Roman" w:eastAsia="Times New Roman" w:hAnsi="Times New Roman" w:cs="Times New Roman"/>
      <w:b/>
      <w:bCs/>
      <w:i w:val="0"/>
      <w:iCs w:val="0"/>
      <w:caps w:val="0"/>
      <w:smallCaps w:val="0"/>
      <w:color w:val="000000"/>
      <w:spacing w:val="0"/>
      <w:sz w:val="18"/>
      <w:szCs w:val="18"/>
      <w:u w:val="none"/>
      <w:shd w:val="clear" w:color="auto" w:fill="FFFFFF"/>
      <w:lang w:val="ru-RU"/>
    </w:rPr>
  </w:style>
  <w:style w:type="character" w:customStyle="1" w:styleId="495pt">
    <w:name w:val="Основной текст (4) + 9;5 pt;Полужирный;Курсив"/>
    <w:basedOn w:val="45"/>
    <w:rPr>
      <w:rFonts w:ascii="Times New Roman" w:eastAsia="Times New Roman" w:hAnsi="Times New Roman" w:cs="Times New Roman"/>
      <w:b/>
      <w:bCs/>
      <w:i/>
      <w:iCs/>
      <w:caps w:val="0"/>
      <w:smallCaps w:val="0"/>
      <w:color w:val="000000"/>
      <w:spacing w:val="0"/>
      <w:sz w:val="19"/>
      <w:szCs w:val="19"/>
      <w:u w:val="none"/>
      <w:shd w:val="clear" w:color="auto" w:fill="FFFFFF"/>
      <w:lang w:val="ru-RU"/>
    </w:rPr>
  </w:style>
  <w:style w:type="character" w:customStyle="1" w:styleId="49">
    <w:name w:val="Основной текст (4) + Курсив"/>
    <w:basedOn w:val="45"/>
    <w:rPr>
      <w:rFonts w:ascii="Times New Roman" w:eastAsia="Times New Roman" w:hAnsi="Times New Roman" w:cs="Times New Roman"/>
      <w:b w:val="0"/>
      <w:bCs w:val="0"/>
      <w:i/>
      <w:iCs/>
      <w:caps w:val="0"/>
      <w:smallCaps w:val="0"/>
      <w:color w:val="000000"/>
      <w:spacing w:val="0"/>
      <w:sz w:val="18"/>
      <w:szCs w:val="18"/>
      <w:u w:val="none"/>
      <w:shd w:val="clear" w:color="auto" w:fill="FFFFFF"/>
      <w:lang w:val="ru-RU"/>
    </w:rPr>
  </w:style>
  <w:style w:type="character" w:customStyle="1" w:styleId="ListLabel1">
    <w:name w:val="ListLabel 1"/>
    <w:rPr>
      <w:b/>
    </w:rPr>
  </w:style>
  <w:style w:type="character" w:customStyle="1" w:styleId="ListLabel2">
    <w:name w:val="ListLabel 2"/>
    <w:rPr>
      <w:rFonts w:cs="Times New Roman"/>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eastAsia="Times New Roman" w:cs="Times New Roman"/>
      <w:b w:val="0"/>
      <w:bCs w:val="0"/>
      <w:i w:val="0"/>
      <w:iCs w:val="0"/>
      <w:caps w:val="0"/>
      <w:smallCaps w:val="0"/>
      <w:color w:val="000000"/>
      <w:spacing w:val="2"/>
      <w:sz w:val="24"/>
      <w:szCs w:val="24"/>
      <w:u w:val="none"/>
      <w:lang w:val="ru-RU"/>
    </w:rPr>
  </w:style>
  <w:style w:type="character" w:customStyle="1" w:styleId="ListLabel6">
    <w:name w:val="ListLabel 6"/>
    <w:rPr>
      <w:rFonts w:cs="Calibri"/>
    </w:rPr>
  </w:style>
  <w:style w:type="character" w:customStyle="1" w:styleId="ListLabel7">
    <w:name w:val="ListLabel 7"/>
    <w:rPr>
      <w:b w:val="0"/>
      <w:i w:val="0"/>
    </w:rPr>
  </w:style>
  <w:style w:type="character" w:customStyle="1" w:styleId="ListLabel8">
    <w:name w:val="ListLabel 8"/>
    <w:rPr>
      <w:b w:val="0"/>
      <w:i w:val="0"/>
      <w:spacing w:val="0"/>
      <w:sz w:val="24"/>
    </w:rPr>
  </w:style>
  <w:style w:type="character" w:customStyle="1" w:styleId="ListLabel9">
    <w:name w:val="ListLabel 9"/>
    <w:rPr>
      <w:b w:val="0"/>
    </w:rPr>
  </w:style>
  <w:style w:type="character" w:customStyle="1" w:styleId="ListLabel10">
    <w:name w:val="ListLabel 10"/>
    <w:rPr>
      <w:rFonts w:eastAsia="Times New Roman" w:cs="Times New Roman"/>
      <w:color w:val="000000"/>
    </w:rPr>
  </w:style>
  <w:style w:type="character" w:customStyle="1" w:styleId="affc">
    <w:name w:val="Привязка сноски"/>
    <w:rPr>
      <w:vertAlign w:val="superscript"/>
    </w:rPr>
  </w:style>
  <w:style w:type="character" w:customStyle="1" w:styleId="affd">
    <w:name w:val="Привязка концевой сноски"/>
    <w:rPr>
      <w:vertAlign w:val="superscript"/>
    </w:rPr>
  </w:style>
  <w:style w:type="character" w:customStyle="1" w:styleId="ListLabel11">
    <w:name w:val="ListLabel 11"/>
    <w:rPr>
      <w:rFonts w:cs="Times New Roman"/>
    </w:rPr>
  </w:style>
  <w:style w:type="character" w:customStyle="1" w:styleId="ListLabel12">
    <w:name w:val="ListLabel 12"/>
    <w:rPr>
      <w:rFonts w:cs="Wingdings"/>
    </w:rPr>
  </w:style>
  <w:style w:type="character" w:customStyle="1" w:styleId="ListLabel13">
    <w:name w:val="ListLabel 13"/>
    <w:rPr>
      <w:rFonts w:cs="Courier New"/>
    </w:rPr>
  </w:style>
  <w:style w:type="character" w:customStyle="1" w:styleId="ListLabel14">
    <w:name w:val="ListLabel 14"/>
    <w:rPr>
      <w:rFonts w:cs="Symbol"/>
    </w:rPr>
  </w:style>
  <w:style w:type="character" w:customStyle="1" w:styleId="ListLabel15">
    <w:name w:val="ListLabel 15"/>
    <w:rPr>
      <w:rFonts w:cs="Times New Roman"/>
      <w:b w:val="0"/>
      <w:bCs w:val="0"/>
      <w:i w:val="0"/>
      <w:iCs w:val="0"/>
      <w:caps w:val="0"/>
      <w:smallCaps w:val="0"/>
      <w:color w:val="000000"/>
      <w:spacing w:val="2"/>
      <w:sz w:val="24"/>
      <w:szCs w:val="24"/>
      <w:u w:val="none"/>
    </w:rPr>
  </w:style>
  <w:style w:type="character" w:customStyle="1" w:styleId="ListLabel16">
    <w:name w:val="ListLabel 16"/>
    <w:rPr>
      <w:b w:val="0"/>
      <w:i w:val="0"/>
      <w:spacing w:val="0"/>
      <w:sz w:val="24"/>
    </w:rPr>
  </w:style>
  <w:style w:type="character" w:customStyle="1" w:styleId="ListLabel17">
    <w:name w:val="ListLabel 17"/>
    <w:rPr>
      <w:b w:val="0"/>
    </w:rPr>
  </w:style>
  <w:style w:type="character" w:customStyle="1" w:styleId="ListLabel18">
    <w:name w:val="ListLabel 18"/>
    <w:rPr>
      <w:rFonts w:cs="Times New Roman"/>
      <w:color w:val="000000"/>
    </w:rPr>
  </w:style>
  <w:style w:type="character" w:customStyle="1" w:styleId="ListLabel19">
    <w:name w:val="ListLabel 19"/>
    <w:rPr>
      <w:rFonts w:cs="Symbol"/>
      <w:b w:val="0"/>
    </w:rPr>
  </w:style>
  <w:style w:type="character" w:customStyle="1" w:styleId="affe">
    <w:name w:val="Маркеры списка"/>
    <w:rPr>
      <w:rFonts w:ascii="OpenSymbol" w:eastAsia="OpenSymbol" w:hAnsi="OpenSymbol" w:cs="OpenSymbol"/>
    </w:rPr>
  </w:style>
  <w:style w:type="character" w:customStyle="1" w:styleId="ListLabel20">
    <w:name w:val="ListLabel 20"/>
    <w:rPr>
      <w:rFonts w:cs="Times New Roman"/>
    </w:rPr>
  </w:style>
  <w:style w:type="character" w:customStyle="1" w:styleId="ListLabel21">
    <w:name w:val="ListLabel 21"/>
    <w:rPr>
      <w:rFonts w:cs="Wingdings"/>
    </w:rPr>
  </w:style>
  <w:style w:type="character" w:customStyle="1" w:styleId="ListLabel22">
    <w:name w:val="ListLabel 22"/>
    <w:rPr>
      <w:rFonts w:cs="Courier New"/>
    </w:rPr>
  </w:style>
  <w:style w:type="character" w:customStyle="1" w:styleId="ListLabel23">
    <w:name w:val="ListLabel 23"/>
    <w:rPr>
      <w:rFonts w:cs="Symbol"/>
    </w:rPr>
  </w:style>
  <w:style w:type="character" w:customStyle="1" w:styleId="ListLabel24">
    <w:name w:val="ListLabel 24"/>
    <w:rPr>
      <w:rFonts w:cs="Times New Roman"/>
      <w:b w:val="0"/>
      <w:bCs w:val="0"/>
      <w:i w:val="0"/>
      <w:iCs w:val="0"/>
      <w:caps w:val="0"/>
      <w:smallCaps w:val="0"/>
      <w:color w:val="000000"/>
      <w:spacing w:val="2"/>
      <w:sz w:val="24"/>
      <w:szCs w:val="24"/>
      <w:u w:val="none"/>
    </w:rPr>
  </w:style>
  <w:style w:type="character" w:customStyle="1" w:styleId="ListLabel25">
    <w:name w:val="ListLabel 25"/>
    <w:rPr>
      <w:b w:val="0"/>
      <w:i w:val="0"/>
      <w:spacing w:val="0"/>
      <w:sz w:val="24"/>
    </w:rPr>
  </w:style>
  <w:style w:type="character" w:customStyle="1" w:styleId="ListLabel26">
    <w:name w:val="ListLabel 26"/>
    <w:rPr>
      <w:b w:val="0"/>
    </w:rPr>
  </w:style>
  <w:style w:type="character" w:customStyle="1" w:styleId="ListLabel27">
    <w:name w:val="ListLabel 27"/>
    <w:rPr>
      <w:rFonts w:cs="Times New Roman"/>
      <w:color w:val="000000"/>
    </w:rPr>
  </w:style>
  <w:style w:type="character" w:customStyle="1" w:styleId="ListLabel28">
    <w:name w:val="ListLabel 28"/>
    <w:rPr>
      <w:rFonts w:cs="Symbol"/>
      <w:b w:val="0"/>
    </w:rPr>
  </w:style>
  <w:style w:type="character" w:customStyle="1" w:styleId="ListLabel29">
    <w:name w:val="ListLabel 29"/>
    <w:rPr>
      <w:rFonts w:cs="Times New Roman"/>
    </w:rPr>
  </w:style>
  <w:style w:type="character" w:customStyle="1" w:styleId="ListLabel30">
    <w:name w:val="ListLabel 30"/>
    <w:rPr>
      <w:rFonts w:cs="Wingdings"/>
    </w:rPr>
  </w:style>
  <w:style w:type="character" w:customStyle="1" w:styleId="ListLabel31">
    <w:name w:val="ListLabel 31"/>
    <w:rPr>
      <w:rFonts w:cs="Courier New"/>
    </w:rPr>
  </w:style>
  <w:style w:type="character" w:customStyle="1" w:styleId="ListLabel32">
    <w:name w:val="ListLabel 32"/>
    <w:rPr>
      <w:rFonts w:cs="Symbol"/>
    </w:rPr>
  </w:style>
  <w:style w:type="character" w:customStyle="1" w:styleId="ListLabel33">
    <w:name w:val="ListLabel 33"/>
    <w:rPr>
      <w:rFonts w:cs="Times New Roman"/>
      <w:b w:val="0"/>
      <w:bCs w:val="0"/>
      <w:i w:val="0"/>
      <w:iCs w:val="0"/>
      <w:caps w:val="0"/>
      <w:smallCaps w:val="0"/>
      <w:color w:val="000000"/>
      <w:spacing w:val="2"/>
      <w:sz w:val="24"/>
      <w:szCs w:val="24"/>
      <w:u w:val="none"/>
    </w:rPr>
  </w:style>
  <w:style w:type="character" w:customStyle="1" w:styleId="ListLabel34">
    <w:name w:val="ListLabel 34"/>
    <w:rPr>
      <w:b w:val="0"/>
      <w:i w:val="0"/>
      <w:spacing w:val="0"/>
      <w:sz w:val="24"/>
    </w:rPr>
  </w:style>
  <w:style w:type="character" w:customStyle="1" w:styleId="ListLabel35">
    <w:name w:val="ListLabel 35"/>
    <w:rPr>
      <w:b w:val="0"/>
    </w:rPr>
  </w:style>
  <w:style w:type="character" w:customStyle="1" w:styleId="ListLabel36">
    <w:name w:val="ListLabel 36"/>
    <w:rPr>
      <w:rFonts w:cs="Times New Roman"/>
      <w:color w:val="000000"/>
    </w:rPr>
  </w:style>
  <w:style w:type="character" w:customStyle="1" w:styleId="ListLabel37">
    <w:name w:val="ListLabel 37"/>
    <w:rPr>
      <w:rFonts w:cs="Symbol"/>
      <w:b w:val="0"/>
    </w:rPr>
  </w:style>
  <w:style w:type="character" w:customStyle="1" w:styleId="ListLabel38">
    <w:name w:val="ListLabel 38"/>
    <w:rPr>
      <w:rFonts w:cs="Times New Roman"/>
    </w:rPr>
  </w:style>
  <w:style w:type="character" w:customStyle="1" w:styleId="ListLabel39">
    <w:name w:val="ListLabel 39"/>
    <w:rPr>
      <w:rFonts w:cs="Wingdings"/>
    </w:rPr>
  </w:style>
  <w:style w:type="character" w:customStyle="1" w:styleId="ListLabel40">
    <w:name w:val="ListLabel 40"/>
    <w:rPr>
      <w:rFonts w:cs="Courier New"/>
    </w:rPr>
  </w:style>
  <w:style w:type="character" w:customStyle="1" w:styleId="ListLabel41">
    <w:name w:val="ListLabel 41"/>
    <w:rPr>
      <w:rFonts w:cs="Symbol"/>
    </w:rPr>
  </w:style>
  <w:style w:type="character" w:customStyle="1" w:styleId="ListLabel42">
    <w:name w:val="ListLabel 42"/>
    <w:rPr>
      <w:rFonts w:cs="Times New Roman"/>
      <w:b w:val="0"/>
      <w:bCs w:val="0"/>
      <w:i w:val="0"/>
      <w:iCs w:val="0"/>
      <w:caps w:val="0"/>
      <w:smallCaps w:val="0"/>
      <w:color w:val="000000"/>
      <w:spacing w:val="2"/>
      <w:sz w:val="24"/>
      <w:szCs w:val="24"/>
      <w:u w:val="none"/>
    </w:rPr>
  </w:style>
  <w:style w:type="character" w:customStyle="1" w:styleId="ListLabel43">
    <w:name w:val="ListLabel 43"/>
    <w:rPr>
      <w:b w:val="0"/>
      <w:i w:val="0"/>
      <w:spacing w:val="0"/>
      <w:sz w:val="24"/>
    </w:rPr>
  </w:style>
  <w:style w:type="character" w:customStyle="1" w:styleId="ListLabel44">
    <w:name w:val="ListLabel 44"/>
    <w:rPr>
      <w:b w:val="0"/>
    </w:rPr>
  </w:style>
  <w:style w:type="character" w:customStyle="1" w:styleId="ListLabel45">
    <w:name w:val="ListLabel 45"/>
    <w:rPr>
      <w:rFonts w:cs="Times New Roman"/>
      <w:color w:val="000000"/>
    </w:rPr>
  </w:style>
  <w:style w:type="character" w:customStyle="1" w:styleId="ListLabel46">
    <w:name w:val="ListLabel 46"/>
    <w:rPr>
      <w:rFonts w:cs="Symbol"/>
      <w:b w:val="0"/>
    </w:rPr>
  </w:style>
  <w:style w:type="character" w:customStyle="1" w:styleId="ListLabel47">
    <w:name w:val="ListLabel 47"/>
    <w:rPr>
      <w:rFonts w:cs="OpenSymbol"/>
    </w:rPr>
  </w:style>
  <w:style w:type="character" w:customStyle="1" w:styleId="ListLabel48">
    <w:name w:val="ListLabel 48"/>
    <w:rPr>
      <w:rFonts w:cs="Times New Roman"/>
    </w:rPr>
  </w:style>
  <w:style w:type="character" w:customStyle="1" w:styleId="ListLabel49">
    <w:name w:val="ListLabel 49"/>
    <w:rPr>
      <w:rFonts w:cs="Wingdings"/>
    </w:rPr>
  </w:style>
  <w:style w:type="character" w:customStyle="1" w:styleId="ListLabel50">
    <w:name w:val="ListLabel 50"/>
    <w:rPr>
      <w:rFonts w:cs="Courier New"/>
    </w:rPr>
  </w:style>
  <w:style w:type="character" w:customStyle="1" w:styleId="ListLabel51">
    <w:name w:val="ListLabel 51"/>
    <w:rPr>
      <w:rFonts w:cs="Symbol"/>
    </w:rPr>
  </w:style>
  <w:style w:type="character" w:customStyle="1" w:styleId="ListLabel52">
    <w:name w:val="ListLabel 52"/>
    <w:rPr>
      <w:rFonts w:cs="Times New Roman"/>
      <w:b w:val="0"/>
      <w:bCs w:val="0"/>
      <w:i w:val="0"/>
      <w:iCs w:val="0"/>
      <w:caps w:val="0"/>
      <w:smallCaps w:val="0"/>
      <w:color w:val="000000"/>
      <w:spacing w:val="2"/>
      <w:sz w:val="24"/>
      <w:szCs w:val="24"/>
      <w:u w:val="none"/>
    </w:rPr>
  </w:style>
  <w:style w:type="character" w:customStyle="1" w:styleId="ListLabel53">
    <w:name w:val="ListLabel 53"/>
    <w:rPr>
      <w:b w:val="0"/>
      <w:i w:val="0"/>
      <w:spacing w:val="0"/>
      <w:sz w:val="24"/>
    </w:rPr>
  </w:style>
  <w:style w:type="character" w:customStyle="1" w:styleId="ListLabel54">
    <w:name w:val="ListLabel 54"/>
    <w:rPr>
      <w:b w:val="0"/>
    </w:rPr>
  </w:style>
  <w:style w:type="character" w:customStyle="1" w:styleId="ListLabel55">
    <w:name w:val="ListLabel 55"/>
    <w:rPr>
      <w:rFonts w:cs="Times New Roman"/>
      <w:color w:val="000000"/>
    </w:rPr>
  </w:style>
  <w:style w:type="character" w:customStyle="1" w:styleId="ListLabel56">
    <w:name w:val="ListLabel 56"/>
    <w:rPr>
      <w:rFonts w:cs="Symbol"/>
      <w:b w:val="0"/>
    </w:rPr>
  </w:style>
  <w:style w:type="character" w:customStyle="1" w:styleId="ListLabel57">
    <w:name w:val="ListLabel 57"/>
    <w:rPr>
      <w:rFonts w:cs="OpenSymbol"/>
    </w:rPr>
  </w:style>
  <w:style w:type="character" w:customStyle="1" w:styleId="ListLabel58">
    <w:name w:val="ListLabel 58"/>
    <w:rPr>
      <w:rFonts w:cs="Times New Roman"/>
    </w:rPr>
  </w:style>
  <w:style w:type="character" w:customStyle="1" w:styleId="ListLabel59">
    <w:name w:val="ListLabel 59"/>
    <w:rPr>
      <w:rFonts w:cs="Wingdings"/>
    </w:rPr>
  </w:style>
  <w:style w:type="character" w:customStyle="1" w:styleId="ListLabel60">
    <w:name w:val="ListLabel 60"/>
    <w:rPr>
      <w:rFonts w:cs="Courier New"/>
    </w:rPr>
  </w:style>
  <w:style w:type="character" w:customStyle="1" w:styleId="ListLabel61">
    <w:name w:val="ListLabel 61"/>
    <w:rPr>
      <w:rFonts w:cs="Symbol"/>
    </w:rPr>
  </w:style>
  <w:style w:type="character" w:customStyle="1" w:styleId="ListLabel62">
    <w:name w:val="ListLabel 62"/>
    <w:rPr>
      <w:rFonts w:cs="Times New Roman"/>
      <w:b w:val="0"/>
      <w:bCs w:val="0"/>
      <w:i w:val="0"/>
      <w:iCs w:val="0"/>
      <w:caps w:val="0"/>
      <w:smallCaps w:val="0"/>
      <w:color w:val="000000"/>
      <w:spacing w:val="2"/>
      <w:sz w:val="24"/>
      <w:szCs w:val="24"/>
      <w:u w:val="none"/>
    </w:rPr>
  </w:style>
  <w:style w:type="character" w:customStyle="1" w:styleId="ListLabel63">
    <w:name w:val="ListLabel 63"/>
    <w:rPr>
      <w:b w:val="0"/>
    </w:rPr>
  </w:style>
  <w:style w:type="character" w:customStyle="1" w:styleId="ListLabel64">
    <w:name w:val="ListLabel 64"/>
    <w:rPr>
      <w:b w:val="0"/>
      <w:i w:val="0"/>
      <w:spacing w:val="0"/>
      <w:sz w:val="24"/>
    </w:rPr>
  </w:style>
  <w:style w:type="character" w:customStyle="1" w:styleId="ListLabel65">
    <w:name w:val="ListLabel 65"/>
    <w:rPr>
      <w:rFonts w:cs="Times New Roman"/>
      <w:color w:val="000000"/>
    </w:rPr>
  </w:style>
  <w:style w:type="character" w:customStyle="1" w:styleId="ListLabel66">
    <w:name w:val="ListLabel 66"/>
    <w:rPr>
      <w:rFonts w:cs="Symbol"/>
      <w:b w:val="0"/>
    </w:rPr>
  </w:style>
  <w:style w:type="character" w:customStyle="1" w:styleId="ListLabel67">
    <w:name w:val="ListLabel 67"/>
    <w:rPr>
      <w:rFonts w:cs="OpenSymbol"/>
    </w:rPr>
  </w:style>
  <w:style w:type="character" w:customStyle="1" w:styleId="ListLabel68">
    <w:name w:val="ListLabel 68"/>
    <w:rPr>
      <w:rFonts w:cs="Times New Roman"/>
    </w:rPr>
  </w:style>
  <w:style w:type="character" w:customStyle="1" w:styleId="ListLabel69">
    <w:name w:val="ListLabel 69"/>
    <w:rPr>
      <w:rFonts w:cs="Wingdings"/>
    </w:rPr>
  </w:style>
  <w:style w:type="character" w:customStyle="1" w:styleId="ListLabel70">
    <w:name w:val="ListLabel 70"/>
    <w:rPr>
      <w:rFonts w:cs="Courier New"/>
    </w:rPr>
  </w:style>
  <w:style w:type="character" w:customStyle="1" w:styleId="ListLabel71">
    <w:name w:val="ListLabel 71"/>
    <w:rPr>
      <w:rFonts w:cs="Symbol"/>
    </w:rPr>
  </w:style>
  <w:style w:type="character" w:customStyle="1" w:styleId="ListLabel72">
    <w:name w:val="ListLabel 72"/>
    <w:rPr>
      <w:rFonts w:cs="Times New Roman"/>
      <w:b w:val="0"/>
      <w:bCs w:val="0"/>
      <w:i w:val="0"/>
      <w:iCs w:val="0"/>
      <w:caps w:val="0"/>
      <w:smallCaps w:val="0"/>
      <w:color w:val="000000"/>
      <w:spacing w:val="2"/>
      <w:sz w:val="24"/>
      <w:szCs w:val="24"/>
      <w:u w:val="none"/>
    </w:rPr>
  </w:style>
  <w:style w:type="character" w:customStyle="1" w:styleId="ListLabel73">
    <w:name w:val="ListLabel 73"/>
    <w:rPr>
      <w:b w:val="0"/>
    </w:rPr>
  </w:style>
  <w:style w:type="character" w:customStyle="1" w:styleId="ListLabel74">
    <w:name w:val="ListLabel 74"/>
    <w:rPr>
      <w:b w:val="0"/>
      <w:i w:val="0"/>
      <w:spacing w:val="0"/>
      <w:sz w:val="24"/>
    </w:rPr>
  </w:style>
  <w:style w:type="character" w:customStyle="1" w:styleId="ListLabel75">
    <w:name w:val="ListLabel 75"/>
    <w:rPr>
      <w:rFonts w:cs="Times New Roman"/>
      <w:color w:val="000000"/>
    </w:rPr>
  </w:style>
  <w:style w:type="character" w:customStyle="1" w:styleId="ListLabel76">
    <w:name w:val="ListLabel 76"/>
    <w:rPr>
      <w:rFonts w:cs="Symbol"/>
      <w:b w:val="0"/>
    </w:rPr>
  </w:style>
  <w:style w:type="character" w:customStyle="1" w:styleId="ListLabel77">
    <w:name w:val="ListLabel 77"/>
    <w:rPr>
      <w:rFonts w:cs="OpenSymbol"/>
    </w:rPr>
  </w:style>
  <w:style w:type="character" w:customStyle="1" w:styleId="ListLabel78">
    <w:name w:val="ListLabel 78"/>
    <w:rPr>
      <w:rFonts w:cs="Times New Roman"/>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Symbol"/>
    </w:rPr>
  </w:style>
  <w:style w:type="character" w:customStyle="1" w:styleId="ListLabel82">
    <w:name w:val="ListLabel 82"/>
    <w:rPr>
      <w:rFonts w:cs="Times New Roman"/>
      <w:b w:val="0"/>
      <w:bCs w:val="0"/>
      <w:i w:val="0"/>
      <w:iCs w:val="0"/>
      <w:caps w:val="0"/>
      <w:smallCaps w:val="0"/>
      <w:color w:val="000000"/>
      <w:spacing w:val="2"/>
      <w:sz w:val="24"/>
      <w:szCs w:val="24"/>
      <w:u w:val="none"/>
    </w:rPr>
  </w:style>
  <w:style w:type="character" w:customStyle="1" w:styleId="ListLabel83">
    <w:name w:val="ListLabel 83"/>
    <w:rPr>
      <w:b w:val="0"/>
    </w:rPr>
  </w:style>
  <w:style w:type="character" w:customStyle="1" w:styleId="ListLabel84">
    <w:name w:val="ListLabel 84"/>
    <w:rPr>
      <w:b w:val="0"/>
      <w:i w:val="0"/>
      <w:spacing w:val="0"/>
      <w:sz w:val="24"/>
    </w:rPr>
  </w:style>
  <w:style w:type="character" w:customStyle="1" w:styleId="ListLabel85">
    <w:name w:val="ListLabel 85"/>
    <w:rPr>
      <w:rFonts w:cs="Times New Roman"/>
      <w:color w:val="000000"/>
    </w:rPr>
  </w:style>
  <w:style w:type="character" w:customStyle="1" w:styleId="ListLabel86">
    <w:name w:val="ListLabel 86"/>
    <w:rPr>
      <w:rFonts w:cs="Symbol"/>
      <w:b w:val="0"/>
    </w:rPr>
  </w:style>
  <w:style w:type="character" w:customStyle="1" w:styleId="ListLabel87">
    <w:name w:val="ListLabel 87"/>
    <w:rPr>
      <w:rFonts w:cs="OpenSymbol"/>
    </w:rPr>
  </w:style>
  <w:style w:type="paragraph" w:customStyle="1" w:styleId="1d">
    <w:name w:val="Заголовок1"/>
    <w:basedOn w:val="a"/>
    <w:next w:val="afff"/>
    <w:pPr>
      <w:keepNext/>
      <w:spacing w:before="240" w:after="120"/>
    </w:pPr>
    <w:rPr>
      <w:rFonts w:ascii="Arial" w:eastAsia="Microsoft YaHei" w:hAnsi="Arial" w:cs="Mangal"/>
    </w:rPr>
  </w:style>
  <w:style w:type="paragraph" w:styleId="afff">
    <w:name w:val="Body Text"/>
    <w:basedOn w:val="a"/>
    <w:pPr>
      <w:spacing w:after="120"/>
    </w:pPr>
  </w:style>
  <w:style w:type="paragraph" w:styleId="afff0">
    <w:name w:val="List"/>
    <w:basedOn w:val="afff"/>
    <w:rPr>
      <w:rFonts w:cs="Mangal"/>
    </w:rPr>
  </w:style>
  <w:style w:type="paragraph" w:styleId="a4">
    <w:name w:val="Title"/>
    <w:basedOn w:val="a"/>
    <w:link w:val="a3"/>
    <w:pPr>
      <w:suppressLineNumbers/>
      <w:spacing w:before="120" w:after="120"/>
    </w:pPr>
    <w:rPr>
      <w:rFonts w:cs="Mangal"/>
      <w:i/>
      <w:iCs/>
      <w:sz w:val="24"/>
      <w:szCs w:val="24"/>
    </w:rPr>
  </w:style>
  <w:style w:type="paragraph" w:styleId="afff1">
    <w:name w:val="index heading"/>
    <w:basedOn w:val="a"/>
    <w:pPr>
      <w:suppressLineNumbers/>
    </w:pPr>
    <w:rPr>
      <w:rFonts w:cs="Mangal"/>
    </w:rPr>
  </w:style>
  <w:style w:type="paragraph" w:styleId="afff2">
    <w:name w:val="Normal (Web)"/>
    <w:basedOn w:val="a"/>
    <w:pPr>
      <w:spacing w:before="28" w:after="28" w:line="100" w:lineRule="atLeast"/>
    </w:pPr>
    <w:rPr>
      <w:sz w:val="24"/>
      <w:szCs w:val="24"/>
    </w:rPr>
  </w:style>
  <w:style w:type="paragraph" w:styleId="2c">
    <w:name w:val="Body Text Indent 2"/>
    <w:basedOn w:val="a"/>
    <w:pPr>
      <w:ind w:firstLine="720"/>
    </w:pPr>
    <w:rPr>
      <w:rFonts w:eastAsia="Times New Roman"/>
      <w:szCs w:val="20"/>
      <w:u w:val="single"/>
    </w:rPr>
  </w:style>
  <w:style w:type="paragraph" w:styleId="afff3">
    <w:name w:val="List Paragraph"/>
    <w:basedOn w:val="a"/>
    <w:uiPriority w:val="99"/>
    <w:qFormat/>
    <w:pPr>
      <w:spacing w:after="200"/>
      <w:ind w:left="720" w:firstLine="0"/>
      <w:contextualSpacing/>
    </w:pPr>
    <w:rPr>
      <w:rFonts w:ascii="Calibri" w:eastAsia="Calibri" w:hAnsi="Calibri"/>
      <w:lang w:eastAsia="en-US"/>
    </w:rPr>
  </w:style>
  <w:style w:type="paragraph" w:styleId="afff4">
    <w:name w:val="Body Text Indent"/>
    <w:basedOn w:val="a"/>
    <w:pPr>
      <w:spacing w:after="120"/>
      <w:ind w:left="283" w:firstLine="0"/>
    </w:pPr>
  </w:style>
  <w:style w:type="paragraph" w:customStyle="1" w:styleId="1e">
    <w:name w:val="Обычный1"/>
    <w:pPr>
      <w:widowControl w:val="0"/>
      <w:spacing w:after="0" w:line="312" w:lineRule="auto"/>
      <w:ind w:firstLine="1134"/>
      <w:jc w:val="both"/>
    </w:pPr>
    <w:rPr>
      <w:rFonts w:ascii="Times New Roman" w:eastAsia="Times New Roman" w:hAnsi="Times New Roman" w:cs="Times New Roman"/>
      <w:color w:val="00000A"/>
      <w:sz w:val="28"/>
      <w:szCs w:val="20"/>
    </w:rPr>
  </w:style>
  <w:style w:type="paragraph" w:styleId="ad">
    <w:name w:val="footnote text"/>
    <w:basedOn w:val="a"/>
    <w:link w:val="14"/>
    <w:uiPriority w:val="99"/>
    <w:pPr>
      <w:spacing w:line="100" w:lineRule="atLeast"/>
    </w:pPr>
    <w:rPr>
      <w:rFonts w:eastAsia="Times New Roman"/>
      <w:sz w:val="20"/>
      <w:szCs w:val="20"/>
    </w:rPr>
  </w:style>
  <w:style w:type="paragraph" w:styleId="2d">
    <w:name w:val="Body Text 2"/>
    <w:basedOn w:val="a"/>
    <w:pPr>
      <w:spacing w:after="120" w:line="480" w:lineRule="auto"/>
    </w:pPr>
    <w:rPr>
      <w:rFonts w:eastAsia="Times New Roman"/>
      <w:sz w:val="20"/>
      <w:szCs w:val="20"/>
    </w:rPr>
  </w:style>
  <w:style w:type="paragraph" w:styleId="a9">
    <w:name w:val="header"/>
    <w:basedOn w:val="a"/>
    <w:link w:val="10"/>
    <w:pPr>
      <w:tabs>
        <w:tab w:val="center" w:pos="4153"/>
        <w:tab w:val="right" w:pos="8306"/>
      </w:tabs>
      <w:spacing w:line="100" w:lineRule="atLeast"/>
    </w:pPr>
    <w:rPr>
      <w:rFonts w:eastAsia="Times New Roman"/>
      <w:sz w:val="20"/>
      <w:szCs w:val="20"/>
    </w:rPr>
  </w:style>
  <w:style w:type="paragraph" w:customStyle="1" w:styleId="afff5">
    <w:name w:val="Заглавие"/>
    <w:basedOn w:val="a"/>
    <w:pPr>
      <w:spacing w:line="280" w:lineRule="exact"/>
      <w:jc w:val="center"/>
    </w:pPr>
    <w:rPr>
      <w:rFonts w:ascii="Arial" w:eastAsia="Times New Roman" w:hAnsi="Arial"/>
      <w:b/>
      <w:sz w:val="24"/>
      <w:szCs w:val="20"/>
    </w:rPr>
  </w:style>
  <w:style w:type="paragraph" w:customStyle="1" w:styleId="FR2">
    <w:name w:val="FR2"/>
    <w:pPr>
      <w:widowControl w:val="0"/>
      <w:spacing w:after="0" w:line="100" w:lineRule="atLeast"/>
      <w:jc w:val="both"/>
    </w:pPr>
    <w:rPr>
      <w:rFonts w:ascii="Arial" w:eastAsia="Times New Roman" w:hAnsi="Arial" w:cs="Times New Roman"/>
      <w:color w:val="00000A"/>
      <w:sz w:val="18"/>
      <w:szCs w:val="20"/>
    </w:rPr>
  </w:style>
  <w:style w:type="paragraph" w:styleId="ab">
    <w:name w:val="footer"/>
    <w:basedOn w:val="a"/>
    <w:link w:val="12"/>
    <w:pPr>
      <w:tabs>
        <w:tab w:val="center" w:pos="4677"/>
        <w:tab w:val="right" w:pos="9355"/>
      </w:tabs>
      <w:spacing w:line="100" w:lineRule="atLeast"/>
    </w:pPr>
  </w:style>
  <w:style w:type="paragraph" w:customStyle="1" w:styleId="37">
    <w:name w:val="Основной текст3"/>
    <w:basedOn w:val="a"/>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pPr>
      <w:spacing w:after="0" w:line="100" w:lineRule="atLeast"/>
    </w:pPr>
    <w:rPr>
      <w:rFonts w:ascii="Symbol" w:eastAsia="SimSun" w:hAnsi="Symbol" w:cs="Mangal"/>
      <w:color w:val="000000"/>
      <w:sz w:val="24"/>
      <w:szCs w:val="24"/>
    </w:rPr>
  </w:style>
  <w:style w:type="paragraph" w:customStyle="1" w:styleId="ConsPlusNormal">
    <w:name w:val="ConsPlusNormal"/>
    <w:pPr>
      <w:widowControl w:val="0"/>
      <w:spacing w:after="0" w:line="100" w:lineRule="atLeast"/>
      <w:ind w:firstLine="720"/>
    </w:pPr>
    <w:rPr>
      <w:rFonts w:ascii="Arial" w:eastAsia="Times New Roman" w:hAnsi="Arial" w:cs="Arial"/>
      <w:color w:val="00000A"/>
      <w:sz w:val="20"/>
      <w:szCs w:val="20"/>
    </w:rPr>
  </w:style>
  <w:style w:type="paragraph" w:styleId="afff6">
    <w:name w:val="No Spacing"/>
    <w:pPr>
      <w:spacing w:after="0" w:line="100" w:lineRule="atLeast"/>
    </w:pPr>
    <w:rPr>
      <w:rFonts w:ascii="Calibri" w:eastAsia="Calibri" w:hAnsi="Calibri" w:cs="Times New Roman"/>
      <w:color w:val="00000A"/>
    </w:rPr>
  </w:style>
  <w:style w:type="paragraph" w:customStyle="1" w:styleId="93">
    <w:name w:val="Основной текст9"/>
    <w:basedOn w:val="a"/>
    <w:pPr>
      <w:widowControl w:val="0"/>
      <w:shd w:val="clear" w:color="auto" w:fill="FFFFFF"/>
      <w:spacing w:after="360" w:line="100" w:lineRule="atLeast"/>
      <w:ind w:hanging="380"/>
      <w:jc w:val="center"/>
    </w:pPr>
    <w:rPr>
      <w:rFonts w:eastAsia="Times New Roman"/>
      <w:sz w:val="23"/>
      <w:szCs w:val="23"/>
      <w:lang w:eastAsia="en-US"/>
    </w:rPr>
  </w:style>
  <w:style w:type="paragraph" w:styleId="afff7">
    <w:name w:val="Balloon Text"/>
    <w:basedOn w:val="a"/>
    <w:pPr>
      <w:widowControl w:val="0"/>
      <w:spacing w:line="100" w:lineRule="atLeast"/>
    </w:pPr>
    <w:rPr>
      <w:rFonts w:ascii="Tahoma" w:hAnsi="Tahoma" w:cs="Calibri"/>
      <w:sz w:val="16"/>
      <w:szCs w:val="16"/>
      <w:lang w:eastAsia="en-US"/>
    </w:rPr>
  </w:style>
  <w:style w:type="paragraph" w:customStyle="1" w:styleId="38">
    <w:name w:val="Основной текст (3)"/>
    <w:basedOn w:val="a"/>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pPr>
      <w:widowControl w:val="0"/>
      <w:shd w:val="clear" w:color="auto" w:fill="FFFFFF"/>
      <w:spacing w:line="226" w:lineRule="exact"/>
    </w:pPr>
    <w:rPr>
      <w:rFonts w:eastAsia="Times New Roman"/>
      <w:b/>
      <w:bCs/>
      <w:spacing w:val="-3"/>
      <w:sz w:val="17"/>
      <w:szCs w:val="17"/>
      <w:lang w:eastAsia="en-US"/>
    </w:rPr>
  </w:style>
  <w:style w:type="paragraph" w:customStyle="1" w:styleId="73">
    <w:name w:val="Заголовок №7"/>
    <w:basedOn w:val="a"/>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1">
    <w:name w:val="Заголовок №5 (2)"/>
    <w:basedOn w:val="a"/>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a">
    <w:name w:val="Заголовок №4"/>
    <w:basedOn w:val="a"/>
    <w:pPr>
      <w:widowControl w:val="0"/>
      <w:shd w:val="clear" w:color="auto" w:fill="FFFFFF"/>
      <w:spacing w:before="240" w:line="317" w:lineRule="exact"/>
    </w:pPr>
    <w:rPr>
      <w:rFonts w:eastAsia="Times New Roman"/>
      <w:i/>
      <w:iCs/>
      <w:spacing w:val="-1"/>
      <w:lang w:eastAsia="en-US"/>
    </w:rPr>
  </w:style>
  <w:style w:type="paragraph" w:customStyle="1" w:styleId="1f">
    <w:name w:val="Стиль1"/>
    <w:basedOn w:val="a"/>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e">
    <w:name w:val="Стиль2"/>
    <w:basedOn w:val="4a"/>
    <w:pPr>
      <w:spacing w:before="0" w:line="400" w:lineRule="exact"/>
      <w:ind w:firstLine="660"/>
    </w:pPr>
  </w:style>
  <w:style w:type="paragraph" w:customStyle="1" w:styleId="39">
    <w:name w:val="Стиль3"/>
    <w:basedOn w:val="2e"/>
    <w:pPr>
      <w:jc w:val="left"/>
    </w:pPr>
    <w:rPr>
      <w:i w:val="0"/>
    </w:rPr>
  </w:style>
  <w:style w:type="paragraph" w:customStyle="1" w:styleId="273">
    <w:name w:val="Основной текст (27)"/>
    <w:basedOn w:val="a"/>
    <w:pPr>
      <w:shd w:val="clear" w:color="auto" w:fill="FFFFFF"/>
      <w:spacing w:before="360" w:line="346" w:lineRule="exact"/>
    </w:pPr>
    <w:rPr>
      <w:rFonts w:cs="Calibri"/>
      <w:spacing w:val="1"/>
      <w:sz w:val="29"/>
      <w:szCs w:val="29"/>
      <w:lang w:eastAsia="en-US"/>
    </w:rPr>
  </w:style>
  <w:style w:type="paragraph" w:customStyle="1" w:styleId="55">
    <w:name w:val="Основной текст (5)"/>
    <w:basedOn w:val="a"/>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f8">
    <w:name w:val="Подпись к картинке"/>
    <w:basedOn w:val="a"/>
    <w:pPr>
      <w:shd w:val="clear" w:color="auto" w:fill="FFFFFF"/>
      <w:spacing w:line="341" w:lineRule="exact"/>
    </w:pPr>
    <w:rPr>
      <w:rFonts w:cs="Calibri"/>
      <w:spacing w:val="1"/>
      <w:sz w:val="29"/>
      <w:szCs w:val="29"/>
      <w:lang w:eastAsia="en-US"/>
    </w:rPr>
  </w:style>
  <w:style w:type="paragraph" w:customStyle="1" w:styleId="451">
    <w:name w:val="Основной текст (45)"/>
    <w:basedOn w:val="a"/>
    <w:pPr>
      <w:shd w:val="clear" w:color="auto" w:fill="FFFFFF"/>
      <w:spacing w:line="298" w:lineRule="exact"/>
      <w:ind w:hanging="520"/>
    </w:pPr>
    <w:rPr>
      <w:rFonts w:cs="Calibri"/>
      <w:spacing w:val="-1"/>
      <w:sz w:val="26"/>
      <w:szCs w:val="26"/>
      <w:lang w:eastAsia="en-US"/>
    </w:rPr>
  </w:style>
  <w:style w:type="paragraph" w:customStyle="1" w:styleId="57">
    <w:name w:val="Основной текст5"/>
    <w:basedOn w:val="a"/>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pPr>
      <w:shd w:val="clear" w:color="auto" w:fill="FFFFFF"/>
      <w:spacing w:line="317" w:lineRule="exact"/>
    </w:pPr>
    <w:rPr>
      <w:rFonts w:cs="Calibri"/>
      <w:spacing w:val="2"/>
      <w:sz w:val="26"/>
      <w:szCs w:val="26"/>
      <w:lang w:eastAsia="en-US"/>
    </w:rPr>
  </w:style>
  <w:style w:type="paragraph" w:customStyle="1" w:styleId="261">
    <w:name w:val="Основной текст (26)"/>
    <w:basedOn w:val="a"/>
    <w:pPr>
      <w:shd w:val="clear" w:color="auto" w:fill="FFFFFF"/>
      <w:spacing w:before="300" w:line="432" w:lineRule="exact"/>
      <w:ind w:hanging="540"/>
    </w:pPr>
    <w:rPr>
      <w:rFonts w:cs="Calibri"/>
      <w:spacing w:val="2"/>
      <w:sz w:val="33"/>
      <w:szCs w:val="33"/>
      <w:lang w:eastAsia="en-US"/>
    </w:rPr>
  </w:style>
  <w:style w:type="paragraph" w:customStyle="1" w:styleId="afff9">
    <w:name w:val="Колонтитул"/>
    <w:basedOn w:val="a"/>
    <w:pPr>
      <w:shd w:val="clear" w:color="auto" w:fill="FFFFFF"/>
      <w:spacing w:after="240" w:line="888" w:lineRule="exact"/>
    </w:pPr>
    <w:rPr>
      <w:rFonts w:cs="Calibri"/>
      <w:spacing w:val="-2"/>
      <w:sz w:val="79"/>
      <w:szCs w:val="79"/>
      <w:lang w:eastAsia="en-US"/>
    </w:rPr>
  </w:style>
  <w:style w:type="paragraph" w:customStyle="1" w:styleId="ParagraphStyle">
    <w:name w:val="Paragraph Style"/>
    <w:pPr>
      <w:spacing w:after="0" w:line="100" w:lineRule="atLeast"/>
    </w:pPr>
    <w:rPr>
      <w:rFonts w:ascii="Arial" w:eastAsia="SimSun" w:hAnsi="Arial" w:cs="Mangal"/>
      <w:color w:val="00000A"/>
      <w:sz w:val="24"/>
      <w:szCs w:val="24"/>
    </w:rPr>
  </w:style>
  <w:style w:type="paragraph" w:customStyle="1" w:styleId="Centered">
    <w:name w:val="Centered"/>
    <w:pPr>
      <w:spacing w:after="0" w:line="100" w:lineRule="atLeast"/>
      <w:jc w:val="center"/>
    </w:pPr>
    <w:rPr>
      <w:rFonts w:ascii="Arial" w:eastAsia="SimSun" w:hAnsi="Arial" w:cs="Mangal"/>
      <w:color w:val="00000A"/>
      <w:sz w:val="24"/>
      <w:szCs w:val="24"/>
    </w:rPr>
  </w:style>
  <w:style w:type="paragraph" w:customStyle="1" w:styleId="58">
    <w:name w:val="Заголовок №5"/>
    <w:basedOn w:val="a"/>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pPr>
      <w:widowControl w:val="0"/>
      <w:spacing w:after="0" w:line="100" w:lineRule="atLeast"/>
    </w:pPr>
    <w:rPr>
      <w:rFonts w:ascii="Times New Roman" w:eastAsia="Times New Roman" w:hAnsi="Times New Roman" w:cs="Times New Roman"/>
      <w:color w:val="00000A"/>
      <w:sz w:val="20"/>
      <w:szCs w:val="20"/>
    </w:rPr>
  </w:style>
  <w:style w:type="paragraph" w:customStyle="1" w:styleId="2f">
    <w:name w:val="Заг 2"/>
    <w:basedOn w:val="a"/>
    <w:pPr>
      <w:keepNext/>
      <w:spacing w:before="283" w:after="170" w:line="296" w:lineRule="atLeast"/>
      <w:jc w:val="center"/>
    </w:pPr>
    <w:rPr>
      <w:rFonts w:ascii="pragmaticac" w:eastAsia="Times New Roman" w:hAnsi="pragmaticac" w:cs="pragmaticac"/>
      <w:b/>
      <w:bCs/>
      <w:color w:val="000000"/>
      <w:sz w:val="26"/>
      <w:szCs w:val="26"/>
    </w:rPr>
  </w:style>
  <w:style w:type="paragraph" w:styleId="afffa">
    <w:name w:val="Plain Text"/>
    <w:basedOn w:val="a"/>
    <w:pPr>
      <w:spacing w:line="100" w:lineRule="atLeast"/>
    </w:pPr>
    <w:rPr>
      <w:rFonts w:ascii="Courier New" w:eastAsia="Times New Roman" w:hAnsi="Courier New"/>
      <w:sz w:val="20"/>
      <w:szCs w:val="20"/>
      <w:lang w:eastAsia="en-US"/>
    </w:rPr>
  </w:style>
  <w:style w:type="paragraph" w:styleId="3a">
    <w:name w:val="Body Text Indent 3"/>
    <w:basedOn w:val="a"/>
    <w:pPr>
      <w:widowControl w:val="0"/>
      <w:spacing w:after="120" w:line="100" w:lineRule="atLeast"/>
      <w:ind w:left="283" w:firstLine="0"/>
    </w:pPr>
    <w:rPr>
      <w:rFonts w:ascii="Arial" w:hAnsi="Arial" w:cs="Arial"/>
      <w:sz w:val="16"/>
      <w:szCs w:val="16"/>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b">
    <w:name w:val="List Bullet"/>
    <w:basedOn w:val="a"/>
    <w:pPr>
      <w:tabs>
        <w:tab w:val="left" w:pos="170"/>
      </w:tabs>
      <w:spacing w:line="100" w:lineRule="atLeast"/>
    </w:pPr>
    <w:rPr>
      <w:rFonts w:eastAsia="Times New Roman"/>
      <w:sz w:val="24"/>
      <w:szCs w:val="20"/>
    </w:rPr>
  </w:style>
  <w:style w:type="paragraph" w:customStyle="1" w:styleId="c9">
    <w:name w:val="c9"/>
    <w:basedOn w:val="a"/>
    <w:pPr>
      <w:spacing w:before="28" w:after="28" w:line="100" w:lineRule="atLeast"/>
    </w:pPr>
    <w:rPr>
      <w:rFonts w:eastAsia="Times New Roman"/>
      <w:sz w:val="24"/>
      <w:szCs w:val="24"/>
    </w:rPr>
  </w:style>
  <w:style w:type="paragraph" w:customStyle="1" w:styleId="c110">
    <w:name w:val="c11"/>
    <w:basedOn w:val="a"/>
    <w:pPr>
      <w:spacing w:before="28" w:after="28" w:line="100" w:lineRule="atLeast"/>
    </w:pPr>
    <w:rPr>
      <w:rFonts w:eastAsia="Times New Roman"/>
      <w:sz w:val="24"/>
      <w:szCs w:val="24"/>
    </w:rPr>
  </w:style>
  <w:style w:type="paragraph" w:styleId="1f0">
    <w:name w:val="toc 1"/>
    <w:basedOn w:val="a"/>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f1">
    <w:name w:val="1 З"/>
    <w:basedOn w:val="afff3"/>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f0">
    <w:name w:val="2 З"/>
    <w:basedOn w:val="2"/>
    <w:rPr>
      <w:sz w:val="24"/>
      <w:szCs w:val="24"/>
      <w:u w:val="single"/>
    </w:rPr>
  </w:style>
  <w:style w:type="paragraph" w:customStyle="1" w:styleId="3b">
    <w:name w:val="3 З"/>
    <w:basedOn w:val="3"/>
    <w:rPr>
      <w:rFonts w:ascii="Times New Roman" w:hAnsi="Times New Roman" w:cs="Times New Roman"/>
      <w:iCs/>
      <w:sz w:val="24"/>
      <w:szCs w:val="24"/>
      <w:lang w:eastAsia="ar-SA"/>
    </w:rPr>
  </w:style>
  <w:style w:type="paragraph" w:styleId="2f1">
    <w:name w:val="toc 2"/>
    <w:basedOn w:val="a"/>
    <w:pPr>
      <w:tabs>
        <w:tab w:val="right" w:leader="dot" w:pos="9911"/>
      </w:tabs>
      <w:ind w:left="220"/>
    </w:pPr>
  </w:style>
  <w:style w:type="paragraph" w:styleId="3c">
    <w:name w:val="toc 3"/>
    <w:basedOn w:val="a"/>
    <w:pPr>
      <w:spacing w:after="100"/>
      <w:ind w:left="440"/>
    </w:pPr>
  </w:style>
  <w:style w:type="paragraph" w:customStyle="1" w:styleId="4P0">
    <w:name w:val="4 P"/>
    <w:basedOn w:val="afff3"/>
    <w:pPr>
      <w:spacing w:after="0"/>
      <w:ind w:left="0" w:firstLine="709"/>
    </w:pPr>
    <w:rPr>
      <w:rFonts w:ascii="Times New Roman" w:eastAsia="Times New Roman" w:hAnsi="Times New Roman"/>
      <w:b/>
      <w:i/>
      <w:sz w:val="24"/>
      <w:szCs w:val="24"/>
    </w:rPr>
  </w:style>
  <w:style w:type="paragraph" w:styleId="afffc">
    <w:name w:val="annotation text"/>
    <w:basedOn w:val="a"/>
    <w:pPr>
      <w:spacing w:line="100" w:lineRule="atLeast"/>
    </w:pPr>
    <w:rPr>
      <w:sz w:val="20"/>
      <w:szCs w:val="20"/>
    </w:rPr>
  </w:style>
  <w:style w:type="paragraph" w:styleId="afffd">
    <w:name w:val="annotation subject"/>
    <w:basedOn w:val="afffc"/>
    <w:rPr>
      <w:b/>
      <w:bCs/>
    </w:rPr>
  </w:style>
  <w:style w:type="paragraph" w:styleId="afffe">
    <w:name w:val="Document Map"/>
    <w:basedOn w:val="a"/>
    <w:pPr>
      <w:spacing w:line="100" w:lineRule="atLeast"/>
    </w:pPr>
    <w:rPr>
      <w:rFonts w:ascii="Tahoma" w:hAnsi="Tahoma" w:cs="Tahoma"/>
      <w:sz w:val="16"/>
      <w:szCs w:val="16"/>
    </w:rPr>
  </w:style>
  <w:style w:type="paragraph" w:customStyle="1" w:styleId="14TexstOSNOVA1012">
    <w:name w:val="14TexstOSNOVA_10/12"/>
    <w:basedOn w:val="a"/>
    <w:pPr>
      <w:spacing w:line="240" w:lineRule="atLeast"/>
      <w:ind w:firstLine="340"/>
    </w:pPr>
    <w:rPr>
      <w:rFonts w:ascii="pragmaticac" w:eastAsia="Times New Roman" w:hAnsi="pragmaticac" w:cs="pragmaticac"/>
      <w:color w:val="000000"/>
      <w:sz w:val="20"/>
      <w:szCs w:val="20"/>
    </w:rPr>
  </w:style>
  <w:style w:type="paragraph" w:styleId="affff">
    <w:name w:val="Revision"/>
    <w:pPr>
      <w:spacing w:after="0" w:line="100" w:lineRule="atLeast"/>
    </w:pPr>
    <w:rPr>
      <w:rFonts w:ascii="Calibri" w:eastAsia="SimSun" w:hAnsi="Calibri" w:cs="Mangal"/>
      <w:color w:val="00000A"/>
    </w:rPr>
  </w:style>
  <w:style w:type="paragraph" w:customStyle="1" w:styleId="affff0">
    <w:name w:val="Сноска"/>
    <w:basedOn w:val="a"/>
    <w:pPr>
      <w:widowControl w:val="0"/>
      <w:shd w:val="clear" w:color="auto" w:fill="FFFFFF"/>
      <w:spacing w:line="230" w:lineRule="exact"/>
    </w:pPr>
    <w:rPr>
      <w:rFonts w:eastAsia="Times New Roman"/>
      <w:sz w:val="18"/>
      <w:szCs w:val="18"/>
      <w:lang w:eastAsia="en-US"/>
    </w:rPr>
  </w:style>
  <w:style w:type="paragraph" w:customStyle="1" w:styleId="affff1">
    <w:name w:val="Содержимое врезки"/>
    <w:basedOn w:val="a"/>
  </w:style>
  <w:style w:type="character" w:styleId="affff2">
    <w:name w:val="Hyperlink"/>
    <w:basedOn w:val="a0"/>
    <w:uiPriority w:val="99"/>
    <w:rPr>
      <w:color w:val="0000FF"/>
      <w:u w:val="single"/>
    </w:rPr>
  </w:style>
  <w:style w:type="table" w:customStyle="1" w:styleId="1f2">
    <w:name w:val="Сетка таблицы1"/>
    <w:basedOn w:val="a1"/>
    <w:next w:val="ac"/>
    <w:uiPriority w:val="39"/>
    <w:rsid w:val="000350A4"/>
    <w:pPr>
      <w:spacing w:after="0" w:line="240" w:lineRule="auto"/>
      <w:jc w:val="center"/>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2700-3226-4334-8B51-3546C346CC75}">
  <ds:schemaRefs>
    <ds:schemaRef ds:uri="http://schemas.openxmlformats.org/officeDocument/2006/bibliography"/>
  </ds:schemaRefs>
</ds:datastoreItem>
</file>

<file path=customXml/itemProps2.xml><?xml version="1.0" encoding="utf-8"?>
<ds:datastoreItem xmlns:ds="http://schemas.openxmlformats.org/officeDocument/2006/customXml" ds:itemID="{4D033293-24F0-4374-9567-AAFE62DA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32156</Words>
  <Characters>183293</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Danya</dc:creator>
  <cp:lastModifiedBy>Ylia</cp:lastModifiedBy>
  <cp:revision>2</cp:revision>
  <cp:lastPrinted>2022-06-29T08:03:00Z</cp:lastPrinted>
  <dcterms:created xsi:type="dcterms:W3CDTF">2022-08-04T07:03:00Z</dcterms:created>
  <dcterms:modified xsi:type="dcterms:W3CDTF">2022-08-04T07:03:00Z</dcterms:modified>
</cp:coreProperties>
</file>