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0C0" w:rsidRDefault="007577F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254" cy="8404528"/>
            <wp:effectExtent l="19050" t="0" r="2346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84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577F0" w:rsidRDefault="007577F0"/>
    <w:p w:rsidR="007577F0" w:rsidRDefault="007577F0" w:rsidP="007577F0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5DB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5D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577F0" w:rsidRPr="00C445DB" w:rsidRDefault="007577F0" w:rsidP="007577F0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F0" w:rsidRPr="00AD6CBC" w:rsidRDefault="007577F0" w:rsidP="007577F0">
      <w:pPr>
        <w:widowControl w:val="0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7050C4">
        <w:rPr>
          <w:sz w:val="28"/>
          <w:szCs w:val="28"/>
        </w:rPr>
        <w:t>Муниципальное автономное дошкольное образовател</w:t>
      </w:r>
      <w:r>
        <w:rPr>
          <w:sz w:val="28"/>
          <w:szCs w:val="28"/>
        </w:rPr>
        <w:t>ьное учреждение «Детский сад № 24</w:t>
      </w:r>
      <w:r w:rsidRPr="007050C4">
        <w:rPr>
          <w:sz w:val="28"/>
          <w:szCs w:val="28"/>
        </w:rPr>
        <w:t xml:space="preserve">»,  именуемое в  дальнейшем Учреждение, </w:t>
      </w:r>
      <w:r w:rsidRPr="00AD6CBC">
        <w:rPr>
          <w:sz w:val="28"/>
          <w:szCs w:val="28"/>
        </w:rPr>
        <w:t>создано в соответствии с постановлением Администрации Великого Новгорода от 29.10.2010 № 4715 «О создании муниципального автономного дошкольного образовательного учрежден</w:t>
      </w:r>
      <w:r>
        <w:rPr>
          <w:sz w:val="28"/>
          <w:szCs w:val="28"/>
        </w:rPr>
        <w:t xml:space="preserve">ия </w:t>
      </w:r>
      <w:r w:rsidRPr="00AD6CBC">
        <w:rPr>
          <w:sz w:val="28"/>
          <w:szCs w:val="28"/>
        </w:rPr>
        <w:t>«Детский сад</w:t>
      </w:r>
      <w:r>
        <w:rPr>
          <w:sz w:val="28"/>
          <w:szCs w:val="28"/>
        </w:rPr>
        <w:t xml:space="preserve"> </w:t>
      </w:r>
      <w:r w:rsidRPr="00AD6CBC">
        <w:rPr>
          <w:sz w:val="28"/>
          <w:szCs w:val="28"/>
        </w:rPr>
        <w:t>№ 24</w:t>
      </w:r>
      <w:r>
        <w:rPr>
          <w:sz w:val="28"/>
          <w:szCs w:val="28"/>
        </w:rPr>
        <w:t xml:space="preserve">», </w:t>
      </w:r>
      <w:r w:rsidRPr="00AD6CBC">
        <w:rPr>
          <w:sz w:val="28"/>
          <w:szCs w:val="28"/>
        </w:rPr>
        <w:t>постановлением Администрации Великого Новгорода от 16.09.2011</w:t>
      </w:r>
      <w:r>
        <w:rPr>
          <w:sz w:val="28"/>
          <w:szCs w:val="28"/>
        </w:rPr>
        <w:t xml:space="preserve"> </w:t>
      </w:r>
      <w:r w:rsidRPr="00AD6CBC">
        <w:rPr>
          <w:sz w:val="28"/>
          <w:szCs w:val="28"/>
        </w:rPr>
        <w:t xml:space="preserve">№ 4003 «О реорганизации </w:t>
      </w:r>
      <w:r w:rsidRPr="00AD6CBC">
        <w:rPr>
          <w:bCs/>
          <w:color w:val="000000"/>
          <w:sz w:val="28"/>
          <w:szCs w:val="28"/>
        </w:rPr>
        <w:t>муниципального автономного дошкольного  образовательн</w:t>
      </w:r>
      <w:r>
        <w:rPr>
          <w:bCs/>
          <w:color w:val="000000"/>
          <w:sz w:val="28"/>
          <w:szCs w:val="28"/>
        </w:rPr>
        <w:t>ого учреждения «Де</w:t>
      </w:r>
      <w:r w:rsidRPr="00AD6CBC">
        <w:rPr>
          <w:bCs/>
          <w:color w:val="000000"/>
          <w:sz w:val="28"/>
          <w:szCs w:val="28"/>
        </w:rPr>
        <w:t>тский сад № 24 общеразвивающего вида</w:t>
      </w:r>
      <w:r>
        <w:rPr>
          <w:bCs/>
          <w:color w:val="000000"/>
          <w:sz w:val="28"/>
          <w:szCs w:val="28"/>
        </w:rPr>
        <w:t>»</w:t>
      </w:r>
      <w:r w:rsidRPr="00AD6CBC">
        <w:rPr>
          <w:bCs/>
          <w:color w:val="000000"/>
          <w:sz w:val="28"/>
          <w:szCs w:val="28"/>
        </w:rPr>
        <w:t xml:space="preserve"> и муниципального автономного дошкольного образовательного учреждения </w:t>
      </w:r>
      <w:r>
        <w:rPr>
          <w:bCs/>
          <w:color w:val="000000"/>
          <w:sz w:val="28"/>
          <w:szCs w:val="28"/>
        </w:rPr>
        <w:t>«</w:t>
      </w:r>
      <w:r w:rsidRPr="00AD6CBC">
        <w:rPr>
          <w:bCs/>
          <w:color w:val="000000"/>
          <w:sz w:val="28"/>
          <w:szCs w:val="28"/>
        </w:rPr>
        <w:t>Детский сад</w:t>
      </w:r>
      <w:proofErr w:type="gramEnd"/>
      <w:r w:rsidRPr="00AD6CBC">
        <w:rPr>
          <w:bCs/>
          <w:color w:val="000000"/>
          <w:sz w:val="28"/>
          <w:szCs w:val="28"/>
        </w:rPr>
        <w:t xml:space="preserve"> № 44 «Гнёздышко»</w:t>
      </w:r>
      <w:r>
        <w:rPr>
          <w:bCs/>
          <w:color w:val="000000"/>
          <w:sz w:val="28"/>
          <w:szCs w:val="28"/>
        </w:rPr>
        <w:t>.</w:t>
      </w:r>
    </w:p>
    <w:p w:rsidR="007577F0" w:rsidRPr="00AB07C2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B07C2">
        <w:rPr>
          <w:sz w:val="28"/>
          <w:szCs w:val="28"/>
        </w:rPr>
        <w:t>Наименование Учреждения:</w:t>
      </w:r>
    </w:p>
    <w:p w:rsidR="007577F0" w:rsidRP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 w:rsidRPr="007577F0"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полное – </w:t>
      </w:r>
      <w:r>
        <w:rPr>
          <w:sz w:val="28"/>
          <w:szCs w:val="28"/>
        </w:rPr>
        <w:t>м</w:t>
      </w:r>
      <w:r w:rsidRPr="007050C4">
        <w:rPr>
          <w:sz w:val="28"/>
          <w:szCs w:val="28"/>
        </w:rPr>
        <w:t>униципальное автономное дошкольное образователь</w:t>
      </w:r>
      <w:r>
        <w:rPr>
          <w:sz w:val="28"/>
          <w:szCs w:val="28"/>
        </w:rPr>
        <w:t>ное учреждение «Детский сад № 24</w:t>
      </w:r>
      <w:r w:rsidRPr="007050C4">
        <w:rPr>
          <w:sz w:val="28"/>
          <w:szCs w:val="28"/>
        </w:rPr>
        <w:t>»;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 w:rsidRPr="007577F0">
        <w:rPr>
          <w:sz w:val="28"/>
          <w:szCs w:val="28"/>
        </w:rPr>
        <w:tab/>
      </w:r>
      <w:r w:rsidRPr="007050C4">
        <w:rPr>
          <w:sz w:val="28"/>
          <w:szCs w:val="28"/>
        </w:rPr>
        <w:t>сокращ</w:t>
      </w:r>
      <w:r>
        <w:rPr>
          <w:sz w:val="28"/>
          <w:szCs w:val="28"/>
        </w:rPr>
        <w:t>енное – МАДОУ № 24</w:t>
      </w:r>
      <w:r w:rsidRPr="007050C4">
        <w:rPr>
          <w:sz w:val="28"/>
          <w:szCs w:val="28"/>
        </w:rPr>
        <w:t>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Учреждение относится к типу – автономное.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B07C2">
        <w:rPr>
          <w:sz w:val="28"/>
          <w:szCs w:val="28"/>
        </w:rPr>
        <w:t>Тип образовательной организации в соответствии с образовательными программами, реализация которых является основной целью ее деятельности – дошкольная образовательная организация.</w:t>
      </w:r>
    </w:p>
    <w:p w:rsidR="007577F0" w:rsidRPr="00AD6CBC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Юридический адрес </w:t>
      </w:r>
      <w:r w:rsidRPr="00AB07C2">
        <w:rPr>
          <w:bCs/>
          <w:sz w:val="28"/>
          <w:szCs w:val="28"/>
        </w:rPr>
        <w:t xml:space="preserve">Учреждения: </w:t>
      </w:r>
      <w:r w:rsidRPr="00BD3CC7">
        <w:rPr>
          <w:bCs/>
          <w:sz w:val="28"/>
          <w:szCs w:val="28"/>
        </w:rPr>
        <w:t>173003,</w:t>
      </w:r>
      <w:r>
        <w:rPr>
          <w:bCs/>
          <w:sz w:val="28"/>
          <w:szCs w:val="28"/>
        </w:rPr>
        <w:t xml:space="preserve"> Великий Новгород, </w:t>
      </w:r>
      <w:r w:rsidRPr="00AB07C2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лица М. </w:t>
      </w:r>
      <w:proofErr w:type="spellStart"/>
      <w:r>
        <w:rPr>
          <w:bCs/>
          <w:sz w:val="28"/>
          <w:szCs w:val="28"/>
        </w:rPr>
        <w:t>Джалиля-Духовская</w:t>
      </w:r>
      <w:proofErr w:type="spellEnd"/>
      <w:r w:rsidRPr="00AB07C2">
        <w:rPr>
          <w:bCs/>
          <w:sz w:val="28"/>
          <w:szCs w:val="28"/>
        </w:rPr>
        <w:t>,</w:t>
      </w:r>
      <w:bookmarkStart w:id="1" w:name="178"/>
      <w:bookmarkEnd w:id="1"/>
      <w:r>
        <w:rPr>
          <w:bCs/>
          <w:sz w:val="28"/>
          <w:szCs w:val="28"/>
        </w:rPr>
        <w:t xml:space="preserve"> д. 20а.</w:t>
      </w:r>
    </w:p>
    <w:p w:rsidR="007577F0" w:rsidRPr="00AD6CBC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Фактический адрес: </w:t>
      </w:r>
      <w:r w:rsidRPr="00BD3CC7">
        <w:rPr>
          <w:bCs/>
          <w:sz w:val="28"/>
          <w:szCs w:val="28"/>
        </w:rPr>
        <w:t>173003,</w:t>
      </w:r>
      <w:r>
        <w:rPr>
          <w:bCs/>
          <w:sz w:val="28"/>
          <w:szCs w:val="28"/>
        </w:rPr>
        <w:t xml:space="preserve"> Великий Новгород, </w:t>
      </w:r>
      <w:r w:rsidRPr="00AB07C2">
        <w:rPr>
          <w:bCs/>
          <w:sz w:val="28"/>
          <w:szCs w:val="28"/>
        </w:rPr>
        <w:t>ул</w:t>
      </w:r>
      <w:r>
        <w:rPr>
          <w:bCs/>
          <w:sz w:val="28"/>
          <w:szCs w:val="28"/>
        </w:rPr>
        <w:t xml:space="preserve">ица </w:t>
      </w:r>
      <w:r>
        <w:rPr>
          <w:bCs/>
          <w:sz w:val="28"/>
          <w:szCs w:val="28"/>
        </w:rPr>
        <w:br/>
        <w:t xml:space="preserve">М. </w:t>
      </w:r>
      <w:proofErr w:type="spellStart"/>
      <w:r>
        <w:rPr>
          <w:bCs/>
          <w:sz w:val="28"/>
          <w:szCs w:val="28"/>
        </w:rPr>
        <w:t>Джалиля-Духовская</w:t>
      </w:r>
      <w:proofErr w:type="spellEnd"/>
      <w:r w:rsidRPr="00AB07C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д. 20а.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AB07C2">
        <w:rPr>
          <w:sz w:val="28"/>
          <w:szCs w:val="28"/>
        </w:rPr>
        <w:t>Учредителем и собственником имущества Учреждения является</w:t>
      </w:r>
      <w:r>
        <w:rPr>
          <w:sz w:val="28"/>
          <w:szCs w:val="28"/>
        </w:rPr>
        <w:t xml:space="preserve"> </w:t>
      </w:r>
      <w:r w:rsidRPr="00AB07C2">
        <w:rPr>
          <w:sz w:val="28"/>
          <w:szCs w:val="28"/>
        </w:rPr>
        <w:t xml:space="preserve">муниципальное образование – городской округ Великий Новгород. </w:t>
      </w:r>
      <w:r w:rsidRPr="007050C4">
        <w:rPr>
          <w:sz w:val="28"/>
          <w:szCs w:val="28"/>
        </w:rPr>
        <w:t xml:space="preserve">Функции и полномочия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>чредителя Учреждения от имени городского округа Великий Новгород осуществляет А</w:t>
      </w:r>
      <w:r>
        <w:rPr>
          <w:sz w:val="28"/>
          <w:szCs w:val="28"/>
        </w:rPr>
        <w:t>дминистрация Великого Новгорода (далее - Учредитель).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Место нахождения Учредителя: Великий Новгород,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Власьевская</w:t>
      </w:r>
      <w:proofErr w:type="spellEnd"/>
      <w:r>
        <w:rPr>
          <w:sz w:val="28"/>
          <w:szCs w:val="28"/>
        </w:rPr>
        <w:t xml:space="preserve"> ул., д. 4.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Функции по учету и распоряжению имуществом, приобретенным за счет средств Учредителя, осуществляет комитет по управлению муниципальным имуществом Великого Новгорода.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 xml:space="preserve">Учреждение является некоммерческой организацией и руководствуется в своей деятельности Конституцией Российской Федерации, федеральными законами и законами Новгородской области, иными федеральными нормативными правовыми актами и нормативными правовыми актами Новгородской области, муниципальными правовыми </w:t>
      </w:r>
      <w:r w:rsidRPr="007050C4">
        <w:rPr>
          <w:sz w:val="28"/>
          <w:szCs w:val="28"/>
        </w:rPr>
        <w:lastRenderedPageBreak/>
        <w:t>актами городского округа Великий Новгород, настоящим Уставом и внутренними документами Учреждения.</w:t>
      </w:r>
    </w:p>
    <w:p w:rsidR="007577F0" w:rsidRDefault="007577F0" w:rsidP="007577F0">
      <w:pPr>
        <w:widowControl w:val="0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B07C2">
        <w:rPr>
          <w:sz w:val="28"/>
          <w:szCs w:val="28"/>
        </w:rPr>
        <w:t xml:space="preserve">Учреждение самостоятельно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AB07C2"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 xml:space="preserve">. </w:t>
      </w:r>
      <w:r w:rsidRPr="00AB07C2">
        <w:rPr>
          <w:sz w:val="28"/>
          <w:szCs w:val="28"/>
        </w:rPr>
        <w:t>№ 273-ФЗ «Об образовании в Российской Федерации», иными нормативными правовыми актами Российской Федерации и настоящим Уставом.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B07C2">
        <w:rPr>
          <w:sz w:val="28"/>
          <w:szCs w:val="28"/>
        </w:rPr>
        <w:t>Учреждение предоставляет информацию о своей деятельности в органы государственной статистики, налоговые органы, иные органы и лицам в соответствии с законодательством Российской Федерации и настоящим Уставом.</w:t>
      </w:r>
      <w:bookmarkStart w:id="2" w:name="_Toc398193745"/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1.11.</w:t>
      </w: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Учреждение работает по пятидневной рабочей неделе в режиме: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сокращенного дня (10,5-часового пребывания);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кратковременного пребывания (от трех до пяти часов в день).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Возможна организация работы групп</w:t>
      </w:r>
      <w:r>
        <w:rPr>
          <w:sz w:val="28"/>
          <w:szCs w:val="28"/>
        </w:rPr>
        <w:t xml:space="preserve"> </w:t>
      </w:r>
      <w:r w:rsidRPr="007050C4">
        <w:rPr>
          <w:sz w:val="28"/>
          <w:szCs w:val="28"/>
        </w:rPr>
        <w:t>кратковременного пребывания</w:t>
      </w:r>
      <w:r>
        <w:rPr>
          <w:sz w:val="28"/>
          <w:szCs w:val="28"/>
        </w:rPr>
        <w:t xml:space="preserve"> (от трех до пяти часов в день),</w:t>
      </w:r>
      <w:r w:rsidRPr="007050C4">
        <w:rPr>
          <w:sz w:val="28"/>
          <w:szCs w:val="28"/>
        </w:rPr>
        <w:t xml:space="preserve"> полного дня (12-часового пребывания), продленного дня (13-14-часового пребывания) и круглосуточного пребывания.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По запросам родителей (законных представителей) возможна организация работы групп в выходные и нерабочие праздничные дни.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1.12. Обучение и воспитание в Учреждение ведётся на русском языке.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</w:p>
    <w:p w:rsidR="007577F0" w:rsidRDefault="007577F0" w:rsidP="007577F0">
      <w:pPr>
        <w:pStyle w:val="1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ind w:left="0" w:firstLine="0"/>
        <w:jc w:val="center"/>
        <w:rPr>
          <w:sz w:val="28"/>
          <w:szCs w:val="28"/>
        </w:rPr>
      </w:pPr>
      <w:r w:rsidRPr="007050C4">
        <w:rPr>
          <w:sz w:val="28"/>
          <w:szCs w:val="28"/>
        </w:rPr>
        <w:t>Цели, предмет и виды деятельности Учреждения</w:t>
      </w:r>
      <w:bookmarkEnd w:id="2"/>
    </w:p>
    <w:p w:rsidR="007577F0" w:rsidRPr="002A578D" w:rsidRDefault="007577F0" w:rsidP="007577F0">
      <w:pPr>
        <w:pStyle w:val="1"/>
        <w:tabs>
          <w:tab w:val="left" w:pos="0"/>
        </w:tabs>
        <w:spacing w:before="0" w:beforeAutospacing="0" w:after="0" w:afterAutospacing="0"/>
        <w:rPr>
          <w:b w:val="0"/>
          <w:sz w:val="28"/>
          <w:szCs w:val="28"/>
        </w:rPr>
      </w:pPr>
    </w:p>
    <w:p w:rsidR="007577F0" w:rsidRDefault="007577F0" w:rsidP="007577F0">
      <w:pPr>
        <w:pStyle w:val="1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F6042A">
        <w:rPr>
          <w:b w:val="0"/>
          <w:sz w:val="28"/>
          <w:szCs w:val="28"/>
        </w:rPr>
        <w:t xml:space="preserve">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 </w:t>
      </w:r>
    </w:p>
    <w:p w:rsidR="007577F0" w:rsidRDefault="007577F0" w:rsidP="007577F0">
      <w:pPr>
        <w:pStyle w:val="1"/>
        <w:tabs>
          <w:tab w:val="left" w:pos="0"/>
        </w:tabs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Pr="00F6042A">
        <w:rPr>
          <w:b w:val="0"/>
          <w:sz w:val="28"/>
          <w:szCs w:val="28"/>
        </w:rPr>
        <w:t>Учреждение также осуществляет образовательную деятельность по дополнительным общеразвивающим программам, реализация которых не является основной целью его деятельности.</w:t>
      </w:r>
    </w:p>
    <w:p w:rsidR="007577F0" w:rsidRDefault="007577F0" w:rsidP="007577F0">
      <w:pPr>
        <w:pStyle w:val="1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F6042A">
        <w:rPr>
          <w:b w:val="0"/>
          <w:sz w:val="28"/>
          <w:szCs w:val="28"/>
        </w:rPr>
        <w:t>Предметом деятельности Учреждения является обучение и воспитание в интересах человека, семьи, общества и государства, создание благоприятных условий для разностороннего развития личности.</w:t>
      </w:r>
    </w:p>
    <w:p w:rsidR="007577F0" w:rsidRPr="00F6042A" w:rsidRDefault="007577F0" w:rsidP="007577F0">
      <w:pPr>
        <w:pStyle w:val="1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F6042A">
        <w:rPr>
          <w:b w:val="0"/>
          <w:sz w:val="28"/>
          <w:szCs w:val="28"/>
        </w:rPr>
        <w:t xml:space="preserve">Учреждение реализует дополнительные общеразвивающие программы технической, естественнонаучной, физкультурно-спортивной, </w:t>
      </w:r>
      <w:r w:rsidRPr="00F6042A">
        <w:rPr>
          <w:b w:val="0"/>
          <w:sz w:val="28"/>
          <w:szCs w:val="28"/>
        </w:rPr>
        <w:lastRenderedPageBreak/>
        <w:t>художественной, туристско-краеведческой, социально-педагогической направленности</w:t>
      </w:r>
      <w:r w:rsidRPr="00F6042A">
        <w:rPr>
          <w:sz w:val="28"/>
          <w:szCs w:val="28"/>
        </w:rPr>
        <w:t>.</w:t>
      </w:r>
    </w:p>
    <w:p w:rsidR="007577F0" w:rsidRPr="007C6781" w:rsidRDefault="007577F0" w:rsidP="007577F0">
      <w:pPr>
        <w:pStyle w:val="1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7C6781">
        <w:rPr>
          <w:b w:val="0"/>
          <w:sz w:val="28"/>
          <w:szCs w:val="28"/>
        </w:rPr>
        <w:t>Учреждение осуществляет следующие виды деят</w:t>
      </w:r>
      <w:r>
        <w:rPr>
          <w:b w:val="0"/>
          <w:sz w:val="28"/>
          <w:szCs w:val="28"/>
        </w:rPr>
        <w:t xml:space="preserve">ельности, относящиеся </w:t>
      </w:r>
      <w:proofErr w:type="gramStart"/>
      <w:r>
        <w:rPr>
          <w:b w:val="0"/>
          <w:sz w:val="28"/>
          <w:szCs w:val="28"/>
        </w:rPr>
        <w:t>к</w:t>
      </w:r>
      <w:proofErr w:type="gramEnd"/>
      <w:r>
        <w:rPr>
          <w:b w:val="0"/>
          <w:sz w:val="28"/>
          <w:szCs w:val="28"/>
        </w:rPr>
        <w:t xml:space="preserve"> основным</w:t>
      </w:r>
      <w:r w:rsidRPr="007C6781">
        <w:rPr>
          <w:b w:val="0"/>
          <w:sz w:val="28"/>
          <w:szCs w:val="28"/>
        </w:rPr>
        <w:t>:</w:t>
      </w:r>
      <w:r>
        <w:rPr>
          <w:b w:val="0"/>
          <w:sz w:val="28"/>
          <w:szCs w:val="28"/>
        </w:rPr>
        <w:t xml:space="preserve"> </w:t>
      </w:r>
      <w:r w:rsidRPr="007C6781">
        <w:rPr>
          <w:b w:val="0"/>
          <w:sz w:val="28"/>
          <w:szCs w:val="28"/>
        </w:rPr>
        <w:t>реализация основных образовательных програ</w:t>
      </w:r>
      <w:r>
        <w:rPr>
          <w:b w:val="0"/>
          <w:sz w:val="28"/>
          <w:szCs w:val="28"/>
        </w:rPr>
        <w:t>мм дошкольного образования, присмотр и уход.</w:t>
      </w:r>
    </w:p>
    <w:p w:rsidR="007577F0" w:rsidRPr="007C6781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7C6781">
        <w:rPr>
          <w:sz w:val="28"/>
          <w:szCs w:val="28"/>
        </w:rPr>
        <w:t>В соответствии с данным видом деятельности Учредитель формирует и утверждает муниципальное задание для Учреждения.</w:t>
      </w:r>
    </w:p>
    <w:p w:rsidR="007577F0" w:rsidRPr="007C6781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 xml:space="preserve">Учреждение вправе осуществлять иные виды деятельности, не являющиеся основными видами деятельности, в том числе приносящую доход деятельность, лишь постольку, поскольку это служит достижению целей, ради которых оно создано, и если это соответствует таким целям. К </w:t>
      </w:r>
      <w:r w:rsidRPr="007C6781">
        <w:rPr>
          <w:sz w:val="28"/>
          <w:szCs w:val="28"/>
        </w:rPr>
        <w:t>иным видам деятельности Учреждения относятся:</w:t>
      </w:r>
    </w:p>
    <w:p w:rsidR="007577F0" w:rsidRPr="007C6781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 w:rsidRPr="007C6781">
        <w:rPr>
          <w:sz w:val="28"/>
          <w:szCs w:val="28"/>
        </w:rPr>
        <w:tab/>
      </w:r>
      <w:r>
        <w:rPr>
          <w:sz w:val="28"/>
          <w:szCs w:val="28"/>
        </w:rPr>
        <w:t>организация питания обучающихся</w:t>
      </w:r>
      <w:r w:rsidRPr="007C6781">
        <w:rPr>
          <w:sz w:val="28"/>
          <w:szCs w:val="28"/>
        </w:rPr>
        <w:t>;</w:t>
      </w:r>
    </w:p>
    <w:p w:rsidR="007577F0" w:rsidRPr="007C6781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 w:rsidRPr="007C6781">
        <w:rPr>
          <w:sz w:val="28"/>
          <w:szCs w:val="28"/>
        </w:rPr>
        <w:tab/>
        <w:t>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диспансеризации);</w:t>
      </w:r>
    </w:p>
    <w:p w:rsidR="007577F0" w:rsidRPr="007C6781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 w:rsidRPr="007C6781">
        <w:rPr>
          <w:sz w:val="28"/>
          <w:szCs w:val="28"/>
        </w:rPr>
        <w:tab/>
        <w:t xml:space="preserve">осуществление индивидуально ориентированной педагогической, психологической, социальной помощи </w:t>
      </w:r>
      <w:proofErr w:type="gramStart"/>
      <w:r w:rsidRPr="007C6781">
        <w:rPr>
          <w:sz w:val="28"/>
          <w:szCs w:val="28"/>
        </w:rPr>
        <w:t>обучающимся</w:t>
      </w:r>
      <w:proofErr w:type="gramEnd"/>
      <w:r w:rsidRPr="007C6781">
        <w:rPr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осуществление за счет средств физических и (или) юридических лиц образовательной деятельности, не предусмотренной муниципальным заданием;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присмотр </w:t>
      </w:r>
      <w:r>
        <w:rPr>
          <w:sz w:val="28"/>
          <w:szCs w:val="28"/>
        </w:rPr>
        <w:t xml:space="preserve">и уход </w:t>
      </w:r>
      <w:r w:rsidRPr="007050C4">
        <w:rPr>
          <w:sz w:val="28"/>
          <w:szCs w:val="28"/>
        </w:rPr>
        <w:t xml:space="preserve">за </w:t>
      </w:r>
      <w:proofErr w:type="gramStart"/>
      <w:r w:rsidRPr="007050C4">
        <w:rPr>
          <w:sz w:val="28"/>
          <w:szCs w:val="28"/>
        </w:rPr>
        <w:t>обучающимися</w:t>
      </w:r>
      <w:proofErr w:type="gramEnd"/>
      <w:r w:rsidRPr="007050C4">
        <w:rPr>
          <w:sz w:val="28"/>
          <w:szCs w:val="28"/>
        </w:rPr>
        <w:t xml:space="preserve"> </w:t>
      </w:r>
      <w:r>
        <w:rPr>
          <w:sz w:val="28"/>
          <w:szCs w:val="28"/>
        </w:rPr>
        <w:t>сверх муниципального задания</w:t>
      </w:r>
      <w:r w:rsidRPr="007050C4">
        <w:rPr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создание и реализация любых видов интеллектуального продукта;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проведение спортивно-оздоровительных мероприятий;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создание условий для практики обучающихся, осваивающих основные профессиональные образовательные программы; создание необходимых условий для охраны и укрепления здоровья, организации питания работников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организация разнообразной массовой работы с обучающимися и родителями (законными представителями) обучающихся для отдыха и досуга, в том числе клубных, секционных и других занятий, экспедиций, соревнований, экскурсий;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организация научной, творческой, экспериментальной и инновационной деятельности;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проведение мероприятий по межрегиональному и международному сот</w:t>
      </w:r>
      <w:r>
        <w:rPr>
          <w:sz w:val="28"/>
          <w:szCs w:val="28"/>
        </w:rPr>
        <w:t>рудничеству в сфере образования;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сдача в аренду или передача в безвозмездное пользование имущества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выполнение копировальных и множительных работ, оказание копировально-множительных услуг, услуг по тиражированию учебных, учебно-методических и других материалов;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изготовление, реализация и организация потребления непосредственно на месте кулинарной продукции, продукции общественного питания, продажа напитков;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реализация творческих работ, выполненных обучающимися и работниками Учреждения.</w:t>
      </w:r>
    </w:p>
    <w:p w:rsidR="007577F0" w:rsidRDefault="007577F0" w:rsidP="007577F0">
      <w:pPr>
        <w:shd w:val="clear" w:color="auto" w:fill="FFFFFF"/>
        <w:tabs>
          <w:tab w:val="left" w:pos="0"/>
          <w:tab w:val="left" w:pos="490"/>
        </w:tabs>
        <w:ind w:right="2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Для реализации основных целей и задач по согласованию с Учредителем Учреждение имеет право:</w:t>
      </w:r>
    </w:p>
    <w:p w:rsidR="007577F0" w:rsidRDefault="007577F0" w:rsidP="007577F0">
      <w:pPr>
        <w:shd w:val="clear" w:color="auto" w:fill="FFFFFF"/>
        <w:tabs>
          <w:tab w:val="left" w:pos="0"/>
          <w:tab w:val="left" w:pos="490"/>
        </w:tabs>
        <w:ind w:right="22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Pr="007050C4">
        <w:rPr>
          <w:sz w:val="28"/>
          <w:szCs w:val="28"/>
        </w:rPr>
        <w:t>ринимать локальные нормативные акты, содержащие нормы, регулирующие образовательные отношения  в пределах своей компетенции в соответствии с действующим законодательством Российской Федерации в порядке, установленном настоящим Уставом;</w:t>
      </w:r>
    </w:p>
    <w:p w:rsidR="007577F0" w:rsidRDefault="007577F0" w:rsidP="007577F0">
      <w:pPr>
        <w:widowControl w:val="0"/>
        <w:shd w:val="clear" w:color="auto" w:fill="FFFFFF"/>
        <w:tabs>
          <w:tab w:val="left" w:pos="0"/>
          <w:tab w:val="left" w:pos="490"/>
        </w:tabs>
        <w:ind w:right="22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Pr="007050C4">
        <w:rPr>
          <w:sz w:val="28"/>
          <w:szCs w:val="28"/>
        </w:rPr>
        <w:t>амостоятельно в соответствии с требованиями Федерального государственного стандарта разрабатывать, принимать и реализовывать  основную общеобразовательную программу дошкольного образования Учре</w:t>
      </w:r>
      <w:r>
        <w:rPr>
          <w:sz w:val="28"/>
          <w:szCs w:val="28"/>
        </w:rPr>
        <w:t>ждения, вносить в неё изменения.</w:t>
      </w:r>
    </w:p>
    <w:p w:rsidR="007577F0" w:rsidRDefault="007577F0" w:rsidP="007577F0">
      <w:pPr>
        <w:widowControl w:val="0"/>
        <w:numPr>
          <w:ilvl w:val="1"/>
          <w:numId w:val="1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ind w:left="0" w:right="23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Указанный в данном разделе перечень видов деятельности, которые Учреждение вправе осуществлять в соответствии с целями, для достижения которых оно создано, является исчерпывающим.</w:t>
      </w:r>
    </w:p>
    <w:p w:rsidR="007577F0" w:rsidRDefault="007577F0" w:rsidP="007577F0">
      <w:pPr>
        <w:shd w:val="clear" w:color="auto" w:fill="FFFFFF"/>
        <w:tabs>
          <w:tab w:val="left" w:pos="0"/>
          <w:tab w:val="left" w:pos="490"/>
        </w:tabs>
        <w:ind w:left="709" w:right="23"/>
        <w:jc w:val="both"/>
        <w:rPr>
          <w:sz w:val="28"/>
          <w:szCs w:val="28"/>
        </w:rPr>
      </w:pPr>
    </w:p>
    <w:p w:rsidR="007577F0" w:rsidRDefault="007577F0" w:rsidP="007577F0">
      <w:pPr>
        <w:pStyle w:val="1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ind w:left="0" w:firstLine="0"/>
        <w:jc w:val="center"/>
        <w:rPr>
          <w:sz w:val="28"/>
          <w:szCs w:val="28"/>
        </w:rPr>
      </w:pPr>
      <w:bookmarkStart w:id="3" w:name="_Toc398193746"/>
      <w:r w:rsidRPr="007050C4">
        <w:rPr>
          <w:sz w:val="28"/>
          <w:szCs w:val="28"/>
        </w:rPr>
        <w:t>Обучающиеся и работники Учреждения</w:t>
      </w:r>
      <w:bookmarkEnd w:id="3"/>
    </w:p>
    <w:p w:rsidR="007577F0" w:rsidRDefault="007577F0" w:rsidP="007577F0">
      <w:pPr>
        <w:pStyle w:val="1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</w:p>
    <w:p w:rsidR="007577F0" w:rsidRPr="007050C4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lastRenderedPageBreak/>
        <w:t xml:space="preserve">К </w:t>
      </w:r>
      <w:proofErr w:type="gramStart"/>
      <w:r w:rsidRPr="007050C4">
        <w:rPr>
          <w:sz w:val="28"/>
          <w:szCs w:val="28"/>
        </w:rPr>
        <w:t>обучающимся</w:t>
      </w:r>
      <w:proofErr w:type="gramEnd"/>
      <w:r w:rsidRPr="007050C4">
        <w:rPr>
          <w:sz w:val="28"/>
          <w:szCs w:val="28"/>
        </w:rPr>
        <w:t xml:space="preserve"> Учреждения относятся:</w:t>
      </w:r>
    </w:p>
    <w:p w:rsidR="007577F0" w:rsidRPr="007050C4" w:rsidRDefault="007577F0" w:rsidP="007577F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воспитанники – лица, осваивающие образовательную программу дошкольного образования;</w:t>
      </w:r>
    </w:p>
    <w:p w:rsidR="007577F0" w:rsidRDefault="007577F0" w:rsidP="007577F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учащиеся – лица, осваивающие дополнительные общеобразовательные программы.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Учреждение обеспечивает права каждого ребенка в соответствии с Конституцией Российской Федерации, Семейным кодексом Российской Федерации</w:t>
      </w:r>
      <w:r>
        <w:rPr>
          <w:sz w:val="28"/>
          <w:szCs w:val="28"/>
        </w:rPr>
        <w:t xml:space="preserve">, </w:t>
      </w:r>
      <w:r w:rsidRPr="007050C4">
        <w:rPr>
          <w:sz w:val="28"/>
          <w:szCs w:val="28"/>
        </w:rPr>
        <w:t>общепризнанными принципами и нормами международного права, международными договорами Российской Федерации, Федеральным законом «Об основных гарантиях прав ребенка в Российской Федерации», и другими нормативными правовыми актами Российской Федерации.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>Права, обязанности и ответственность работников Учреждения устанавливаются законодательством Российской Федерации, настоящим Уставом, правилами внутреннего трудового распорядка Учреждения и иными локальными нормативными актами Учреждения, должностными инструкциями и трудовыми договорами.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>В Учреждении наряду с должностями педагогических работников предусматриваются должности инженерно-технических,</w:t>
      </w:r>
      <w:r>
        <w:rPr>
          <w:sz w:val="28"/>
          <w:szCs w:val="28"/>
        </w:rPr>
        <w:t xml:space="preserve"> административно-хозяйственных, </w:t>
      </w:r>
      <w:r w:rsidRPr="00E41A01">
        <w:rPr>
          <w:sz w:val="28"/>
          <w:szCs w:val="28"/>
        </w:rPr>
        <w:t>учебно-вспомогательных</w:t>
      </w:r>
      <w:r>
        <w:rPr>
          <w:sz w:val="28"/>
          <w:szCs w:val="28"/>
        </w:rPr>
        <w:t xml:space="preserve"> </w:t>
      </w:r>
      <w:r w:rsidRPr="00E41A0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41A01">
        <w:rPr>
          <w:sz w:val="28"/>
          <w:szCs w:val="28"/>
        </w:rPr>
        <w:t>иных работников, осуществляющих вспомогательные функции. Право на занятие указанных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  <w:r>
        <w:rPr>
          <w:sz w:val="28"/>
          <w:szCs w:val="28"/>
        </w:rPr>
        <w:t xml:space="preserve"> Правовой статус административно-хозяйственных, учебно-вспомогательных и иных работников, закреплён в соответствии Трудовым Кодексом Российской Федерации,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 № 273-ФЗ «Об образовании в Российской Федерации», в правилах внутреннего трудового распорядка, должностных инструкциях.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 xml:space="preserve">Режим рабочего времени и времени </w:t>
      </w:r>
      <w:proofErr w:type="gramStart"/>
      <w:r w:rsidRPr="00E41A01">
        <w:rPr>
          <w:sz w:val="28"/>
          <w:szCs w:val="28"/>
        </w:rPr>
        <w:t>отдыха</w:t>
      </w:r>
      <w:proofErr w:type="gramEnd"/>
      <w:r w:rsidRPr="00E41A01">
        <w:rPr>
          <w:sz w:val="28"/>
          <w:szCs w:val="28"/>
        </w:rPr>
        <w:t xml:space="preserve"> педагогических и других работников Учреждения, включающий предоставление выходных дней, определяется с учетом режима деятельности Учреждения и устанавливается правилами внутреннего трудового распорядка Учреждения, графиками работы, коллективным договором, разрабатываемыми в соответствии с Трудовым кодексом Российской Федерации и иными нормативными правовыми актами.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 xml:space="preserve">Заработная плата работнику Учреждения устанавливается трудовым договором </w:t>
      </w:r>
      <w:proofErr w:type="gramStart"/>
      <w:r w:rsidRPr="00E41A01">
        <w:rPr>
          <w:sz w:val="28"/>
          <w:szCs w:val="28"/>
        </w:rPr>
        <w:t>в соответствии с действующей в Учреждении системой оплаты труда в зависимости от его квалификации</w:t>
      </w:r>
      <w:proofErr w:type="gramEnd"/>
      <w:r w:rsidRPr="00E41A01">
        <w:rPr>
          <w:sz w:val="28"/>
          <w:szCs w:val="28"/>
        </w:rPr>
        <w:t>, сложности, количества, качества и условий выполняемой работы.</w:t>
      </w:r>
    </w:p>
    <w:p w:rsidR="007577F0" w:rsidRPr="00E41A01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>Работники Учреждения имеют следующие права: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на участие в управлении Учреждением;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на защиту своей профессиональной чести, достоинства;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на обязательное социальное страхование в установленном законодательством Российской Федерации порядке;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на возмещение ущерба, причиненного Учреждением, в соответствии с Трудовым кодексом Российской Федерации и иными федеральными законами;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иные трудовые права, установленные федеральными законами и законодательными актами Новгородской области.</w:t>
      </w:r>
    </w:p>
    <w:p w:rsidR="007577F0" w:rsidRPr="007050C4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Педагогические работники Учреждения: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пользуются академическими правами и свободами, установленными частью 3 статьи 47 Федерального закона </w:t>
      </w:r>
      <w:r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 № 273-ФЗ</w:t>
      </w:r>
      <w:r>
        <w:rPr>
          <w:sz w:val="28"/>
          <w:szCs w:val="28"/>
        </w:rPr>
        <w:br/>
      </w:r>
      <w:r w:rsidRPr="007050C4">
        <w:rPr>
          <w:sz w:val="28"/>
          <w:szCs w:val="28"/>
        </w:rPr>
        <w:t>«Об образовании в Российской Федерации»;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имеют трудовые права и социальные гарантии, установленные частью 5 статьи 47 Федерального закона </w:t>
      </w:r>
      <w:r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 № 273-ФЗ</w:t>
      </w:r>
      <w:r>
        <w:rPr>
          <w:sz w:val="28"/>
          <w:szCs w:val="28"/>
        </w:rPr>
        <w:br/>
      </w:r>
      <w:r w:rsidRPr="007050C4">
        <w:rPr>
          <w:sz w:val="28"/>
          <w:szCs w:val="28"/>
        </w:rPr>
        <w:t>«Об образовании в Российской Федерации».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 xml:space="preserve">Заведующему Учреждением, заместителям заведующего Учреждением, руководителям структурных подразделений и их заместителям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 пунктами 3 и 5 части 5 статьи 47 Федерального закона </w:t>
      </w:r>
      <w:r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 № 273-ФЗ</w:t>
      </w:r>
      <w:r>
        <w:rPr>
          <w:sz w:val="28"/>
          <w:szCs w:val="28"/>
        </w:rPr>
        <w:br/>
      </w:r>
      <w:r w:rsidRPr="007050C4">
        <w:rPr>
          <w:sz w:val="28"/>
          <w:szCs w:val="28"/>
        </w:rPr>
        <w:t>«Об образовании в Российской Федерации».</w:t>
      </w:r>
    </w:p>
    <w:p w:rsidR="007577F0" w:rsidRPr="00E41A01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>Работники Учреждения обязаны: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добросовестно исполнять свои трудовые обязанности, возложенные трудовым договором;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соблюдать правила внутреннего трудового распорядка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соблюдать трудовую дисциплину;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выполнять установленные нормы труда;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соблюдать требования по охране труда и обеспечению безопасности труда;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бережно относиться к имуществу Учреждения и других работников;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незамедлительно</w:t>
      </w:r>
      <w:r>
        <w:rPr>
          <w:sz w:val="28"/>
          <w:szCs w:val="28"/>
        </w:rPr>
        <w:t xml:space="preserve"> </w:t>
      </w:r>
      <w:r w:rsidRPr="007050C4">
        <w:rPr>
          <w:sz w:val="28"/>
          <w:szCs w:val="28"/>
        </w:rPr>
        <w:t>сообщать</w:t>
      </w:r>
      <w:r>
        <w:rPr>
          <w:sz w:val="28"/>
          <w:szCs w:val="28"/>
        </w:rPr>
        <w:t xml:space="preserve"> </w:t>
      </w:r>
      <w:r w:rsidRPr="007050C4">
        <w:rPr>
          <w:sz w:val="28"/>
          <w:szCs w:val="28"/>
        </w:rPr>
        <w:t>заведующему Учреждением либо непосредственному руководителю о возникновении ситуации, представляющей угрозу жизни и здоровью людей, сохранности имущества Учреждения;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проходить периодические медицинские осмотры, а также внеочередные медицинские осмотры по направлению работодателя.</w:t>
      </w:r>
    </w:p>
    <w:p w:rsidR="007577F0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 xml:space="preserve">Обязанности и ответственность педагогических работников устанавливаются статьей 48 Федерального закона </w:t>
      </w:r>
      <w:r>
        <w:rPr>
          <w:sz w:val="28"/>
          <w:szCs w:val="28"/>
        </w:rPr>
        <w:t>от 29 декабря 2012 г.</w:t>
      </w:r>
      <w:r>
        <w:rPr>
          <w:sz w:val="28"/>
          <w:szCs w:val="28"/>
        </w:rPr>
        <w:br/>
        <w:t>№ 273-ФЗ</w:t>
      </w:r>
      <w:r w:rsidRPr="00E41A01">
        <w:rPr>
          <w:sz w:val="28"/>
          <w:szCs w:val="28"/>
        </w:rPr>
        <w:t xml:space="preserve"> «Об образовании в Российской Федерации».</w:t>
      </w:r>
      <w:bookmarkStart w:id="4" w:name="_Toc398193747"/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</w:p>
    <w:p w:rsidR="007577F0" w:rsidRDefault="007577F0" w:rsidP="007577F0">
      <w:pPr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b/>
          <w:sz w:val="28"/>
          <w:szCs w:val="28"/>
        </w:rPr>
      </w:pPr>
      <w:r w:rsidRPr="00E41A01">
        <w:rPr>
          <w:b/>
          <w:sz w:val="28"/>
          <w:szCs w:val="28"/>
        </w:rPr>
        <w:t>Организация деятельности</w:t>
      </w:r>
      <w:r>
        <w:rPr>
          <w:b/>
          <w:sz w:val="28"/>
          <w:szCs w:val="28"/>
        </w:rPr>
        <w:t xml:space="preserve"> Учреждения</w:t>
      </w:r>
      <w:r>
        <w:rPr>
          <w:b/>
          <w:sz w:val="28"/>
          <w:szCs w:val="28"/>
        </w:rPr>
        <w:br/>
      </w:r>
      <w:r w:rsidRPr="00E41A01">
        <w:rPr>
          <w:b/>
          <w:sz w:val="28"/>
          <w:szCs w:val="28"/>
        </w:rPr>
        <w:t>и управление</w:t>
      </w:r>
      <w:r>
        <w:rPr>
          <w:b/>
          <w:sz w:val="28"/>
          <w:szCs w:val="28"/>
        </w:rPr>
        <w:t xml:space="preserve"> </w:t>
      </w:r>
      <w:r w:rsidRPr="00E41A01">
        <w:rPr>
          <w:b/>
          <w:sz w:val="28"/>
          <w:szCs w:val="28"/>
        </w:rPr>
        <w:t>Учреждением</w:t>
      </w:r>
      <w:bookmarkEnd w:id="4"/>
    </w:p>
    <w:p w:rsidR="007577F0" w:rsidRPr="00E41A01" w:rsidRDefault="007577F0" w:rsidP="007577F0">
      <w:pPr>
        <w:tabs>
          <w:tab w:val="left" w:pos="0"/>
        </w:tabs>
        <w:ind w:left="1211"/>
        <w:rPr>
          <w:b/>
          <w:sz w:val="28"/>
          <w:szCs w:val="28"/>
        </w:rPr>
      </w:pPr>
    </w:p>
    <w:p w:rsidR="007577F0" w:rsidRDefault="007577F0" w:rsidP="007577F0">
      <w:pPr>
        <w:widowControl w:val="0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Управление Учреждением осуществляется на основе сочетания принципов единоначалия и коллегиальности.</w:t>
      </w:r>
    </w:p>
    <w:p w:rsidR="007577F0" w:rsidRPr="00E41A01" w:rsidRDefault="007577F0" w:rsidP="007577F0">
      <w:pPr>
        <w:widowControl w:val="0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>Единоличным исполнительным органом Учреждения является заведующий Учреждением.</w:t>
      </w:r>
    </w:p>
    <w:p w:rsidR="007577F0" w:rsidRPr="007C6781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C6781">
        <w:rPr>
          <w:sz w:val="28"/>
          <w:szCs w:val="28"/>
        </w:rPr>
        <w:t>Коллегиальными органами у</w:t>
      </w:r>
      <w:r>
        <w:rPr>
          <w:sz w:val="28"/>
          <w:szCs w:val="28"/>
        </w:rPr>
        <w:t>правления Учреждением являются Н</w:t>
      </w:r>
      <w:r w:rsidRPr="007C6781">
        <w:rPr>
          <w:sz w:val="28"/>
          <w:szCs w:val="28"/>
        </w:rPr>
        <w:t>аблюдательный совет, общее собрание работников Учреждения, педагогический совет</w:t>
      </w:r>
      <w:bookmarkStart w:id="5" w:name="_Toc385791496"/>
      <w:r>
        <w:rPr>
          <w:sz w:val="28"/>
          <w:szCs w:val="28"/>
        </w:rPr>
        <w:t>, совет Учреждения</w:t>
      </w:r>
      <w:r w:rsidRPr="007C6781">
        <w:rPr>
          <w:sz w:val="28"/>
          <w:szCs w:val="28"/>
        </w:rPr>
        <w:t>.</w:t>
      </w:r>
      <w:bookmarkStart w:id="6" w:name="_Toc398193748"/>
    </w:p>
    <w:p w:rsidR="007577F0" w:rsidRPr="00E41A01" w:rsidRDefault="007577F0" w:rsidP="007577F0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1A01">
        <w:rPr>
          <w:sz w:val="28"/>
          <w:szCs w:val="28"/>
        </w:rPr>
        <w:t>Компетенция Учредителя по управлению Учреждением</w:t>
      </w:r>
      <w:bookmarkEnd w:id="6"/>
      <w:r>
        <w:rPr>
          <w:sz w:val="28"/>
          <w:szCs w:val="28"/>
        </w:rPr>
        <w:t>: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утверждение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 xml:space="preserve">става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>чреждения, внесение в него изменений;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рассмотрение и од</w:t>
      </w:r>
      <w:r>
        <w:rPr>
          <w:sz w:val="28"/>
          <w:szCs w:val="28"/>
        </w:rPr>
        <w:t>обрение предложений заведующего</w:t>
      </w:r>
      <w:r w:rsidRPr="007050C4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Учреждением</w:t>
      </w:r>
      <w:r w:rsidRPr="007050C4">
        <w:rPr>
          <w:sz w:val="28"/>
          <w:szCs w:val="28"/>
        </w:rPr>
        <w:t xml:space="preserve"> о создании и ликвидации филиалов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>чреждения, об открытии и о закрытии его представительств;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реорганизация и ликвидация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>чреждения, а также изменение его типа;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утверждение передаточного акта или разделительного баланса;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назначение заведующего</w:t>
      </w:r>
      <w:r w:rsidRPr="007050C4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Учреждением</w:t>
      </w:r>
      <w:r w:rsidRPr="007050C4">
        <w:rPr>
          <w:sz w:val="28"/>
          <w:szCs w:val="28"/>
        </w:rPr>
        <w:t xml:space="preserve"> и прекращение его полномочий, а также заключение и прекращение трудового договора с ним</w:t>
      </w:r>
      <w:r>
        <w:rPr>
          <w:sz w:val="28"/>
          <w:szCs w:val="28"/>
        </w:rPr>
        <w:t>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рассмотрение и одобрение предложений </w:t>
      </w:r>
      <w:r>
        <w:rPr>
          <w:sz w:val="28"/>
          <w:szCs w:val="28"/>
        </w:rPr>
        <w:t>заведующего Учреждением</w:t>
      </w:r>
      <w:r w:rsidRPr="007050C4">
        <w:rPr>
          <w:sz w:val="28"/>
          <w:szCs w:val="28"/>
        </w:rPr>
        <w:t xml:space="preserve"> </w:t>
      </w:r>
      <w:r w:rsidRPr="007050C4">
        <w:rPr>
          <w:sz w:val="28"/>
          <w:szCs w:val="28"/>
        </w:rPr>
        <w:lastRenderedPageBreak/>
        <w:t xml:space="preserve">о совершении сделок с имуществом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>чреждения в случаях, если в соответствии с требов</w:t>
      </w:r>
      <w:r>
        <w:rPr>
          <w:sz w:val="28"/>
          <w:szCs w:val="28"/>
        </w:rPr>
        <w:t xml:space="preserve">аниями Федерального закона от 3 ноября </w:t>
      </w:r>
      <w:r w:rsidRPr="007050C4">
        <w:rPr>
          <w:sz w:val="28"/>
          <w:szCs w:val="28"/>
        </w:rPr>
        <w:t xml:space="preserve">2006 </w:t>
      </w:r>
      <w:r>
        <w:rPr>
          <w:sz w:val="28"/>
          <w:szCs w:val="28"/>
        </w:rPr>
        <w:t>г.</w:t>
      </w:r>
      <w:r>
        <w:rPr>
          <w:sz w:val="28"/>
          <w:szCs w:val="28"/>
        </w:rPr>
        <w:br/>
      </w:r>
      <w:r w:rsidRPr="007050C4">
        <w:rPr>
          <w:sz w:val="28"/>
          <w:szCs w:val="28"/>
        </w:rPr>
        <w:t xml:space="preserve">№ 174-ФЗ «Об автономных учреждениях» для совершения таких сделок требуется согласие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 xml:space="preserve">чредителя </w:t>
      </w:r>
      <w:r>
        <w:rPr>
          <w:sz w:val="28"/>
          <w:szCs w:val="28"/>
        </w:rPr>
        <w:t>У</w:t>
      </w:r>
      <w:r w:rsidRPr="007050C4">
        <w:rPr>
          <w:sz w:val="28"/>
          <w:szCs w:val="28"/>
        </w:rPr>
        <w:t>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установление порядка и сроков проведения аттестации </w:t>
      </w:r>
      <w:proofErr w:type="gramStart"/>
      <w:r w:rsidRPr="007050C4">
        <w:rPr>
          <w:sz w:val="28"/>
          <w:szCs w:val="28"/>
        </w:rPr>
        <w:t>кандидатов</w:t>
      </w:r>
      <w:proofErr w:type="gramEnd"/>
      <w:r w:rsidRPr="007050C4">
        <w:rPr>
          <w:sz w:val="28"/>
          <w:szCs w:val="28"/>
        </w:rPr>
        <w:t xml:space="preserve"> на должность заведующего Учреждением и </w:t>
      </w:r>
      <w:r>
        <w:rPr>
          <w:sz w:val="28"/>
          <w:szCs w:val="28"/>
        </w:rPr>
        <w:t xml:space="preserve">заместителей </w:t>
      </w:r>
      <w:r w:rsidRPr="007050C4">
        <w:rPr>
          <w:sz w:val="28"/>
          <w:szCs w:val="28"/>
        </w:rPr>
        <w:t>заведующего Учреждением;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заключение соглашения об открытии Учреждению лицевых счетов в территориальном органе Федерального казначейства;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установление порядка составления и утверждения плана финансово-хозяйственной деятельности Учреждения в соответствии с требованиями, определенными Министерством финансов Российской Федерации;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установление платы, взимаемой с родителей (законных представителей) обучающихся (далее – родительская плата) за присмотр и уход за ребенком, и ее размера, если иное не установлено Федеральным законом </w:t>
      </w:r>
      <w:r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 № 273-ФЗ</w:t>
      </w:r>
      <w:r w:rsidRPr="007050C4">
        <w:rPr>
          <w:sz w:val="28"/>
          <w:szCs w:val="28"/>
        </w:rPr>
        <w:t xml:space="preserve"> «Об образовании в Российской Федерации»;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принятие решения о снижении размера родительской платы или о </w:t>
      </w:r>
      <w:proofErr w:type="spellStart"/>
      <w:r w:rsidRPr="007050C4">
        <w:rPr>
          <w:sz w:val="28"/>
          <w:szCs w:val="28"/>
        </w:rPr>
        <w:t>невзимании</w:t>
      </w:r>
      <w:proofErr w:type="spellEnd"/>
      <w:r w:rsidRPr="007050C4">
        <w:rPr>
          <w:sz w:val="28"/>
          <w:szCs w:val="28"/>
        </w:rPr>
        <w:t xml:space="preserve"> ее с отдельных категорий родителей (законных представителей) обучающихся в с</w:t>
      </w:r>
      <w:r>
        <w:rPr>
          <w:sz w:val="28"/>
          <w:szCs w:val="28"/>
        </w:rPr>
        <w:t>лучаях и порядке, определяемых Учредителем</w:t>
      </w:r>
      <w:r w:rsidRPr="007050C4">
        <w:rPr>
          <w:sz w:val="28"/>
          <w:szCs w:val="28"/>
        </w:rPr>
        <w:t>;</w:t>
      </w:r>
    </w:p>
    <w:bookmarkEnd w:id="5"/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формирование и утверждение муниципального задания Учреждению в соответствии с предусмотренными настоящим Уставом основными видами деятельности, а также финансовое обеспечение выполнения этого задания;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выделение средств на приобретение имущества;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определение средств массовой информации, в которых Учреждение ежегодно обязано публиковать отчеты о своей деятельности и об использовании закрепленного за ним имущества;</w:t>
      </w:r>
    </w:p>
    <w:p w:rsidR="007577F0" w:rsidRPr="00184353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84353">
        <w:rPr>
          <w:sz w:val="28"/>
          <w:szCs w:val="28"/>
        </w:rPr>
        <w:t>требов</w:t>
      </w:r>
      <w:r>
        <w:rPr>
          <w:sz w:val="28"/>
          <w:szCs w:val="28"/>
        </w:rPr>
        <w:t>ание созыва первого заседания На</w:t>
      </w:r>
      <w:r w:rsidRPr="00184353">
        <w:rPr>
          <w:sz w:val="28"/>
          <w:szCs w:val="28"/>
        </w:rPr>
        <w:t>блюдательного совета после создания Учреждения, а также пе</w:t>
      </w:r>
      <w:r>
        <w:rPr>
          <w:sz w:val="28"/>
          <w:szCs w:val="28"/>
        </w:rPr>
        <w:t>рвого заседания нового состава Н</w:t>
      </w:r>
      <w:r w:rsidRPr="00184353">
        <w:rPr>
          <w:sz w:val="28"/>
          <w:szCs w:val="28"/>
        </w:rPr>
        <w:t>аблюдательного совета после его формирования;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принятие решения об одобрении сделки, в совершении которой имеется заинтересованность, в случае, если лица, заинтересованные в с</w:t>
      </w:r>
      <w:r>
        <w:rPr>
          <w:sz w:val="28"/>
          <w:szCs w:val="28"/>
        </w:rPr>
        <w:t>овершении сделки, составляют в Н</w:t>
      </w:r>
      <w:r w:rsidRPr="007050C4">
        <w:rPr>
          <w:sz w:val="28"/>
          <w:szCs w:val="28"/>
        </w:rPr>
        <w:t>аблюдательном совете большинство;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согласование программы развития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перевод обучающихся с согласия их родителей (законных представителей), в случае прекращения деятельности Учреждения, аннулирования соответствующей лицензии, в другие организации, осуществляющие образовательную деятельность по образовательным программам соответствующих уровня и направленности;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перевод обучающихся по заявлению их родителей (законных представителей), в случае приостановления действия лицензии, в другие организации, осуществляющие образовательную деятельность;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проведение</w:t>
      </w:r>
      <w:r>
        <w:rPr>
          <w:sz w:val="28"/>
          <w:szCs w:val="28"/>
        </w:rPr>
        <w:t>,</w:t>
      </w:r>
      <w:r w:rsidRPr="007050C4">
        <w:rPr>
          <w:sz w:val="28"/>
          <w:szCs w:val="28"/>
        </w:rPr>
        <w:t xml:space="preserve"> перед сдачей Учреждением в аренду</w:t>
      </w:r>
      <w:r>
        <w:rPr>
          <w:sz w:val="28"/>
          <w:szCs w:val="28"/>
        </w:rPr>
        <w:t>,</w:t>
      </w:r>
      <w:r w:rsidRPr="007050C4">
        <w:rPr>
          <w:sz w:val="28"/>
          <w:szCs w:val="28"/>
        </w:rPr>
        <w:t xml:space="preserve"> закрепленных за ним объектов собственности</w:t>
      </w:r>
      <w:r>
        <w:rPr>
          <w:sz w:val="28"/>
          <w:szCs w:val="28"/>
        </w:rPr>
        <w:t>,</w:t>
      </w:r>
      <w:r w:rsidRPr="007050C4">
        <w:rPr>
          <w:sz w:val="28"/>
          <w:szCs w:val="28"/>
        </w:rPr>
        <w:t xml:space="preserve"> оценки последствий заключения договора аренды для обеспечения жизнедеятельности, образования, развития, отдыха и оздоровления детей, оказания им медицинской помощи, профилактики заболеваний у детей, их социальной защиты и социального обслуживания;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проведение перед принятием решения о реорганизации или ликвидации Учреждения оценки последствий такого решения для обеспечения жизнедеятельности, образования, развития, отдыха и оздоровления детей, оказания им медицинской помощи, профилактики заболеваний у детей, их социальной защиты и социального обслуживания;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осуществление </w:t>
      </w:r>
      <w:proofErr w:type="gramStart"/>
      <w:r w:rsidRPr="007050C4">
        <w:rPr>
          <w:sz w:val="28"/>
          <w:szCs w:val="28"/>
        </w:rPr>
        <w:t>контроля за</w:t>
      </w:r>
      <w:proofErr w:type="gramEnd"/>
      <w:r w:rsidRPr="007050C4">
        <w:rPr>
          <w:sz w:val="28"/>
          <w:szCs w:val="28"/>
        </w:rPr>
        <w:t xml:space="preserve"> деятельностью Учреждения в порядке, установленн</w:t>
      </w:r>
      <w:r>
        <w:rPr>
          <w:sz w:val="28"/>
          <w:szCs w:val="28"/>
        </w:rPr>
        <w:t>о</w:t>
      </w:r>
      <w:r w:rsidRPr="007050C4">
        <w:rPr>
          <w:sz w:val="28"/>
          <w:szCs w:val="28"/>
        </w:rPr>
        <w:t>м Учредителем;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осуществление </w:t>
      </w:r>
      <w:proofErr w:type="gramStart"/>
      <w:r w:rsidRPr="007050C4">
        <w:rPr>
          <w:sz w:val="28"/>
          <w:szCs w:val="28"/>
        </w:rPr>
        <w:t>контроля за</w:t>
      </w:r>
      <w:proofErr w:type="gramEnd"/>
      <w:r w:rsidRPr="007050C4">
        <w:rPr>
          <w:sz w:val="28"/>
          <w:szCs w:val="28"/>
        </w:rPr>
        <w:t xml:space="preserve"> сохранностью и эффективным использованием имущества, закрепленного за Учреждением на праве оперативного управления;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утверждение передаточного акта;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закрепление муниципального имущества за Учреждением на праве оперативного управления;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приятие решения об изъятии имущества, закрепленного за Учреждением на праве оперативного управления;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дача согласия на совершение сделок с имуществом Учреждения в случаях, если в соответствии с частями 2 и 6 статьи 3 Федерального закона </w:t>
      </w:r>
      <w:r>
        <w:rPr>
          <w:sz w:val="28"/>
          <w:szCs w:val="28"/>
        </w:rPr>
        <w:t xml:space="preserve"> от 3 ноября </w:t>
      </w:r>
      <w:smartTag w:uri="urn:schemas-microsoft-com:office:smarttags" w:element="metricconverter">
        <w:smartTagPr>
          <w:attr w:name="ProductID" w:val="2006 г"/>
        </w:smartTagPr>
        <w:r w:rsidRPr="007050C4">
          <w:rPr>
            <w:sz w:val="28"/>
            <w:szCs w:val="28"/>
          </w:rPr>
          <w:t xml:space="preserve">2006 </w:t>
        </w:r>
        <w:r>
          <w:rPr>
            <w:sz w:val="28"/>
            <w:szCs w:val="28"/>
          </w:rPr>
          <w:t>г</w:t>
        </w:r>
      </w:smartTag>
      <w:r>
        <w:rPr>
          <w:sz w:val="28"/>
          <w:szCs w:val="28"/>
        </w:rPr>
        <w:t xml:space="preserve">. </w:t>
      </w:r>
      <w:r w:rsidRPr="007050C4">
        <w:rPr>
          <w:sz w:val="28"/>
          <w:szCs w:val="28"/>
        </w:rPr>
        <w:t>№ 174-ФЗ «Об автономных учреждениях» для совершения таких сделок требуется согласие комитета по управлению муниципальным имуществом, после р</w:t>
      </w:r>
      <w:r>
        <w:rPr>
          <w:sz w:val="28"/>
          <w:szCs w:val="28"/>
        </w:rPr>
        <w:t>ассмотрения рекомендаций Н</w:t>
      </w:r>
      <w:r w:rsidRPr="007050C4">
        <w:rPr>
          <w:sz w:val="28"/>
          <w:szCs w:val="28"/>
        </w:rPr>
        <w:t>аблюдательного совета;</w:t>
      </w:r>
    </w:p>
    <w:p w:rsidR="007577F0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осуществление иных функций и полномочий, предусмотр</w:t>
      </w:r>
      <w:r>
        <w:rPr>
          <w:sz w:val="28"/>
          <w:szCs w:val="28"/>
        </w:rPr>
        <w:t>енных законодательством.</w:t>
      </w:r>
      <w:bookmarkStart w:id="7" w:name="_Toc385791498"/>
      <w:bookmarkStart w:id="8" w:name="_Toc398193751"/>
    </w:p>
    <w:bookmarkEnd w:id="7"/>
    <w:bookmarkEnd w:id="8"/>
    <w:p w:rsidR="007577F0" w:rsidRDefault="007577F0" w:rsidP="007577F0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7A7D71">
        <w:rPr>
          <w:sz w:val="28"/>
          <w:szCs w:val="28"/>
        </w:rPr>
        <w:t>Заведующий Учреждением:</w:t>
      </w:r>
    </w:p>
    <w:p w:rsidR="007577F0" w:rsidRPr="007A7D71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4.4.1. </w:t>
      </w:r>
      <w:r w:rsidRPr="007A7D71">
        <w:rPr>
          <w:sz w:val="28"/>
          <w:szCs w:val="28"/>
        </w:rPr>
        <w:t xml:space="preserve">Непосредственное управление Учреждением осуществляет </w:t>
      </w:r>
      <w:r>
        <w:rPr>
          <w:sz w:val="28"/>
          <w:szCs w:val="28"/>
        </w:rPr>
        <w:t>з</w:t>
      </w:r>
      <w:r w:rsidRPr="007A7D71">
        <w:rPr>
          <w:sz w:val="28"/>
          <w:szCs w:val="28"/>
        </w:rPr>
        <w:t>аведующий</w:t>
      </w:r>
      <w:r>
        <w:rPr>
          <w:sz w:val="28"/>
          <w:szCs w:val="28"/>
        </w:rPr>
        <w:t xml:space="preserve"> Учреждением</w:t>
      </w:r>
      <w:r w:rsidRPr="007A7D71">
        <w:rPr>
          <w:sz w:val="28"/>
          <w:szCs w:val="28"/>
        </w:rPr>
        <w:t>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Срок полномочий заведующего Учреждением </w:t>
      </w:r>
      <w:r>
        <w:rPr>
          <w:sz w:val="28"/>
          <w:szCs w:val="28"/>
        </w:rPr>
        <w:t>определяет Учредитель.</w:t>
      </w:r>
      <w:r w:rsidRPr="007050C4">
        <w:rPr>
          <w:sz w:val="28"/>
          <w:szCs w:val="28"/>
        </w:rPr>
        <w:t xml:space="preserve"> При надлежащем выполнении своих обязанностей заведующий Учреждением может назначаться на должность неограниченное число раз при соблюдении требований законо</w:t>
      </w:r>
      <w:r>
        <w:rPr>
          <w:sz w:val="28"/>
          <w:szCs w:val="28"/>
        </w:rPr>
        <w:t>дательства Российской Федерации;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4.4.2. </w:t>
      </w:r>
      <w:r w:rsidRPr="007050C4">
        <w:rPr>
          <w:sz w:val="28"/>
          <w:szCs w:val="28"/>
        </w:rPr>
        <w:t xml:space="preserve">Заведующий Учреждением имеет право </w:t>
      </w:r>
      <w:proofErr w:type="gramStart"/>
      <w:r w:rsidRPr="007050C4">
        <w:rPr>
          <w:sz w:val="28"/>
          <w:szCs w:val="28"/>
        </w:rPr>
        <w:t>на</w:t>
      </w:r>
      <w:proofErr w:type="gramEnd"/>
      <w:r w:rsidRPr="007050C4">
        <w:rPr>
          <w:sz w:val="28"/>
          <w:szCs w:val="28"/>
        </w:rPr>
        <w:t>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выдачу доверенности, в том числе руководителям филиалов Учреждения (при их наличии), совершение иных юридически значимых действий;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открытие (закрытие) в установленном порядке лицевых счетов в территориальном органе Федерального казначейства или комитете финансов Администрации Великого Новгорода;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осуществление в установленном порядке приема на работу работников Учреждения, а также заключение, изменение и расторжение трудовых договоров с ними;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распределение обязанностей между своими заместителями, а в случае необходимости – передачу им части своих полномочий в установленном порядке;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ведение коллективных переговоров и заключение коллективных договоров;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поощрение работников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привлечение работников Учреждения к дисциплинарной и материальной ответственности в соответствии с законодательством Российской Федерации;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решение иных вопросов, предусмотренных законодательством Российской Федерации, настоящим Уставом и локальными</w:t>
      </w:r>
      <w:r>
        <w:rPr>
          <w:sz w:val="28"/>
          <w:szCs w:val="28"/>
        </w:rPr>
        <w:t xml:space="preserve"> нормативными актами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4.4.3. </w:t>
      </w:r>
      <w:r w:rsidRPr="007050C4">
        <w:rPr>
          <w:sz w:val="28"/>
          <w:szCs w:val="28"/>
        </w:rPr>
        <w:t>Заведующий Учреждением обязан: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соблюдать при исполнении должностных обязанностей требования законодательства Российской Федерации, законодательства Новгородской области, настоящего Устава, коллективного договора, соглашений, локальных нормативных актов и трудового договора;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обеспечивать эффективную деятельность Учреждения и его структурных подразделений, организацию административно-хозяйственной, финансовой и иной деятельности Учреждения;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планировать деятельность Учреждения с учетом средств, получаемых из всех источников, не запрещенных законодательством Российской Федерации;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обеспечивать своевременное и качественное выполнение всех договоров и обязательств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требовать соблюдения работниками Учреждения правил внутреннего трудового распорядка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обеспечивать выполнение плановых показателей деятельности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своевременно информировать Учредителя </w:t>
      </w:r>
      <w:r w:rsidRPr="007050C4">
        <w:rPr>
          <w:sz w:val="28"/>
          <w:szCs w:val="28"/>
        </w:rPr>
        <w:t>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жизни и здоровью обучающихся и работников;</w:t>
      </w:r>
      <w:proofErr w:type="gramEnd"/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Новгородской области (в случае их установления);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выполнять иные обязанности, предусмотренные законодательством Российской Федерации, настоящим Уставом и локальными нормативным</w:t>
      </w:r>
      <w:r>
        <w:rPr>
          <w:sz w:val="28"/>
          <w:szCs w:val="28"/>
        </w:rPr>
        <w:t>и актами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4.4.4. Заведующий Учреждением в рамках своей компетенции: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осуществляет руководство Учреждением в соответствии с законами и иными нормативными правовыми актами, настоящим Уставом;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назначает руководителей структурных подразделений Учреждения, в том числе филиалов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обеспечивает системную образовательную (учебно-воспитательную) и административно-хозяйственную работу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издает приказы и дает указания, обязательные для исполнения всеми работниками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обеспечивает реализацию федеральных государственных образовательных стандартов;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формирует контингент обучающихся, обеспечивает охрану их жизни и здоровья во время образовательного процесса, соблюдение прав и </w:t>
      </w:r>
      <w:proofErr w:type="gramStart"/>
      <w:r w:rsidRPr="007050C4">
        <w:rPr>
          <w:sz w:val="28"/>
          <w:szCs w:val="28"/>
        </w:rPr>
        <w:t>свобод</w:t>
      </w:r>
      <w:proofErr w:type="gramEnd"/>
      <w:r w:rsidRPr="007050C4">
        <w:rPr>
          <w:sz w:val="28"/>
          <w:szCs w:val="28"/>
        </w:rPr>
        <w:t xml:space="preserve"> обучающихся и работников Учреждения в установленном законодательством Российской Федерации порядке;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определяет стратегию, цели и задачи развития Учреждения, принимает решения о программном планировании его работы, участии Учреждения в различных программах и проектах, обеспечивает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образования, непрерывное повышение качества образования в Учреждении;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распоряжается средствами и имуществом Учреждения в пределах, установленных законодательством Российской Федерации и настоящим Уставом;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обеспечивает функционирование внутренней системы оценки качества образования;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обеспечивает объективность оценки качества образования </w:t>
      </w:r>
      <w:proofErr w:type="gramStart"/>
      <w:r w:rsidRPr="007050C4">
        <w:rPr>
          <w:sz w:val="28"/>
          <w:szCs w:val="28"/>
        </w:rPr>
        <w:t>обучающихся</w:t>
      </w:r>
      <w:proofErr w:type="gramEnd"/>
      <w:r w:rsidRPr="007050C4">
        <w:rPr>
          <w:sz w:val="28"/>
          <w:szCs w:val="28"/>
        </w:rPr>
        <w:t xml:space="preserve"> в Учреждении;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организует разработку, утверждение и реализацию программы развития Учреждения, образовательных программ Учреждения, настоящего Устава, правил внутреннего трудового распорядка Учреждения и иных локальных нормативных актов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создает условия для внедрения инноваций, обеспечивает формирование и реализацию инициатив работников Учреждения, направленных на улучшение работы Учреждения и повышение качества образования, поддерживает благоприятный морально-психологический климат в коллективе;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утверждает структуру и штатное расписание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осуществляет подбор и расстановку кадров, создает условия для непрерывного повышения их квалификации;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устанавливает заработную плату работников Учреждения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в соответствии с</w:t>
      </w:r>
      <w:r>
        <w:rPr>
          <w:sz w:val="28"/>
          <w:szCs w:val="28"/>
        </w:rPr>
        <w:t xml:space="preserve"> нормативно-правовым актом Учредителя</w:t>
      </w:r>
      <w:r w:rsidRPr="007050C4">
        <w:rPr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обеспечивает выплату в полном размере причитающейся работникам заработной платы в сроки, установленные правилами внутреннего трудового распорядка Учреждения, коллективным договором, трудовыми договорами;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принимает меры по обеспечению Учреждения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замещения вакантных должностей в Учреждении;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создает условия, обеспечивающие участие работников в управлении Учреждением;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планирует, координирует и контролирует работу структурных подразделений, педагогических и иных работников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</w:t>
      </w:r>
      <w:r>
        <w:rPr>
          <w:sz w:val="28"/>
          <w:szCs w:val="28"/>
        </w:rPr>
        <w:t xml:space="preserve">ями (законными представителями)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</w:t>
      </w:r>
      <w:r w:rsidRPr="007050C4">
        <w:rPr>
          <w:sz w:val="28"/>
          <w:szCs w:val="28"/>
        </w:rPr>
        <w:t xml:space="preserve"> гражданами;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содействует деятельности учительских (педагогических), психологических организаций и методических объединений, общественных </w:t>
      </w:r>
      <w:r w:rsidRPr="00ED0F00">
        <w:rPr>
          <w:sz w:val="28"/>
          <w:szCs w:val="28"/>
        </w:rPr>
        <w:t>(в том числе</w:t>
      </w:r>
      <w:r w:rsidRPr="007050C4">
        <w:rPr>
          <w:sz w:val="28"/>
          <w:szCs w:val="28"/>
        </w:rPr>
        <w:t xml:space="preserve"> детских и молодежных) организаций;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настоящим Уставом, дополнительных источников финансовых и материальных средств;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выполняет правила по охране труда и пожарной безопасности;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утверждает отчет о результатах деятельности Учреждения и об использовании закрепленного за Учреждением муниципального имущества, ежегодный отчет о поступлении и расходовании финансовых и материальных средств, а также отчет о результатах </w:t>
      </w:r>
      <w:proofErr w:type="spellStart"/>
      <w:r w:rsidRPr="007050C4">
        <w:rPr>
          <w:sz w:val="28"/>
          <w:szCs w:val="28"/>
        </w:rPr>
        <w:t>самообследования</w:t>
      </w:r>
      <w:proofErr w:type="spellEnd"/>
      <w:r w:rsidRPr="007050C4">
        <w:rPr>
          <w:sz w:val="28"/>
          <w:szCs w:val="28"/>
        </w:rPr>
        <w:t xml:space="preserve">, </w:t>
      </w:r>
      <w:proofErr w:type="gramStart"/>
      <w:r w:rsidRPr="007050C4">
        <w:rPr>
          <w:sz w:val="28"/>
          <w:szCs w:val="28"/>
        </w:rPr>
        <w:t>предоставляет указанны</w:t>
      </w:r>
      <w:r>
        <w:rPr>
          <w:sz w:val="28"/>
          <w:szCs w:val="28"/>
        </w:rPr>
        <w:t>е отчеты</w:t>
      </w:r>
      <w:proofErr w:type="gramEnd"/>
      <w:r>
        <w:rPr>
          <w:sz w:val="28"/>
          <w:szCs w:val="28"/>
        </w:rPr>
        <w:t xml:space="preserve"> Учредителю</w:t>
      </w:r>
      <w:r w:rsidRPr="007050C4">
        <w:rPr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организует проведение </w:t>
      </w:r>
      <w:proofErr w:type="spellStart"/>
      <w:r w:rsidRPr="007050C4">
        <w:rPr>
          <w:sz w:val="28"/>
          <w:szCs w:val="28"/>
        </w:rPr>
        <w:t>самообследования</w:t>
      </w:r>
      <w:proofErr w:type="spellEnd"/>
      <w:r w:rsidRPr="007050C4">
        <w:rPr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обеспечивает создание и ведение официа</w:t>
      </w:r>
      <w:r>
        <w:rPr>
          <w:sz w:val="28"/>
          <w:szCs w:val="28"/>
        </w:rPr>
        <w:t xml:space="preserve">льного сайта Учреждения в сети </w:t>
      </w:r>
      <w:r w:rsidRPr="007050C4">
        <w:rPr>
          <w:sz w:val="28"/>
          <w:szCs w:val="28"/>
        </w:rPr>
        <w:t>Интернет;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утверждает план финансово-хозяйственной деятельности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составляет и направляет иск о признании недействительной крупной сделки, совершенной с нарушением требований статьи 15 Федерального закона «Об автономных учреждениях»;</w:t>
      </w:r>
    </w:p>
    <w:p w:rsidR="007577F0" w:rsidRPr="007050C4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составляет и направляет иск о признании недействительной сделки, в совершении которой имеется заинтересованность и которая совершена с нарушением требований статьи 17 Федерального закона </w:t>
      </w:r>
      <w:r>
        <w:rPr>
          <w:sz w:val="28"/>
          <w:szCs w:val="28"/>
        </w:rPr>
        <w:t xml:space="preserve">от 3 ноября </w:t>
      </w:r>
      <w:smartTag w:uri="urn:schemas-microsoft-com:office:smarttags" w:element="metricconverter">
        <w:smartTagPr>
          <w:attr w:name="ProductID" w:val="2006 г"/>
        </w:smartTagPr>
        <w:r w:rsidRPr="007050C4">
          <w:rPr>
            <w:sz w:val="28"/>
            <w:szCs w:val="28"/>
          </w:rPr>
          <w:t xml:space="preserve">2006 </w:t>
        </w:r>
        <w:r>
          <w:rPr>
            <w:sz w:val="28"/>
            <w:szCs w:val="28"/>
          </w:rPr>
          <w:t>г</w:t>
        </w:r>
      </w:smartTag>
      <w:r>
        <w:rPr>
          <w:sz w:val="28"/>
          <w:szCs w:val="28"/>
        </w:rPr>
        <w:t xml:space="preserve">. </w:t>
      </w:r>
      <w:r w:rsidRPr="007050C4">
        <w:rPr>
          <w:sz w:val="28"/>
          <w:szCs w:val="28"/>
        </w:rPr>
        <w:t>№ 174-ФЗ «Об автономных учреждениях»;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решает иные вопросы, предусмотренные законодательством Российской Федерации, настоящим Уставом и локальными нормативными актами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Заведующий Учреждением несет ответственность за руководство образовательной, научной, воспитательной работой и организационно-хозяйственной деятельностью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Заведующий Учреждением несет полную материальную ответственность за прямой действительный ущерб, причиненный Учреждению. В случаях, предусмотренных федеральными законами, заведующий Учреждением возмещает Учреждению убытки, причиненные его виновными действиями. При этом расчет убытков осуществляется в соответствии с нормами, предусмотренными гражданским законодательством.</w:t>
      </w:r>
      <w:bookmarkStart w:id="9" w:name="_Toc385791499"/>
    </w:p>
    <w:p w:rsidR="007577F0" w:rsidRPr="007050C4" w:rsidRDefault="007577F0" w:rsidP="007577F0">
      <w:pPr>
        <w:pStyle w:val="2"/>
        <w:numPr>
          <w:ilvl w:val="1"/>
          <w:numId w:val="1"/>
        </w:numPr>
        <w:tabs>
          <w:tab w:val="left" w:pos="0"/>
        </w:tabs>
        <w:spacing w:before="0" w:after="0"/>
        <w:ind w:left="0" w:firstLine="709"/>
        <w:jc w:val="both"/>
        <w:rPr>
          <w:rFonts w:ascii="Times New Roman" w:hAnsi="Times New Roman"/>
          <w:b w:val="0"/>
          <w:i w:val="0"/>
        </w:rPr>
      </w:pPr>
      <w:bookmarkStart w:id="10" w:name="_Toc398193752"/>
      <w:r>
        <w:rPr>
          <w:rFonts w:ascii="Times New Roman" w:hAnsi="Times New Roman"/>
          <w:b w:val="0"/>
          <w:i w:val="0"/>
        </w:rPr>
        <w:t>Наблюдательный совет:</w:t>
      </w:r>
    </w:p>
    <w:p w:rsidR="007577F0" w:rsidRPr="00A63575" w:rsidRDefault="007577F0" w:rsidP="007577F0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A63575">
        <w:rPr>
          <w:bCs/>
          <w:sz w:val="28"/>
          <w:szCs w:val="28"/>
        </w:rPr>
        <w:t>Наблюдательный совет создается в составе 5 членов.</w:t>
      </w:r>
    </w:p>
    <w:p w:rsidR="007577F0" w:rsidRPr="00B100A8" w:rsidRDefault="007577F0" w:rsidP="007577F0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B100A8">
        <w:rPr>
          <w:bCs/>
          <w:sz w:val="28"/>
          <w:szCs w:val="28"/>
        </w:rPr>
        <w:t xml:space="preserve">В состав Наблюдательного совета входят </w:t>
      </w:r>
      <w:r>
        <w:rPr>
          <w:bCs/>
          <w:sz w:val="28"/>
          <w:szCs w:val="28"/>
        </w:rPr>
        <w:t>представители Учредителя</w:t>
      </w:r>
      <w:r w:rsidRPr="00B100A8">
        <w:rPr>
          <w:bCs/>
          <w:sz w:val="28"/>
          <w:szCs w:val="28"/>
        </w:rPr>
        <w:t xml:space="preserve">, представитель комитета по  </w:t>
      </w:r>
      <w:r>
        <w:rPr>
          <w:bCs/>
          <w:sz w:val="28"/>
          <w:szCs w:val="28"/>
        </w:rPr>
        <w:t>управлению муниципальным имуществом</w:t>
      </w:r>
      <w:r w:rsidRPr="00B100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Великого Новгорода, представитель комитета по образованию Администрации Великого Новгорода. В Наблюдательный совет могут входить представители иных государственных органов, органов местного самоуправления, представители работников Учреждения, в том числе, имеющие заслуги и достижения в соответствующей сфере деятельности.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совета. Не менее половины от числа представителей государственных органов местного самоуправления составляют представителя органа, осуществляющего </w:t>
      </w:r>
      <w:r>
        <w:rPr>
          <w:bCs/>
          <w:sz w:val="28"/>
          <w:szCs w:val="28"/>
        </w:rPr>
        <w:lastRenderedPageBreak/>
        <w:t>функции и полномочия Учредителя. Количество представителей работников Учреждения не может превышать одну треть от общего числа Наблюдательного совета;</w:t>
      </w:r>
    </w:p>
    <w:p w:rsidR="007577F0" w:rsidRPr="007050C4" w:rsidRDefault="007577F0" w:rsidP="007577F0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4.5.2. </w:t>
      </w:r>
      <w:r w:rsidRPr="007050C4">
        <w:rPr>
          <w:bCs/>
          <w:sz w:val="28"/>
          <w:szCs w:val="28"/>
        </w:rPr>
        <w:t>Срок полномо</w:t>
      </w:r>
      <w:r>
        <w:rPr>
          <w:bCs/>
          <w:sz w:val="28"/>
          <w:szCs w:val="28"/>
        </w:rPr>
        <w:t>чий Н</w:t>
      </w:r>
      <w:r w:rsidRPr="007050C4">
        <w:rPr>
          <w:bCs/>
          <w:sz w:val="28"/>
          <w:szCs w:val="28"/>
        </w:rPr>
        <w:t>аблюдательного совета составляет 5 лет</w:t>
      </w:r>
      <w:r>
        <w:rPr>
          <w:bCs/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4.5.3. Порядок формирования Н</w:t>
      </w:r>
      <w:r w:rsidRPr="007050C4">
        <w:rPr>
          <w:bCs/>
          <w:sz w:val="28"/>
          <w:szCs w:val="28"/>
        </w:rPr>
        <w:t>аблюдательног</w:t>
      </w:r>
      <w:r>
        <w:rPr>
          <w:bCs/>
          <w:sz w:val="28"/>
          <w:szCs w:val="28"/>
        </w:rPr>
        <w:t>о совета устанавливается пунктами</w:t>
      </w:r>
      <w:r w:rsidRPr="007050C4">
        <w:rPr>
          <w:bCs/>
          <w:sz w:val="28"/>
          <w:szCs w:val="28"/>
        </w:rPr>
        <w:t xml:space="preserve"> 3–14, 16 статьи 10 Федерального зак</w:t>
      </w:r>
      <w:r>
        <w:rPr>
          <w:bCs/>
          <w:sz w:val="28"/>
          <w:szCs w:val="28"/>
        </w:rPr>
        <w:t xml:space="preserve">она от 3 ноября </w:t>
      </w:r>
      <w:smartTag w:uri="urn:schemas-microsoft-com:office:smarttags" w:element="metricconverter">
        <w:smartTagPr>
          <w:attr w:name="ProductID" w:val="2006 г"/>
        </w:smartTagPr>
        <w:r>
          <w:rPr>
            <w:bCs/>
            <w:sz w:val="28"/>
            <w:szCs w:val="28"/>
          </w:rPr>
          <w:t>2006 г</w:t>
        </w:r>
      </w:smartTag>
      <w:r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br/>
        <w:t>«Об автономных учреждениях»;</w:t>
      </w:r>
    </w:p>
    <w:p w:rsidR="007577F0" w:rsidRDefault="007577F0" w:rsidP="007577F0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4.5.4. </w:t>
      </w:r>
      <w:r w:rsidRPr="007050C4">
        <w:rPr>
          <w:bCs/>
          <w:sz w:val="28"/>
          <w:szCs w:val="28"/>
        </w:rPr>
        <w:t>Решение о досрочно</w:t>
      </w:r>
      <w:r>
        <w:rPr>
          <w:bCs/>
          <w:sz w:val="28"/>
          <w:szCs w:val="28"/>
        </w:rPr>
        <w:t>м прекращении полномочий члена Н</w:t>
      </w:r>
      <w:r w:rsidRPr="007050C4">
        <w:rPr>
          <w:bCs/>
          <w:sz w:val="28"/>
          <w:szCs w:val="28"/>
        </w:rPr>
        <w:t>аблюдательного совета, являющегося представителем работников Учреждения, принимается заведующим Учреждением и оформляется приказом Учреж</w:t>
      </w:r>
      <w:r>
        <w:rPr>
          <w:bCs/>
          <w:sz w:val="28"/>
          <w:szCs w:val="28"/>
        </w:rPr>
        <w:t>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4.5.5. Председатель На</w:t>
      </w:r>
      <w:r w:rsidRPr="007050C4">
        <w:rPr>
          <w:bCs/>
          <w:sz w:val="28"/>
          <w:szCs w:val="28"/>
        </w:rPr>
        <w:t>блюдательного совета организует работу наблюдательного совета, созывает его заседания, председательствует на них</w:t>
      </w:r>
      <w:r>
        <w:rPr>
          <w:bCs/>
          <w:sz w:val="28"/>
          <w:szCs w:val="28"/>
        </w:rPr>
        <w:t xml:space="preserve"> и организует ведение протокола;</w:t>
      </w:r>
    </w:p>
    <w:p w:rsidR="007577F0" w:rsidRPr="007050C4" w:rsidRDefault="007577F0" w:rsidP="007577F0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Секретарь Н</w:t>
      </w:r>
      <w:r w:rsidRPr="007050C4">
        <w:rPr>
          <w:bCs/>
          <w:sz w:val="28"/>
          <w:szCs w:val="28"/>
        </w:rPr>
        <w:t>аблюдательного совета</w:t>
      </w:r>
      <w:r>
        <w:rPr>
          <w:bCs/>
          <w:sz w:val="28"/>
          <w:szCs w:val="28"/>
        </w:rPr>
        <w:t xml:space="preserve"> избирается на срок полномочий Наблюдательного совета членами Н</w:t>
      </w:r>
      <w:r w:rsidRPr="007050C4">
        <w:rPr>
          <w:bCs/>
          <w:sz w:val="28"/>
          <w:szCs w:val="28"/>
        </w:rPr>
        <w:t>аблюдательного совета простым большинством голосов от общего числа голосо</w:t>
      </w:r>
      <w:r>
        <w:rPr>
          <w:bCs/>
          <w:sz w:val="28"/>
          <w:szCs w:val="28"/>
        </w:rPr>
        <w:t>в членов Наблюдательного совета;</w:t>
      </w:r>
    </w:p>
    <w:p w:rsidR="007577F0" w:rsidRPr="007050C4" w:rsidRDefault="007577F0" w:rsidP="007577F0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7050C4">
        <w:rPr>
          <w:bCs/>
          <w:sz w:val="28"/>
          <w:szCs w:val="28"/>
        </w:rPr>
        <w:t>Секретар</w:t>
      </w:r>
      <w:r>
        <w:rPr>
          <w:bCs/>
          <w:sz w:val="28"/>
          <w:szCs w:val="28"/>
        </w:rPr>
        <w:t>ь Н</w:t>
      </w:r>
      <w:r w:rsidRPr="007050C4">
        <w:rPr>
          <w:bCs/>
          <w:sz w:val="28"/>
          <w:szCs w:val="28"/>
        </w:rPr>
        <w:t>аблюдательного совета от</w:t>
      </w:r>
      <w:r>
        <w:rPr>
          <w:bCs/>
          <w:sz w:val="28"/>
          <w:szCs w:val="28"/>
        </w:rPr>
        <w:t>вечает за подготовку заседаний Н</w:t>
      </w:r>
      <w:r w:rsidRPr="007050C4">
        <w:rPr>
          <w:bCs/>
          <w:sz w:val="28"/>
          <w:szCs w:val="28"/>
        </w:rPr>
        <w:t>аблюдательного совета, ведение протокола заседания и достоверность отраженных в нем сведений, а также осуществляет рассылку извещений о мест</w:t>
      </w:r>
      <w:r>
        <w:rPr>
          <w:bCs/>
          <w:sz w:val="28"/>
          <w:szCs w:val="28"/>
        </w:rPr>
        <w:t>е и сроках проведения заседания;</w:t>
      </w:r>
    </w:p>
    <w:p w:rsidR="007577F0" w:rsidRPr="007050C4" w:rsidRDefault="007577F0" w:rsidP="007577F0">
      <w:pPr>
        <w:numPr>
          <w:ilvl w:val="2"/>
          <w:numId w:val="2"/>
        </w:num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7050C4">
        <w:rPr>
          <w:bCs/>
          <w:sz w:val="28"/>
          <w:szCs w:val="28"/>
        </w:rPr>
        <w:t>Наблюдательный совет рассматривает: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предложения </w:t>
      </w:r>
      <w:r>
        <w:rPr>
          <w:sz w:val="28"/>
          <w:szCs w:val="28"/>
        </w:rPr>
        <w:t>Учредителя</w:t>
      </w:r>
      <w:r w:rsidRPr="007050C4">
        <w:rPr>
          <w:sz w:val="28"/>
          <w:szCs w:val="28"/>
        </w:rPr>
        <w:t xml:space="preserve"> или заведующего Учреждением о внесении изменений в Устав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предложения </w:t>
      </w:r>
      <w:r>
        <w:rPr>
          <w:sz w:val="28"/>
          <w:szCs w:val="28"/>
        </w:rPr>
        <w:t>Учредителя</w:t>
      </w:r>
      <w:r w:rsidRPr="007050C4">
        <w:rPr>
          <w:sz w:val="28"/>
          <w:szCs w:val="28"/>
        </w:rPr>
        <w:t xml:space="preserve"> или заведующего Учреждением о создании и ликвидации филиалов Учреждения, об открытии и о закрытии его представительств;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предложения </w:t>
      </w:r>
      <w:r>
        <w:rPr>
          <w:sz w:val="28"/>
          <w:szCs w:val="28"/>
        </w:rPr>
        <w:t>Учредителя</w:t>
      </w:r>
      <w:r w:rsidRPr="007050C4">
        <w:rPr>
          <w:sz w:val="28"/>
          <w:szCs w:val="28"/>
        </w:rPr>
        <w:t xml:space="preserve"> или заведующего Учреждением о реорганизации Учреждения или о его ликвидации;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 xml:space="preserve">предложения </w:t>
      </w:r>
      <w:r>
        <w:rPr>
          <w:sz w:val="28"/>
          <w:szCs w:val="28"/>
        </w:rPr>
        <w:t>Учредителя</w:t>
      </w:r>
      <w:r w:rsidRPr="007050C4">
        <w:rPr>
          <w:sz w:val="28"/>
          <w:szCs w:val="28"/>
        </w:rPr>
        <w:t xml:space="preserve"> или заведующего Учреждением об изъятии имущества, закрепленного за Учреждением на праве оперативного управления;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предложения заведующего Учреждением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проект плана финансово-хозяйственной деятельности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по представлению заведующего Учреждением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предложения заведующего Учреждением о совершении сделок по распоряжению имуществом, которым Учреждение в соответствии с законодательством не вправе распоряжаться самостоятельно;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предложения заведующего Учреждением о совершении крупных сделок;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предложения заведующего Учреждением о совершении сделок, в совершении которых имеется заинтересованность;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предложения заведующего Учреждением о выборе кредитных организаций, в которых Учреждение может открыть банковские счета;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вопросы проведения аудита годовой бухгалтерской отчетности Учреждения и утве</w:t>
      </w:r>
      <w:r>
        <w:rPr>
          <w:sz w:val="28"/>
          <w:szCs w:val="28"/>
        </w:rPr>
        <w:t>рждения аудиторской организации;</w:t>
      </w:r>
    </w:p>
    <w:p w:rsidR="007577F0" w:rsidRPr="007050C4" w:rsidRDefault="007577F0" w:rsidP="007577F0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В соответствии с Федераль</w:t>
      </w:r>
      <w:r>
        <w:rPr>
          <w:sz w:val="28"/>
          <w:szCs w:val="28"/>
        </w:rPr>
        <w:t xml:space="preserve">ным законом от 18 июля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  <w:szCs w:val="28"/>
          </w:rPr>
          <w:t>2011 г</w:t>
        </w:r>
      </w:smartTag>
      <w:r>
        <w:rPr>
          <w:sz w:val="28"/>
          <w:szCs w:val="28"/>
        </w:rPr>
        <w:t xml:space="preserve">.         № </w:t>
      </w:r>
      <w:r w:rsidRPr="007050C4">
        <w:rPr>
          <w:sz w:val="28"/>
          <w:szCs w:val="28"/>
        </w:rPr>
        <w:t>223-ФЗ «О закупках товаров, работ, услуг отде</w:t>
      </w:r>
      <w:r>
        <w:rPr>
          <w:sz w:val="28"/>
          <w:szCs w:val="28"/>
        </w:rPr>
        <w:t>льными видами юридических лиц» Н</w:t>
      </w:r>
      <w:r w:rsidRPr="007050C4">
        <w:rPr>
          <w:sz w:val="28"/>
          <w:szCs w:val="28"/>
        </w:rPr>
        <w:t>аблюдательный совет утверждает положение о закупке</w:t>
      </w:r>
      <w:r>
        <w:rPr>
          <w:sz w:val="28"/>
          <w:szCs w:val="28"/>
        </w:rPr>
        <w:t>;</w:t>
      </w:r>
    </w:p>
    <w:p w:rsidR="007577F0" w:rsidRPr="007050C4" w:rsidRDefault="007577F0" w:rsidP="007577F0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 xml:space="preserve">По вопросам, указанным в </w:t>
      </w:r>
      <w:r>
        <w:rPr>
          <w:sz w:val="28"/>
          <w:szCs w:val="28"/>
        </w:rPr>
        <w:t>абзацах втором-пятом и девятом подпункта 4.5.7 настоящего Устава, Н</w:t>
      </w:r>
      <w:r w:rsidRPr="007050C4">
        <w:rPr>
          <w:sz w:val="28"/>
          <w:szCs w:val="28"/>
        </w:rPr>
        <w:t>аблюдательный совет дает рекомендации.</w:t>
      </w:r>
      <w:r>
        <w:rPr>
          <w:sz w:val="28"/>
          <w:szCs w:val="28"/>
        </w:rPr>
        <w:t xml:space="preserve"> Учредитель принимает</w:t>
      </w:r>
      <w:r w:rsidRPr="007050C4">
        <w:rPr>
          <w:sz w:val="28"/>
          <w:szCs w:val="28"/>
        </w:rPr>
        <w:t xml:space="preserve"> по этим вопросам решения п</w:t>
      </w:r>
      <w:r>
        <w:rPr>
          <w:sz w:val="28"/>
          <w:szCs w:val="28"/>
        </w:rPr>
        <w:t>осле рассмотрения рекомендаций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По вопросу, указанному в </w:t>
      </w:r>
      <w:r>
        <w:rPr>
          <w:sz w:val="28"/>
          <w:szCs w:val="28"/>
        </w:rPr>
        <w:t>абзаце седьмом подпункта 4.5.7 настоящего Устава, Н</w:t>
      </w:r>
      <w:r w:rsidRPr="007050C4">
        <w:rPr>
          <w:sz w:val="28"/>
          <w:szCs w:val="28"/>
        </w:rPr>
        <w:t xml:space="preserve">аблюдательный совет дает заключение, копия которого </w:t>
      </w:r>
      <w:r w:rsidRPr="007050C4">
        <w:rPr>
          <w:sz w:val="28"/>
          <w:szCs w:val="28"/>
        </w:rPr>
        <w:lastRenderedPageBreak/>
        <w:t>напр</w:t>
      </w:r>
      <w:r>
        <w:rPr>
          <w:sz w:val="28"/>
          <w:szCs w:val="28"/>
        </w:rPr>
        <w:t>авляется Учредителю</w:t>
      </w:r>
      <w:r w:rsidRPr="007050C4">
        <w:rPr>
          <w:sz w:val="28"/>
          <w:szCs w:val="28"/>
        </w:rPr>
        <w:t xml:space="preserve">. По вопросам, указанным в </w:t>
      </w:r>
      <w:r>
        <w:rPr>
          <w:sz w:val="28"/>
          <w:szCs w:val="28"/>
        </w:rPr>
        <w:t>абзацах шестом и двенадцатом подпункта 4.5.7 настоящего Устава, Н</w:t>
      </w:r>
      <w:r w:rsidRPr="007050C4">
        <w:rPr>
          <w:sz w:val="28"/>
          <w:szCs w:val="28"/>
        </w:rPr>
        <w:t xml:space="preserve">аблюдательный совет дает заключение. Заведующий Учреждением принимает по этим вопросам решения после </w:t>
      </w:r>
      <w:r>
        <w:rPr>
          <w:sz w:val="28"/>
          <w:szCs w:val="28"/>
        </w:rPr>
        <w:t>рассмотрения заключений Н</w:t>
      </w:r>
      <w:r w:rsidRPr="007050C4">
        <w:rPr>
          <w:sz w:val="28"/>
          <w:szCs w:val="28"/>
        </w:rPr>
        <w:t>аблюдательного совета.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Документы, представляемые в соответствии с </w:t>
      </w:r>
      <w:r>
        <w:rPr>
          <w:sz w:val="28"/>
          <w:szCs w:val="28"/>
        </w:rPr>
        <w:t xml:space="preserve">абзацем восьмым подпункта 4.5.7 </w:t>
      </w:r>
      <w:r w:rsidRPr="007050C4">
        <w:rPr>
          <w:sz w:val="28"/>
          <w:szCs w:val="28"/>
        </w:rPr>
        <w:t>н</w:t>
      </w:r>
      <w:r>
        <w:rPr>
          <w:sz w:val="28"/>
          <w:szCs w:val="28"/>
        </w:rPr>
        <w:t>астоящего Устава, утверждаются Н</w:t>
      </w:r>
      <w:r w:rsidRPr="007050C4">
        <w:rPr>
          <w:sz w:val="28"/>
          <w:szCs w:val="28"/>
        </w:rPr>
        <w:t>аблюдательным советом. Копии указанных док</w:t>
      </w:r>
      <w:r>
        <w:rPr>
          <w:sz w:val="28"/>
          <w:szCs w:val="28"/>
        </w:rPr>
        <w:t>ументов направляются Учредителю</w:t>
      </w:r>
      <w:r w:rsidRPr="007050C4">
        <w:rPr>
          <w:sz w:val="28"/>
          <w:szCs w:val="28"/>
        </w:rPr>
        <w:t>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По вопросам, указанным в </w:t>
      </w:r>
      <w:r>
        <w:rPr>
          <w:sz w:val="28"/>
          <w:szCs w:val="28"/>
        </w:rPr>
        <w:t>абзацах десятом, одиннадцатом и тринадцатом подпункта 4.5.7 настоящего Устава, Н</w:t>
      </w:r>
      <w:r w:rsidRPr="007050C4">
        <w:rPr>
          <w:sz w:val="28"/>
          <w:szCs w:val="28"/>
        </w:rPr>
        <w:t>аблюдательный совет принимает решения, обязательные для заведующего Учреждением.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Рекомендации и заключения по вопросам, указанным в </w:t>
      </w:r>
      <w:r>
        <w:rPr>
          <w:sz w:val="28"/>
          <w:szCs w:val="28"/>
        </w:rPr>
        <w:t xml:space="preserve">абзацах втором-девятом и двенадцатом подпункта 4.5.7 </w:t>
      </w:r>
      <w:r w:rsidRPr="007050C4">
        <w:rPr>
          <w:sz w:val="28"/>
          <w:szCs w:val="28"/>
        </w:rPr>
        <w:t xml:space="preserve">настоящего Устава, даются большинством голосов </w:t>
      </w:r>
      <w:r>
        <w:rPr>
          <w:sz w:val="28"/>
          <w:szCs w:val="28"/>
        </w:rPr>
        <w:t>от общего числа голосов членов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Решения по вопросам, указанным в </w:t>
      </w:r>
      <w:r>
        <w:rPr>
          <w:sz w:val="28"/>
          <w:szCs w:val="28"/>
        </w:rPr>
        <w:t>абзацах десятом и тринадцатом под</w:t>
      </w:r>
      <w:r w:rsidRPr="007050C4">
        <w:rPr>
          <w:sz w:val="28"/>
          <w:szCs w:val="28"/>
        </w:rPr>
        <w:t xml:space="preserve">пункта </w:t>
      </w:r>
      <w:r>
        <w:rPr>
          <w:sz w:val="28"/>
          <w:szCs w:val="28"/>
        </w:rPr>
        <w:t>4.5.7</w:t>
      </w:r>
      <w:r w:rsidRPr="007050C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Устава, принимаются Н</w:t>
      </w:r>
      <w:r w:rsidRPr="007050C4">
        <w:rPr>
          <w:sz w:val="28"/>
          <w:szCs w:val="28"/>
        </w:rPr>
        <w:t xml:space="preserve">аблюдательным советом большинством в две трети голосов </w:t>
      </w:r>
      <w:r>
        <w:rPr>
          <w:sz w:val="28"/>
          <w:szCs w:val="28"/>
        </w:rPr>
        <w:t>от общего числа голосов членов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Решение по вопросу, указанному в </w:t>
      </w:r>
      <w:r>
        <w:rPr>
          <w:sz w:val="28"/>
          <w:szCs w:val="28"/>
        </w:rPr>
        <w:t>абзаце одиннадцатом</w:t>
      </w:r>
      <w:r w:rsidRPr="007050C4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под</w:t>
      </w:r>
      <w:r w:rsidRPr="007050C4">
        <w:rPr>
          <w:sz w:val="28"/>
          <w:szCs w:val="28"/>
        </w:rPr>
        <w:t xml:space="preserve">пункта </w:t>
      </w:r>
      <w:r>
        <w:rPr>
          <w:sz w:val="28"/>
          <w:szCs w:val="28"/>
        </w:rPr>
        <w:t>4.5.7</w:t>
      </w:r>
      <w:r w:rsidRPr="007050C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Устава, принимается Н</w:t>
      </w:r>
      <w:r w:rsidRPr="007050C4">
        <w:rPr>
          <w:sz w:val="28"/>
          <w:szCs w:val="28"/>
        </w:rPr>
        <w:t xml:space="preserve">аблюдательным советом в порядке, установленном частями 1 и 2 статьи 17 Федерального закона </w:t>
      </w:r>
      <w:r>
        <w:rPr>
          <w:sz w:val="28"/>
          <w:szCs w:val="28"/>
        </w:rPr>
        <w:t xml:space="preserve">от 3 ноября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 174-ФЗ </w:t>
      </w:r>
      <w:r w:rsidRPr="007050C4">
        <w:rPr>
          <w:sz w:val="28"/>
          <w:szCs w:val="28"/>
        </w:rPr>
        <w:t>«Об автономных учреждениях».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Вопр</w:t>
      </w:r>
      <w:r>
        <w:rPr>
          <w:sz w:val="28"/>
          <w:szCs w:val="28"/>
        </w:rPr>
        <w:t>осы, относящиеся к компетенции Н</w:t>
      </w:r>
      <w:r w:rsidRPr="007050C4">
        <w:rPr>
          <w:sz w:val="28"/>
          <w:szCs w:val="28"/>
        </w:rPr>
        <w:t xml:space="preserve">аблюдательного совета в соответствии с </w:t>
      </w:r>
      <w:r>
        <w:rPr>
          <w:sz w:val="28"/>
          <w:szCs w:val="28"/>
        </w:rPr>
        <w:t>под</w:t>
      </w:r>
      <w:r w:rsidRPr="007050C4">
        <w:rPr>
          <w:sz w:val="28"/>
          <w:szCs w:val="28"/>
        </w:rPr>
        <w:t xml:space="preserve">пунктом </w:t>
      </w:r>
      <w:r>
        <w:rPr>
          <w:sz w:val="28"/>
          <w:szCs w:val="28"/>
        </w:rPr>
        <w:t xml:space="preserve">4.5.7 </w:t>
      </w:r>
      <w:r w:rsidRPr="007050C4">
        <w:rPr>
          <w:sz w:val="28"/>
          <w:szCs w:val="28"/>
        </w:rPr>
        <w:t>настоящего Устава, не могут быть переданы на рассмотрение других органов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Решение по вопросу, указанному в </w:t>
      </w:r>
      <w:r>
        <w:rPr>
          <w:sz w:val="28"/>
          <w:szCs w:val="28"/>
        </w:rPr>
        <w:t>подпункте 4.5.8 настоящего Устава, принимается Н</w:t>
      </w:r>
      <w:r w:rsidRPr="007050C4">
        <w:rPr>
          <w:sz w:val="28"/>
          <w:szCs w:val="28"/>
        </w:rPr>
        <w:t>аблюдательным советом в порядке, установленном статьей 181.2 Гражданского кодекса Российской Федерации.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По требованию Н</w:t>
      </w:r>
      <w:r w:rsidRPr="007050C4">
        <w:rPr>
          <w:sz w:val="28"/>
          <w:szCs w:val="28"/>
        </w:rPr>
        <w:t>аблюдательного совета или любого из его членов другие органы Учреждения обязаны предоставить информацию по вопро</w:t>
      </w:r>
      <w:r>
        <w:rPr>
          <w:sz w:val="28"/>
          <w:szCs w:val="28"/>
        </w:rPr>
        <w:t>сам, относящимся к компетенции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Заседание Н</w:t>
      </w:r>
      <w:r w:rsidRPr="007050C4">
        <w:rPr>
          <w:sz w:val="28"/>
          <w:szCs w:val="28"/>
        </w:rPr>
        <w:t>аблюдательного совета созывается его председателем по собственной инициативе, по требованию</w:t>
      </w:r>
      <w:r>
        <w:rPr>
          <w:sz w:val="28"/>
          <w:szCs w:val="28"/>
        </w:rPr>
        <w:t xml:space="preserve"> Учредителя, члена Н</w:t>
      </w:r>
      <w:r w:rsidRPr="007050C4">
        <w:rPr>
          <w:sz w:val="28"/>
          <w:szCs w:val="28"/>
        </w:rPr>
        <w:t>аблюдательного совета или заведующего Учреждением.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 случаях, не терп</w:t>
      </w:r>
      <w:r>
        <w:rPr>
          <w:sz w:val="28"/>
          <w:szCs w:val="28"/>
        </w:rPr>
        <w:t>ящих отлагательства, заседание Н</w:t>
      </w:r>
      <w:r w:rsidRPr="007050C4">
        <w:rPr>
          <w:sz w:val="28"/>
          <w:szCs w:val="28"/>
        </w:rPr>
        <w:t>аблюдательного совета может быть созвано немедленно бе</w:t>
      </w:r>
      <w:r>
        <w:rPr>
          <w:sz w:val="28"/>
          <w:szCs w:val="28"/>
        </w:rPr>
        <w:t>з письменного извещения членов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отсутствии на заседании Н</w:t>
      </w:r>
      <w:r w:rsidRPr="007050C4">
        <w:rPr>
          <w:sz w:val="28"/>
          <w:szCs w:val="28"/>
        </w:rPr>
        <w:t>аблюдательного совета по уважительной пр</w:t>
      </w:r>
      <w:r>
        <w:rPr>
          <w:sz w:val="28"/>
          <w:szCs w:val="28"/>
        </w:rPr>
        <w:t>ичине члена Н</w:t>
      </w:r>
      <w:r w:rsidRPr="007050C4">
        <w:rPr>
          <w:sz w:val="28"/>
          <w:szCs w:val="28"/>
        </w:rPr>
        <w:t xml:space="preserve">аблюдательного </w:t>
      </w:r>
      <w:proofErr w:type="gramStart"/>
      <w:r w:rsidRPr="007050C4">
        <w:rPr>
          <w:sz w:val="28"/>
          <w:szCs w:val="28"/>
        </w:rPr>
        <w:t>совета</w:t>
      </w:r>
      <w:proofErr w:type="gramEnd"/>
      <w:r w:rsidRPr="007050C4">
        <w:rPr>
          <w:sz w:val="28"/>
          <w:szCs w:val="28"/>
        </w:rPr>
        <w:t xml:space="preserve"> представленное им в письменной форме мнение учитывается при определении наличия кворума и ре</w:t>
      </w:r>
      <w:r>
        <w:rPr>
          <w:sz w:val="28"/>
          <w:szCs w:val="28"/>
        </w:rPr>
        <w:t>зультатов голосования. Решения Н</w:t>
      </w:r>
      <w:r w:rsidRPr="007050C4">
        <w:rPr>
          <w:sz w:val="28"/>
          <w:szCs w:val="28"/>
        </w:rPr>
        <w:t>аблюдательного совета могут быть приняты путем проведения заочного голосования. Такое голосование может быть проведено путем обмена документами посредством почтовой, телеграфной, телетайпной, телефонной,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Указанный порядок не может применяться при принятии решений по вопросам, предусмотренным </w:t>
      </w:r>
      <w:r>
        <w:rPr>
          <w:sz w:val="28"/>
          <w:szCs w:val="28"/>
        </w:rPr>
        <w:t>абзацами десятым и одиннадцатым под</w:t>
      </w:r>
      <w:r w:rsidRPr="007050C4">
        <w:rPr>
          <w:sz w:val="28"/>
          <w:szCs w:val="28"/>
        </w:rPr>
        <w:t>пункта</w:t>
      </w:r>
      <w:r>
        <w:rPr>
          <w:sz w:val="28"/>
          <w:szCs w:val="28"/>
        </w:rPr>
        <w:t xml:space="preserve"> 4.5.7 </w:t>
      </w:r>
      <w:r w:rsidRPr="007050C4">
        <w:rPr>
          <w:sz w:val="28"/>
          <w:szCs w:val="28"/>
        </w:rPr>
        <w:t>настоящего Устава.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Лицо, созывающее заседание Н</w:t>
      </w:r>
      <w:r w:rsidRPr="007050C4">
        <w:rPr>
          <w:sz w:val="28"/>
          <w:szCs w:val="28"/>
        </w:rPr>
        <w:t xml:space="preserve">аблюдательного совета, обязано не </w:t>
      </w:r>
      <w:proofErr w:type="gramStart"/>
      <w:r w:rsidRPr="007050C4">
        <w:rPr>
          <w:sz w:val="28"/>
          <w:szCs w:val="28"/>
        </w:rPr>
        <w:t>позднее</w:t>
      </w:r>
      <w:proofErr w:type="gramEnd"/>
      <w:r w:rsidRPr="007050C4">
        <w:rPr>
          <w:sz w:val="28"/>
          <w:szCs w:val="28"/>
        </w:rPr>
        <w:t xml:space="preserve"> чем за 10 дней до его проведения в письменном виде и</w:t>
      </w:r>
      <w:r>
        <w:rPr>
          <w:sz w:val="28"/>
          <w:szCs w:val="28"/>
        </w:rPr>
        <w:t>звестить об этом каждого члена Н</w:t>
      </w:r>
      <w:r w:rsidRPr="007050C4">
        <w:rPr>
          <w:sz w:val="28"/>
          <w:szCs w:val="28"/>
        </w:rPr>
        <w:t>аблюдательного совета. В извещении должны быть указаны время и место проведен</w:t>
      </w:r>
      <w:r>
        <w:rPr>
          <w:sz w:val="28"/>
          <w:szCs w:val="28"/>
        </w:rPr>
        <w:t>ия заседания, форма проведения Н</w:t>
      </w:r>
      <w:r w:rsidRPr="007050C4">
        <w:rPr>
          <w:sz w:val="28"/>
          <w:szCs w:val="28"/>
        </w:rPr>
        <w:t>аблюдательного совета (заседание или заочное голосование), а также предлагаемая повестка дня.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Члены Н</w:t>
      </w:r>
      <w:r w:rsidRPr="007050C4">
        <w:rPr>
          <w:sz w:val="28"/>
          <w:szCs w:val="28"/>
        </w:rPr>
        <w:t xml:space="preserve">аблюдательного совета вправе вносить предложения о включении в повестку дня наблюдательного совета дополнительных вопросов не </w:t>
      </w:r>
      <w:proofErr w:type="gramStart"/>
      <w:r w:rsidRPr="007050C4">
        <w:rPr>
          <w:sz w:val="28"/>
          <w:szCs w:val="28"/>
        </w:rPr>
        <w:t>позднее</w:t>
      </w:r>
      <w:proofErr w:type="gramEnd"/>
      <w:r w:rsidRPr="007050C4">
        <w:rPr>
          <w:sz w:val="28"/>
          <w:szCs w:val="28"/>
        </w:rPr>
        <w:t xml:space="preserve"> чем за 5 календарных дней до его проведения.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Лицо, созывающее заседание Н</w:t>
      </w:r>
      <w:r w:rsidRPr="007050C4">
        <w:rPr>
          <w:sz w:val="28"/>
          <w:szCs w:val="28"/>
        </w:rPr>
        <w:t xml:space="preserve">аблюдательного совета, не вправе вносить изменения в формулировки дополнительных </w:t>
      </w:r>
      <w:r>
        <w:rPr>
          <w:sz w:val="28"/>
          <w:szCs w:val="28"/>
        </w:rPr>
        <w:t>вопросов, предложенных членами Н</w:t>
      </w:r>
      <w:r w:rsidRPr="007050C4">
        <w:rPr>
          <w:sz w:val="28"/>
          <w:szCs w:val="28"/>
        </w:rPr>
        <w:t xml:space="preserve">аблюдательного совета для </w:t>
      </w:r>
      <w:r>
        <w:rPr>
          <w:sz w:val="28"/>
          <w:szCs w:val="28"/>
        </w:rPr>
        <w:t>включения в повестку заседания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 слу</w:t>
      </w:r>
      <w:r>
        <w:rPr>
          <w:sz w:val="28"/>
          <w:szCs w:val="28"/>
        </w:rPr>
        <w:t>чае если по предложению членов Н</w:t>
      </w:r>
      <w:r w:rsidRPr="007050C4">
        <w:rPr>
          <w:sz w:val="28"/>
          <w:szCs w:val="28"/>
        </w:rPr>
        <w:t>аблюдательного совета в пер</w:t>
      </w:r>
      <w:r>
        <w:rPr>
          <w:sz w:val="28"/>
          <w:szCs w:val="28"/>
        </w:rPr>
        <w:t>воначальную повестку заседания Н</w:t>
      </w:r>
      <w:r w:rsidRPr="007050C4">
        <w:rPr>
          <w:sz w:val="28"/>
          <w:szCs w:val="28"/>
        </w:rPr>
        <w:t>аблюдательного совета вносят</w:t>
      </w:r>
      <w:r>
        <w:rPr>
          <w:sz w:val="28"/>
          <w:szCs w:val="28"/>
        </w:rPr>
        <w:t xml:space="preserve">ся </w:t>
      </w:r>
      <w:r>
        <w:rPr>
          <w:sz w:val="28"/>
          <w:szCs w:val="28"/>
        </w:rPr>
        <w:lastRenderedPageBreak/>
        <w:t>изменения, лицо, созывающее Н</w:t>
      </w:r>
      <w:r w:rsidRPr="007050C4">
        <w:rPr>
          <w:sz w:val="28"/>
          <w:szCs w:val="28"/>
        </w:rPr>
        <w:t xml:space="preserve">аблюдательный совет, обязано не </w:t>
      </w:r>
      <w:proofErr w:type="gramStart"/>
      <w:r w:rsidRPr="007050C4">
        <w:rPr>
          <w:sz w:val="28"/>
          <w:szCs w:val="28"/>
        </w:rPr>
        <w:t>позднее</w:t>
      </w:r>
      <w:proofErr w:type="gramEnd"/>
      <w:r w:rsidRPr="007050C4">
        <w:rPr>
          <w:sz w:val="28"/>
          <w:szCs w:val="28"/>
        </w:rPr>
        <w:t xml:space="preserve"> чем за 3 дня до его провед</w:t>
      </w:r>
      <w:r>
        <w:rPr>
          <w:sz w:val="28"/>
          <w:szCs w:val="28"/>
        </w:rPr>
        <w:t>ения известить всех участников Н</w:t>
      </w:r>
      <w:r w:rsidRPr="007050C4">
        <w:rPr>
          <w:sz w:val="28"/>
          <w:szCs w:val="28"/>
        </w:rPr>
        <w:t>аблюдательного совета о внесении изменений в повестку заседания.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Лицо, созывающее заседание Н</w:t>
      </w:r>
      <w:r w:rsidRPr="007050C4">
        <w:rPr>
          <w:sz w:val="28"/>
          <w:szCs w:val="28"/>
        </w:rPr>
        <w:t>аблюдательного совета, обя</w:t>
      </w:r>
      <w:r>
        <w:rPr>
          <w:sz w:val="28"/>
          <w:szCs w:val="28"/>
        </w:rPr>
        <w:t>зано направить членам Н</w:t>
      </w:r>
      <w:r w:rsidRPr="007050C4">
        <w:rPr>
          <w:sz w:val="28"/>
          <w:szCs w:val="28"/>
        </w:rPr>
        <w:t>аблюдательного совета информацию и материалы, касающиеся вопросов повестки заседания, вм</w:t>
      </w:r>
      <w:r>
        <w:rPr>
          <w:sz w:val="28"/>
          <w:szCs w:val="28"/>
        </w:rPr>
        <w:t>есте с извещением о проведении Н</w:t>
      </w:r>
      <w:r w:rsidRPr="007050C4">
        <w:rPr>
          <w:sz w:val="28"/>
          <w:szCs w:val="28"/>
        </w:rPr>
        <w:t>аблюдательного совета, а в случае изменения повестки заседания соответствующая информация и материалы направляются вместе с извещением о таком изменении.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Решения Н</w:t>
      </w:r>
      <w:r w:rsidRPr="007050C4">
        <w:rPr>
          <w:sz w:val="28"/>
          <w:szCs w:val="28"/>
        </w:rPr>
        <w:t>аблюдательного совета принимаются путем открытого голосования.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Протокол заседания Н</w:t>
      </w:r>
      <w:r w:rsidRPr="007050C4">
        <w:rPr>
          <w:sz w:val="28"/>
          <w:szCs w:val="28"/>
        </w:rPr>
        <w:t xml:space="preserve">аблюдательного совета составляется не позднее чем через 3 </w:t>
      </w:r>
      <w:r>
        <w:rPr>
          <w:sz w:val="28"/>
          <w:szCs w:val="28"/>
        </w:rPr>
        <w:t>дня после проведения заседания Н</w:t>
      </w:r>
      <w:r w:rsidRPr="007050C4">
        <w:rPr>
          <w:sz w:val="28"/>
          <w:szCs w:val="28"/>
        </w:rPr>
        <w:t>аблюдательного совета.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Протоко</w:t>
      </w:r>
      <w:r>
        <w:rPr>
          <w:sz w:val="28"/>
          <w:szCs w:val="28"/>
        </w:rPr>
        <w:t>лы заседаний Н</w:t>
      </w:r>
      <w:r w:rsidRPr="007050C4">
        <w:rPr>
          <w:sz w:val="28"/>
          <w:szCs w:val="28"/>
        </w:rPr>
        <w:t xml:space="preserve">аблюдательного совета направляются </w:t>
      </w:r>
      <w:r>
        <w:rPr>
          <w:sz w:val="28"/>
          <w:szCs w:val="28"/>
        </w:rPr>
        <w:t>Учредителю</w:t>
      </w:r>
      <w:r w:rsidRPr="007050C4">
        <w:rPr>
          <w:sz w:val="28"/>
          <w:szCs w:val="28"/>
        </w:rPr>
        <w:t xml:space="preserve"> и заведующему Учреждением.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Организационно-техническое, документ</w:t>
      </w:r>
      <w:r>
        <w:rPr>
          <w:sz w:val="28"/>
          <w:szCs w:val="28"/>
        </w:rPr>
        <w:t>ационное обеспечение заседаний Н</w:t>
      </w:r>
      <w:r w:rsidRPr="007050C4">
        <w:rPr>
          <w:sz w:val="28"/>
          <w:szCs w:val="28"/>
        </w:rPr>
        <w:t>аблюдательного совета, подготовка аналитических, справочных и других материалов к заседаниям возлагается на заведующего Учреждением.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Иные особенност</w:t>
      </w:r>
      <w:r>
        <w:rPr>
          <w:sz w:val="28"/>
          <w:szCs w:val="28"/>
        </w:rPr>
        <w:t>и порядка проведения заседаний Н</w:t>
      </w:r>
      <w:r w:rsidRPr="007050C4">
        <w:rPr>
          <w:sz w:val="28"/>
          <w:szCs w:val="28"/>
        </w:rPr>
        <w:t xml:space="preserve">аблюдательного совета устанавливаются частями 1, 2, 4, 5, 7, 8 статьи 12 Федерального закона </w:t>
      </w:r>
      <w:r>
        <w:rPr>
          <w:sz w:val="28"/>
          <w:szCs w:val="28"/>
        </w:rPr>
        <w:t xml:space="preserve">от 3 ноября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 174-ФЗ </w:t>
      </w:r>
      <w:r w:rsidRPr="007050C4">
        <w:rPr>
          <w:sz w:val="28"/>
          <w:szCs w:val="28"/>
        </w:rPr>
        <w:t>«Об автономных учреждениях».</w:t>
      </w:r>
      <w:bookmarkEnd w:id="9"/>
      <w:bookmarkEnd w:id="10"/>
    </w:p>
    <w:p w:rsidR="007577F0" w:rsidRPr="00CD6685" w:rsidRDefault="007577F0" w:rsidP="007577F0">
      <w:pPr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работников Учреждения:</w:t>
      </w:r>
    </w:p>
    <w:p w:rsidR="007577F0" w:rsidRPr="007050C4" w:rsidRDefault="007577F0" w:rsidP="007577F0">
      <w:pPr>
        <w:widowControl w:val="0"/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Основными задачами общего собрания работников Учреждения являются: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выработка коллективных решений для осуществления единства действий работников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объединение усилий работников Учреждения на повышение эффективности образовательной деятельности, на укрепление и развитие материал</w:t>
      </w:r>
      <w:r>
        <w:rPr>
          <w:sz w:val="28"/>
          <w:szCs w:val="28"/>
        </w:rPr>
        <w:t>ьно-технической базы Учреждения;</w:t>
      </w:r>
    </w:p>
    <w:p w:rsidR="007577F0" w:rsidRPr="00881D90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Общее собрание работников Учреждения</w:t>
      </w:r>
      <w:r>
        <w:rPr>
          <w:sz w:val="28"/>
          <w:szCs w:val="28"/>
        </w:rPr>
        <w:t xml:space="preserve"> в рамках своей компетенции</w:t>
      </w:r>
      <w:r w:rsidRPr="007050C4">
        <w:rPr>
          <w:sz w:val="28"/>
          <w:szCs w:val="28"/>
        </w:rPr>
        <w:t>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обсуждает проект коллективного договора и принимает решение о его заключении;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рассматривает Правила внутреннего трудового распорядка Учреждения и иные локальные нормативные акты, содержащие нормы трудового права;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выбирает в наблюдательный совет и комиссию по урегулированию споров между участниками образовательных отношений своих представителей;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выбирает в комиссию по трудовым спорам представителей работников или утверждает их после делегирования представительным органом работников;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рассматривает вопросы безопасности условий труда работников Учреждения, охраны жизни и здоровья обучающихся, развития материально-технической базы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решает иные вопросы в соответств</w:t>
      </w:r>
      <w:r>
        <w:rPr>
          <w:sz w:val="28"/>
          <w:szCs w:val="28"/>
        </w:rPr>
        <w:t>ии с трудовым законодательством;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Общее собрание работников Учреждения формируется из ч</w:t>
      </w:r>
      <w:r>
        <w:rPr>
          <w:sz w:val="28"/>
          <w:szCs w:val="28"/>
        </w:rPr>
        <w:t>исла всех работников Учреждения;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 xml:space="preserve">Общее собрание работников Учреждения собирается не реже двух раз в год </w:t>
      </w:r>
      <w:r>
        <w:rPr>
          <w:sz w:val="28"/>
          <w:szCs w:val="28"/>
        </w:rPr>
        <w:t>и действует неопределенный срок;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Внеочередное общее собрание работников Учреждения собирается по инициативе не менее чем одной четверти</w:t>
      </w:r>
      <w:r>
        <w:rPr>
          <w:sz w:val="28"/>
          <w:szCs w:val="28"/>
        </w:rPr>
        <w:t xml:space="preserve"> от числа работников Учреждения;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В целях ведения собрания общее собрание работников Учреждения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ведет протокол заседания и оформляет решения.</w:t>
      </w:r>
    </w:p>
    <w:p w:rsidR="007577F0" w:rsidRPr="007050C4" w:rsidRDefault="007577F0" w:rsidP="007577F0">
      <w:pPr>
        <w:pStyle w:val="2"/>
        <w:numPr>
          <w:ilvl w:val="1"/>
          <w:numId w:val="3"/>
        </w:numPr>
        <w:tabs>
          <w:tab w:val="left" w:pos="0"/>
        </w:tabs>
        <w:spacing w:before="0" w:after="0"/>
        <w:ind w:left="0" w:firstLine="709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Педагогический совет: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Компетенция педагогического совета: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рассмотрение образовательных программ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рассмотрение и утверждение направлений научно-методической работы;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анализ качества образовательной деятельности, определение путей его повышения;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определение учебных изданий, используемых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примерных образовательных программ дошкольного образования и примерных образовательных программ начального общего образования;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организация выявления, обобщения, распространения, внедрения передового педагогического опыта среди работников Учреждения;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определение путей совершенствования работы с родителями (законными представителями) обучающихся;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рассмотрение вопросов повышения квалификации и переподготовки педагогических кадров;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рассмотрение отчета о результатах </w:t>
      </w:r>
      <w:proofErr w:type="spellStart"/>
      <w:r w:rsidRPr="007050C4">
        <w:rPr>
          <w:sz w:val="28"/>
          <w:szCs w:val="28"/>
        </w:rPr>
        <w:t>самообследования</w:t>
      </w:r>
      <w:proofErr w:type="spellEnd"/>
      <w:r w:rsidRPr="007050C4">
        <w:rPr>
          <w:sz w:val="28"/>
          <w:szCs w:val="28"/>
        </w:rPr>
        <w:t>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рассмотрение отчета о выполнении программы развития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решение вопросов о внесении предложений в соответствующие органы о присвоении почетных званий педагогическим работникам Учреждения, представлении педагогических работников к правительственным наградам и другим видам поощрений;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выполнение иных функций, вытекающих из настоящего Устава и необходимости наиболее эффективной организац</w:t>
      </w:r>
      <w:r>
        <w:rPr>
          <w:sz w:val="28"/>
          <w:szCs w:val="28"/>
        </w:rPr>
        <w:t>ии образовательной деятельности;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Членами педагогического совета являются все педагогические работники Учреждения, заведующий Учреждением, его заместители. В состав педагогического совета могут входить другие работники Учреждения, представители родителей (закон</w:t>
      </w:r>
      <w:r>
        <w:rPr>
          <w:sz w:val="28"/>
          <w:szCs w:val="28"/>
        </w:rPr>
        <w:t>ных представителей) обучающихся;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Председателем педагогического совета является заведующий Учреждением. Секретарь педагогического совета избирается из состава педагогических работников Учрежд</w:t>
      </w:r>
      <w:r>
        <w:rPr>
          <w:sz w:val="28"/>
          <w:szCs w:val="28"/>
        </w:rPr>
        <w:t>ения сроком на один учебный год;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Педагогический совет утверждается ежегодно на период учебного года п</w:t>
      </w:r>
      <w:r>
        <w:rPr>
          <w:sz w:val="28"/>
          <w:szCs w:val="28"/>
        </w:rPr>
        <w:t>риказом заведующего Учреждением;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lastRenderedPageBreak/>
        <w:t>Организационной формой работы педагогиче</w:t>
      </w:r>
      <w:r>
        <w:rPr>
          <w:sz w:val="28"/>
          <w:szCs w:val="28"/>
        </w:rPr>
        <w:t>ского совета являются заседания;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Очередные заседания педагогического совета проводятся в соответствии с планом работы педагогического совета, но не реже четырех раз в течение учебного года. Внеочередное заседание педагогического совета созывается предс</w:t>
      </w:r>
      <w:r>
        <w:rPr>
          <w:sz w:val="28"/>
          <w:szCs w:val="28"/>
        </w:rPr>
        <w:t>едателем педагогического совета.</w:t>
      </w:r>
    </w:p>
    <w:p w:rsidR="007577F0" w:rsidRPr="00367584" w:rsidRDefault="007577F0" w:rsidP="007577F0">
      <w:pPr>
        <w:pStyle w:val="2"/>
        <w:numPr>
          <w:ilvl w:val="1"/>
          <w:numId w:val="3"/>
        </w:numPr>
        <w:tabs>
          <w:tab w:val="left" w:pos="0"/>
        </w:tabs>
        <w:spacing w:before="0" w:after="0"/>
        <w:ind w:left="0" w:firstLine="709"/>
        <w:jc w:val="both"/>
        <w:rPr>
          <w:rFonts w:ascii="Times New Roman" w:hAnsi="Times New Roman"/>
          <w:b w:val="0"/>
          <w:i w:val="0"/>
        </w:rPr>
      </w:pPr>
      <w:r w:rsidRPr="00367584">
        <w:rPr>
          <w:rFonts w:ascii="Times New Roman" w:hAnsi="Times New Roman"/>
          <w:b w:val="0"/>
          <w:i w:val="0"/>
        </w:rPr>
        <w:t>Совет Учреждения: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Основными задачами совета Учреждения являются: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определение основных направлений развития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защита и содействие в реализации прав и законных интересов участников образовательных отношений;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повышение эффективности финансово-экономической деятельности Учреждения, стимулирования труда его работников; 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содействие созданию в Учреждении оптимальных условий и форм организации образовательной деятельности</w:t>
      </w:r>
      <w:r>
        <w:rPr>
          <w:sz w:val="28"/>
          <w:szCs w:val="28"/>
        </w:rPr>
        <w:t>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698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Для осуществления своих задач совет Учреждения: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рассматривает по представлению заведующего Учреждением: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программу развития Учреждения;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Положение о порядке и условиях распределения стимулирующих выплат работникам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форму договора об образовании;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конкретный перечень работ (услуг), относящихся к основным и иным видам деятельности Учреждения, предусмотренным настоящим Уставом, и выполняемых (оказываемых) для граждан и юридических лиц за плату;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размер платы за выполнение работ, оказание услуг, относящихся к основным и иным видам деятельности Учреждения, предусмотренным настоящим Уставом, для граждан и юридических лиц;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смету расходования средств, полученных Учреждением от приносящей доход деятельности и из иных источников;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часть основных образовательных программ Учреждения, формируемых участниками образовательных отношений;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вносит заведующему Учреждением предложения в части: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распределения стимулирующих выплат работникам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материально-технического обеспечения образовательной деятельности, оборудования помещений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создания в Учреждении необходимых условий для организации питания, медицинского обслуживания обучающихся;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развития воспитательной работы в Учреждении;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оказывает содействие деятельности общественных объединений родителей (законных представителей) обучающихся, осуществляемой в Учреждении и не запрещенной законодательством Российской Федерации;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решает вопросы о внесении предложений в соответствующие органы о присвоении почетных званий работникам, представлении работников к правительственным наградам и другим видам поощрений;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рассматривает вопросы привлечения для осуществления деятельности Учреждения дополнительных источников материальных и финансовых средств;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регулярно информирует участников образовательных отношений о своей деят</w:t>
      </w:r>
      <w:r>
        <w:rPr>
          <w:sz w:val="28"/>
          <w:szCs w:val="28"/>
        </w:rPr>
        <w:t>ельности и принимаемых решениях;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698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Совет Учреждения состоит из избираемых членов, представляющих родителей (законных представителей) обуч</w:t>
      </w:r>
      <w:r>
        <w:rPr>
          <w:sz w:val="28"/>
          <w:szCs w:val="28"/>
        </w:rPr>
        <w:t>ающихся и работников Учреждения;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Заведующий Учреждением входит в состав совета Учреждения</w:t>
      </w:r>
      <w:r>
        <w:rPr>
          <w:sz w:val="28"/>
          <w:szCs w:val="28"/>
        </w:rPr>
        <w:t xml:space="preserve"> по должности;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По решению совета Учреждения в его состав также могут быть приглашены и включены граждане, чья профессиональная и (</w:t>
      </w:r>
      <w:proofErr w:type="gramStart"/>
      <w:r w:rsidRPr="007050C4">
        <w:rPr>
          <w:sz w:val="28"/>
          <w:szCs w:val="28"/>
        </w:rPr>
        <w:t xml:space="preserve">или) </w:t>
      </w:r>
      <w:proofErr w:type="gramEnd"/>
      <w:r w:rsidRPr="007050C4">
        <w:rPr>
          <w:sz w:val="28"/>
          <w:szCs w:val="28"/>
        </w:rPr>
        <w:t>общественная деятельность, знания, возможности могут содействовать функционированию и развитию Учреждения (кооптированные члены совета Учреждения), а также предст</w:t>
      </w:r>
      <w:r>
        <w:rPr>
          <w:sz w:val="28"/>
          <w:szCs w:val="28"/>
        </w:rPr>
        <w:t>авители иных органов Учреждения;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Общая численность совета Учреждения – 15 человек.</w:t>
      </w:r>
    </w:p>
    <w:p w:rsidR="007577F0" w:rsidRPr="007050C4" w:rsidRDefault="007577F0" w:rsidP="007577F0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Количество членов совета Учреждения из числа родителей (законных представителей) обучающихся не может быть менее одной трети и более половины от общего числа членов совета Учреждения. Количество членов совета Учреждения из числа работников Учреждения не может превышать </w:t>
      </w:r>
      <w:r w:rsidRPr="007050C4">
        <w:rPr>
          <w:sz w:val="28"/>
          <w:szCs w:val="28"/>
        </w:rPr>
        <w:lastRenderedPageBreak/>
        <w:t>одной четверти от общего</w:t>
      </w:r>
      <w:r>
        <w:rPr>
          <w:sz w:val="28"/>
          <w:szCs w:val="28"/>
        </w:rPr>
        <w:t xml:space="preserve"> числа членов совета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Остальные места в совете Учреждения занимают: заведующий Учре</w:t>
      </w:r>
      <w:r>
        <w:rPr>
          <w:sz w:val="28"/>
          <w:szCs w:val="28"/>
        </w:rPr>
        <w:t>ждением, кооптированные члены.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Состав совета Учреждения утверждается п</w:t>
      </w:r>
      <w:r>
        <w:rPr>
          <w:sz w:val="28"/>
          <w:szCs w:val="28"/>
        </w:rPr>
        <w:t>риказом заведующего Учреждением.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Члены совета Учреждения из числа родителей (законных представителей) обучающихся избираются на родительском собрании Учреждения. Каждая семья при голосов</w:t>
      </w:r>
      <w:r>
        <w:rPr>
          <w:sz w:val="28"/>
          <w:szCs w:val="28"/>
        </w:rPr>
        <w:t>ании имеет один голос.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Члены совета Учреждения из числа работников Учреждения избираются на общем</w:t>
      </w:r>
      <w:r>
        <w:rPr>
          <w:sz w:val="28"/>
          <w:szCs w:val="28"/>
        </w:rPr>
        <w:t xml:space="preserve"> собрании работников Учреждения.</w:t>
      </w:r>
    </w:p>
    <w:p w:rsidR="007577F0" w:rsidRPr="0036758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7584">
        <w:rPr>
          <w:sz w:val="28"/>
          <w:szCs w:val="28"/>
        </w:rPr>
        <w:t>Члены совета Учреждени</w:t>
      </w:r>
      <w:r>
        <w:rPr>
          <w:sz w:val="28"/>
          <w:szCs w:val="28"/>
        </w:rPr>
        <w:t>я избираются сроком на три года.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Совет Учреждения считается сформированным и приступает к осуществлению своих полномочий с момента избрания (назначения) не менее двух третей от общей числе</w:t>
      </w:r>
      <w:r>
        <w:rPr>
          <w:sz w:val="28"/>
          <w:szCs w:val="28"/>
        </w:rPr>
        <w:t>нности членов совета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 случае выбытия избранного члена совета Учреждения до истечения срока его полномочий, в месячный срок должен быть избран новый член совета</w:t>
      </w:r>
      <w:r>
        <w:rPr>
          <w:sz w:val="28"/>
          <w:szCs w:val="28"/>
        </w:rPr>
        <w:t xml:space="preserve">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Совет Учреждения возглавляет председатель, избираемый на три года членами совета Учреждения из их числа</w:t>
      </w:r>
      <w:r>
        <w:rPr>
          <w:sz w:val="28"/>
          <w:szCs w:val="28"/>
        </w:rPr>
        <w:t>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Члены совета Учреждения из числа работников Учреждения не могут быть избраны </w:t>
      </w:r>
      <w:r>
        <w:rPr>
          <w:sz w:val="28"/>
          <w:szCs w:val="28"/>
        </w:rPr>
        <w:t>председателем совета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Совет Учреждения вправе в любое время </w:t>
      </w:r>
      <w:r>
        <w:rPr>
          <w:sz w:val="28"/>
          <w:szCs w:val="28"/>
        </w:rPr>
        <w:t>переизбрать своего председателя;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Председатель совета Учреждения организует и планирует его работу, созывает заседания совета Учреждения и председательствует на них, организует на заседании ведение протокола, подпис</w:t>
      </w:r>
      <w:r>
        <w:rPr>
          <w:sz w:val="28"/>
          <w:szCs w:val="28"/>
        </w:rPr>
        <w:t>ывает решения совета Учреждения.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В случае отсутствия председателя совета Учреждения</w:t>
      </w:r>
      <w:r>
        <w:rPr>
          <w:sz w:val="28"/>
          <w:szCs w:val="28"/>
        </w:rPr>
        <w:t>,</w:t>
      </w:r>
      <w:r w:rsidRPr="007050C4">
        <w:rPr>
          <w:sz w:val="28"/>
          <w:szCs w:val="28"/>
        </w:rPr>
        <w:t xml:space="preserve"> его функции осуществляет его заместитель, избираемый в порядке, установленном для избрания председателя совета Учреждения</w:t>
      </w:r>
      <w:r>
        <w:rPr>
          <w:sz w:val="28"/>
          <w:szCs w:val="28"/>
        </w:rPr>
        <w:t>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050C4">
        <w:rPr>
          <w:sz w:val="28"/>
          <w:szCs w:val="28"/>
        </w:rPr>
        <w:t>Для ведения текущих дел члены совета Учреждения назначают секретаря совета Учреждения, который обеспечивает ведение протоко</w:t>
      </w:r>
      <w:r>
        <w:rPr>
          <w:sz w:val="28"/>
          <w:szCs w:val="28"/>
        </w:rPr>
        <w:t>лов заседаний совета Учреждения;</w:t>
      </w:r>
    </w:p>
    <w:p w:rsidR="007577F0" w:rsidRPr="007050C4" w:rsidRDefault="007577F0" w:rsidP="007577F0">
      <w:pPr>
        <w:numPr>
          <w:ilvl w:val="2"/>
          <w:numId w:val="3"/>
        </w:numPr>
        <w:tabs>
          <w:tab w:val="left" w:pos="0"/>
        </w:tabs>
        <w:spacing w:after="0" w:line="240" w:lineRule="auto"/>
        <w:ind w:left="0" w:firstLine="704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Организационной формой работы совета Учреждения являются заседания.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>Очередные заседания совета Учреждения проводятся в соответствии с планом работы совета Учреждения, как правило, не реже одного раза в квартал.</w:t>
      </w:r>
    </w:p>
    <w:p w:rsidR="007577F0" w:rsidRPr="007050C4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0C4">
        <w:rPr>
          <w:sz w:val="28"/>
          <w:szCs w:val="28"/>
        </w:rPr>
        <w:t xml:space="preserve">Внеочередное заседание совета Учреждения проводится по решению председателя совета Учреждения или заведующего Учреждением. Совет Учреждения также может созываться по инициативе </w:t>
      </w:r>
      <w:r>
        <w:rPr>
          <w:sz w:val="28"/>
          <w:szCs w:val="28"/>
        </w:rPr>
        <w:t xml:space="preserve">Учредителя </w:t>
      </w:r>
      <w:r w:rsidRPr="007050C4">
        <w:rPr>
          <w:sz w:val="28"/>
          <w:szCs w:val="28"/>
        </w:rPr>
        <w:t>или не менее чем одной трети от числа членов совета Учреждения.</w:t>
      </w:r>
    </w:p>
    <w:p w:rsidR="007577F0" w:rsidRDefault="007577F0" w:rsidP="007577F0">
      <w:pPr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Решения коллегиальных органов управления Учреждением, за ис</w:t>
      </w:r>
      <w:r>
        <w:rPr>
          <w:sz w:val="28"/>
          <w:szCs w:val="28"/>
        </w:rPr>
        <w:t>ключением решений, принимаемых Н</w:t>
      </w:r>
      <w:r w:rsidRPr="007050C4">
        <w:rPr>
          <w:sz w:val="28"/>
          <w:szCs w:val="28"/>
        </w:rPr>
        <w:t>аблюдательным советом, принимаются в порядке, установленном статьей 181.2 Гражданского кодекса Российской Федерации. Указанные решения принимаются открытым голосованием, если законодательством не установлено иное.</w:t>
      </w:r>
      <w:bookmarkStart w:id="11" w:name="_Toc385791502"/>
      <w:bookmarkStart w:id="12" w:name="_Toc398193755"/>
    </w:p>
    <w:p w:rsidR="007577F0" w:rsidRPr="006F14CB" w:rsidRDefault="007577F0" w:rsidP="007577F0">
      <w:pPr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6F14CB">
        <w:rPr>
          <w:sz w:val="28"/>
          <w:szCs w:val="28"/>
        </w:rPr>
        <w:t>В целях учета мнения родителей (законных представителей)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обучающихся и педагог</w:t>
      </w:r>
      <w:r>
        <w:rPr>
          <w:sz w:val="28"/>
          <w:szCs w:val="28"/>
        </w:rPr>
        <w:t xml:space="preserve">ических работников в Учреждении </w:t>
      </w:r>
      <w:r w:rsidRPr="006F14CB">
        <w:rPr>
          <w:sz w:val="28"/>
          <w:szCs w:val="28"/>
        </w:rPr>
        <w:t>могут создаваться совет родителей (законных представителей) обучающихся или иной орган (далее – совет родителей) и профессиональные союзы работников Учреждения, деятельность которых регламентируется</w:t>
      </w:r>
      <w:proofErr w:type="gramEnd"/>
      <w:r w:rsidRPr="006F14CB">
        <w:rPr>
          <w:sz w:val="28"/>
          <w:szCs w:val="28"/>
        </w:rPr>
        <w:t xml:space="preserve"> локальным актом Учреждения.</w:t>
      </w:r>
    </w:p>
    <w:p w:rsidR="007577F0" w:rsidRDefault="007577F0" w:rsidP="007577F0">
      <w:pPr>
        <w:tabs>
          <w:tab w:val="left" w:pos="0"/>
        </w:tabs>
        <w:jc w:val="both"/>
        <w:rPr>
          <w:sz w:val="28"/>
          <w:szCs w:val="28"/>
        </w:rPr>
      </w:pPr>
    </w:p>
    <w:p w:rsidR="007577F0" w:rsidRDefault="007577F0" w:rsidP="007577F0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F909F1">
        <w:rPr>
          <w:b/>
          <w:sz w:val="28"/>
          <w:szCs w:val="28"/>
        </w:rPr>
        <w:t xml:space="preserve">Финансово-хозяйственная деятельность </w:t>
      </w:r>
      <w:r>
        <w:rPr>
          <w:b/>
          <w:sz w:val="28"/>
          <w:szCs w:val="28"/>
        </w:rPr>
        <w:t>Учреждения</w:t>
      </w:r>
    </w:p>
    <w:p w:rsidR="007577F0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имущество У</w:t>
      </w:r>
      <w:r w:rsidRPr="00F909F1">
        <w:rPr>
          <w:b/>
          <w:sz w:val="28"/>
          <w:szCs w:val="28"/>
        </w:rPr>
        <w:t>чреждения</w:t>
      </w:r>
    </w:p>
    <w:p w:rsidR="007577F0" w:rsidRPr="00F909F1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5"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F909F1">
        <w:rPr>
          <w:sz w:val="28"/>
          <w:szCs w:val="28"/>
        </w:rPr>
        <w:t xml:space="preserve">Собственником имущества Учреждения является муниципальное образование </w:t>
      </w:r>
      <w:r w:rsidRPr="001545FA">
        <w:rPr>
          <w:sz w:val="28"/>
          <w:szCs w:val="28"/>
        </w:rPr>
        <w:t xml:space="preserve">– городской округ Великий Новгород. Комитет по управлению муниципальным имуществом Великого Новгорода в установленном порядке передает Учреждению муниципальное имущество в оперативное управление согласно акту приема-передачи. Владение и пользование этим имуществом осуществляется согласно требованиям статей 296, 298, 299 Гражданского </w:t>
      </w:r>
      <w:r w:rsidRPr="001545FA">
        <w:rPr>
          <w:sz w:val="28"/>
          <w:szCs w:val="28"/>
        </w:rPr>
        <w:lastRenderedPageBreak/>
        <w:t xml:space="preserve">кодекса Российской Федерации и статьи 3 Федерального закона от 3 ноября </w:t>
      </w:r>
      <w:smartTag w:uri="urn:schemas-microsoft-com:office:smarttags" w:element="metricconverter">
        <w:smartTagPr>
          <w:attr w:name="ProductID" w:val="2006 г"/>
        </w:smartTagPr>
        <w:r w:rsidRPr="001545FA">
          <w:rPr>
            <w:sz w:val="28"/>
            <w:szCs w:val="28"/>
          </w:rPr>
          <w:t>2006 г</w:t>
        </w:r>
      </w:smartTag>
      <w:r w:rsidRPr="001545FA">
        <w:rPr>
          <w:sz w:val="28"/>
          <w:szCs w:val="28"/>
        </w:rPr>
        <w:t>. № 174 ФЗ «Об автономных учреждениях».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5" w:firstLine="709"/>
        <w:contextualSpacing/>
        <w:jc w:val="both"/>
        <w:rPr>
          <w:sz w:val="28"/>
          <w:szCs w:val="28"/>
        </w:rPr>
      </w:pPr>
      <w:r w:rsidRPr="001545FA">
        <w:rPr>
          <w:sz w:val="28"/>
          <w:szCs w:val="28"/>
        </w:rPr>
        <w:t>5.2.</w:t>
      </w:r>
      <w:r>
        <w:rPr>
          <w:color w:val="FF0000"/>
          <w:sz w:val="28"/>
          <w:szCs w:val="28"/>
        </w:rPr>
        <w:t xml:space="preserve"> </w:t>
      </w:r>
      <w:r w:rsidRPr="00F909F1">
        <w:rPr>
          <w:sz w:val="28"/>
          <w:szCs w:val="28"/>
        </w:rPr>
        <w:t>Учреждение использует имущество, закрепленное за ним на праве оперативного управления исключительно для осуществления целей и видов деятельности, указанных в настоящем Уставе.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F909F1">
        <w:rPr>
          <w:sz w:val="28"/>
          <w:szCs w:val="28"/>
        </w:rPr>
        <w:t>При осуществлении оперативного управления имуществом Учреждение обязано: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5" w:firstLine="709"/>
        <w:contextualSpacing/>
        <w:jc w:val="both"/>
        <w:rPr>
          <w:sz w:val="28"/>
          <w:szCs w:val="28"/>
        </w:rPr>
      </w:pPr>
      <w:r w:rsidRPr="00F909F1">
        <w:rPr>
          <w:sz w:val="28"/>
          <w:szCs w:val="28"/>
        </w:rPr>
        <w:t>использовать его эффективно и строго по целевому назначению;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909F1">
        <w:rPr>
          <w:sz w:val="28"/>
          <w:szCs w:val="28"/>
        </w:rPr>
        <w:t>не допускать технического ухудшения (кроме ухудшения, связанного с нормативным износом этого имущества в процессе эксплуатации);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909F1">
        <w:rPr>
          <w:sz w:val="28"/>
          <w:szCs w:val="28"/>
        </w:rPr>
        <w:t>осуществлять его текущий и капитальный ремонт.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5.4. </w:t>
      </w:r>
      <w:r w:rsidRPr="00F909F1">
        <w:rPr>
          <w:sz w:val="28"/>
          <w:szCs w:val="28"/>
        </w:rPr>
        <w:t>Имущество, приобретаемое Учреждением, включается в состав имущества Учреждения на основании документов, удостоверяющих приобретение имущества, и закрепляется за Учреждением на праве оперативного управления на основании приказа комитета по управлению муниципальным имуществом Великого Новгорода. Списанное имущество исключается из состава имущества Учреждения на основании акта о списании и приказа комитета по управлению муниципальным имуществом Великого Новгорода.</w:t>
      </w:r>
    </w:p>
    <w:p w:rsidR="007577F0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ind w:right="-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5.5. </w:t>
      </w:r>
      <w:r w:rsidRPr="00F909F1">
        <w:rPr>
          <w:sz w:val="28"/>
          <w:szCs w:val="28"/>
        </w:rPr>
        <w:t>Комитет по управлению муниципальным имуществом Великого Новгорода вправе изъять излишнее, неиспользуемое или используемое не по назначению имущество, закрепленное за Учреждением или приобретенное им за счет средств бюджета</w:t>
      </w:r>
      <w:r>
        <w:rPr>
          <w:sz w:val="28"/>
          <w:szCs w:val="28"/>
        </w:rPr>
        <w:t xml:space="preserve"> Великого Новгорода</w:t>
      </w:r>
      <w:r w:rsidRPr="00F909F1">
        <w:rPr>
          <w:sz w:val="28"/>
          <w:szCs w:val="28"/>
        </w:rPr>
        <w:t>, и распорядиться им по своему усмотрению.</w:t>
      </w:r>
    </w:p>
    <w:p w:rsidR="007577F0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ind w:right="-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5.6. </w:t>
      </w:r>
      <w:r w:rsidRPr="00F909F1">
        <w:rPr>
          <w:sz w:val="28"/>
          <w:szCs w:val="28"/>
        </w:rPr>
        <w:t xml:space="preserve">Учреждение без согласия </w:t>
      </w:r>
      <w:r>
        <w:rPr>
          <w:sz w:val="28"/>
          <w:szCs w:val="28"/>
        </w:rPr>
        <w:t xml:space="preserve">отраслевого </w:t>
      </w:r>
      <w:r w:rsidRPr="00F909F1">
        <w:rPr>
          <w:sz w:val="28"/>
          <w:szCs w:val="28"/>
        </w:rPr>
        <w:t xml:space="preserve">комитета </w:t>
      </w:r>
      <w:r>
        <w:rPr>
          <w:sz w:val="28"/>
          <w:szCs w:val="28"/>
        </w:rPr>
        <w:t xml:space="preserve">и комитета </w:t>
      </w:r>
      <w:r w:rsidRPr="00F909F1">
        <w:rPr>
          <w:sz w:val="28"/>
          <w:szCs w:val="28"/>
        </w:rPr>
        <w:t>по управлению муниципальным имуществом Великого Новгорода не вправе распоряжаться недвижимым имуществом и особо ценным движимым имуществом, закрепленным за ним или приобретенным Учреждением за счет средств, выделенных ему Учредителем на приобретение этого имущества. Остальным имуществом, в том числе недвижимым имуществом, Учреждение вправе распоряжаться самостоятельно, если иное не предусмотрено законодательством.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5.7. </w:t>
      </w:r>
      <w:r w:rsidRPr="00F909F1">
        <w:rPr>
          <w:sz w:val="28"/>
          <w:szCs w:val="28"/>
        </w:rPr>
        <w:t>Источниками формирования имущества и финансовых ресурсов Учреждения являются: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909F1">
        <w:rPr>
          <w:sz w:val="28"/>
          <w:szCs w:val="28"/>
        </w:rPr>
        <w:t xml:space="preserve">имущество, закрепленное за ним на праве оперативного управления; 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909F1">
        <w:rPr>
          <w:sz w:val="28"/>
          <w:szCs w:val="28"/>
        </w:rPr>
        <w:t>средства, выделяемые Учредителем в рамках финансового обеспечения выполнения задания Учредителя;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F909F1">
        <w:rPr>
          <w:sz w:val="28"/>
          <w:szCs w:val="28"/>
        </w:rPr>
        <w:t>средства от оказания платных услуг;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909F1">
        <w:rPr>
          <w:sz w:val="28"/>
          <w:szCs w:val="28"/>
        </w:rPr>
        <w:t>целевые  взносы  и доброволь</w:t>
      </w:r>
      <w:r>
        <w:rPr>
          <w:sz w:val="28"/>
          <w:szCs w:val="28"/>
        </w:rPr>
        <w:t>ные пожертвования  физических и (</w:t>
      </w:r>
      <w:r w:rsidRPr="00F909F1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F909F1">
        <w:rPr>
          <w:sz w:val="28"/>
          <w:szCs w:val="28"/>
        </w:rPr>
        <w:t xml:space="preserve"> юридических лиц;</w:t>
      </w:r>
    </w:p>
    <w:p w:rsidR="007577F0" w:rsidRPr="00F909F1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909F1">
        <w:rPr>
          <w:sz w:val="28"/>
          <w:szCs w:val="28"/>
        </w:rPr>
        <w:t>иные источники, не запрещенные действующим законодательством.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5.8. </w:t>
      </w:r>
      <w:proofErr w:type="gramStart"/>
      <w:r w:rsidRPr="00F909F1">
        <w:rPr>
          <w:sz w:val="28"/>
          <w:szCs w:val="28"/>
        </w:rPr>
        <w:t>Учреждение вправе выполнять работы, оказывать услуги для граждан и юридических лиц за плату и на одинаковых при оказании однородных услуг условиях, привлекать для осуществления своих функций на договорной основе юридических и физических лиц, приобретать или арендовать основные средства за счет имеющихся у него финансовых ресурсов.</w:t>
      </w:r>
      <w:proofErr w:type="gramEnd"/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5.9. </w:t>
      </w:r>
      <w:r w:rsidRPr="00F909F1">
        <w:rPr>
          <w:sz w:val="28"/>
          <w:szCs w:val="28"/>
        </w:rPr>
        <w:t>Недвижимое имущество, закрепленное за Учреждением или приобретенное за счет средств, выделенных ему Учредителем на приобретение этого имущества, а также находящееся у Учреждения особо ценное движимое имущество подлежит обособленному учету в установленном порядке.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5.10. </w:t>
      </w:r>
      <w:r w:rsidRPr="00F909F1">
        <w:rPr>
          <w:sz w:val="28"/>
          <w:szCs w:val="28"/>
        </w:rPr>
        <w:t xml:space="preserve">Доходы Учреждения поступают в его самостоятельное распоряжение и используются для достижения целей, ради которых оно создано, если иное не предусмотрено </w:t>
      </w:r>
      <w:r>
        <w:rPr>
          <w:sz w:val="28"/>
          <w:szCs w:val="28"/>
        </w:rPr>
        <w:t xml:space="preserve">действующим </w:t>
      </w:r>
      <w:r w:rsidRPr="00F909F1">
        <w:rPr>
          <w:sz w:val="28"/>
          <w:szCs w:val="28"/>
        </w:rPr>
        <w:t xml:space="preserve">законодательством. 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5.11. </w:t>
      </w:r>
      <w:r w:rsidRPr="00F909F1">
        <w:rPr>
          <w:sz w:val="28"/>
          <w:szCs w:val="28"/>
        </w:rPr>
        <w:t xml:space="preserve">Учреждение вправе вносить денежные средства и иное имущество в уставный (складочный) капитал других юридических лиц или иным образом передавать это имущество другим юридическим лицам в качестве их учредителя или участника лишь с согласия </w:t>
      </w:r>
      <w:r>
        <w:rPr>
          <w:sz w:val="28"/>
          <w:szCs w:val="28"/>
        </w:rPr>
        <w:t xml:space="preserve">Учредителя и </w:t>
      </w:r>
      <w:r w:rsidRPr="00F909F1">
        <w:rPr>
          <w:sz w:val="28"/>
          <w:szCs w:val="28"/>
        </w:rPr>
        <w:t>комитета по управлению муниципальным имуществом Великого Новгорода.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5.12. </w:t>
      </w:r>
      <w:r w:rsidRPr="00F909F1">
        <w:rPr>
          <w:sz w:val="28"/>
          <w:szCs w:val="28"/>
        </w:rPr>
        <w:t>Средства, выделенные Учредителем в рамках финансового обеспечения выполнения  задания Учредителя, полученные Учреждением на выполнение муниципальног</w:t>
      </w:r>
      <w:r>
        <w:rPr>
          <w:sz w:val="28"/>
          <w:szCs w:val="28"/>
        </w:rPr>
        <w:t>о задания, учитываются отдельно.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5.13. </w:t>
      </w:r>
      <w:r w:rsidRPr="00F909F1">
        <w:rPr>
          <w:sz w:val="28"/>
          <w:szCs w:val="28"/>
        </w:rPr>
        <w:t>Учреждение вправе для достижения у</w:t>
      </w:r>
      <w:r>
        <w:rPr>
          <w:sz w:val="28"/>
          <w:szCs w:val="28"/>
        </w:rPr>
        <w:t xml:space="preserve">ставных целей получать кредиты в </w:t>
      </w:r>
      <w:r w:rsidRPr="00F909F1">
        <w:rPr>
          <w:sz w:val="28"/>
          <w:szCs w:val="28"/>
        </w:rPr>
        <w:t>кредитных организациях.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5.14. В состав особо ценного движимого имущества, закрепляемого за Учреждением, включается:</w:t>
      </w:r>
    </w:p>
    <w:p w:rsidR="007577F0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ind w:right="-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движимое имущество, балансовая (первоначальная) стоимость которого превышает 50 тысяч рублей;</w:t>
      </w:r>
    </w:p>
    <w:p w:rsidR="007577F0" w:rsidRDefault="007577F0" w:rsidP="007577F0">
      <w:pPr>
        <w:widowControl w:val="0"/>
        <w:tabs>
          <w:tab w:val="left" w:pos="0"/>
        </w:tabs>
        <w:autoSpaceDE w:val="0"/>
        <w:autoSpaceDN w:val="0"/>
        <w:adjustRightInd w:val="0"/>
        <w:ind w:right="-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иное движимое имущество, первоначальная стоимость которого составляет менее 50 тысяч рублей, без которого осуществление Учреждением предусмотренных его Уставом основных видов деятельности будет существенно затруднено и (или) которое отнесено к определенному виду особо ценного движимого имущества;</w:t>
      </w:r>
      <w:proofErr w:type="gramEnd"/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имущество, отчуждение которого осуществляется в специальном порядке, установленном законами и иными нормативными правовыми актами Российской Федерации.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приобретение.</w:t>
      </w:r>
    </w:p>
    <w:p w:rsidR="007577F0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5.15. </w:t>
      </w:r>
      <w:r w:rsidRPr="00F909F1">
        <w:rPr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7577F0" w:rsidRPr="00D123FE" w:rsidRDefault="007577F0" w:rsidP="007577F0">
      <w:pPr>
        <w:tabs>
          <w:tab w:val="left" w:pos="0"/>
        </w:tabs>
        <w:autoSpaceDE w:val="0"/>
        <w:autoSpaceDN w:val="0"/>
        <w:adjustRightInd w:val="0"/>
        <w:ind w:right="-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5.16. </w:t>
      </w:r>
      <w:proofErr w:type="gramStart"/>
      <w:r w:rsidRPr="00F909F1">
        <w:rPr>
          <w:sz w:val="28"/>
          <w:szCs w:val="28"/>
        </w:rPr>
        <w:t>Учредитель осуществляет финансовое обеспечение выполнения муниципального задания Учреждения с учетом расходов на содержание недвижимого имущества и особо ценного движимого имущества, закрепленного за Учреждением Учредителем или приобретенного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участки, а также финансовое обеспечение развития</w:t>
      </w:r>
      <w:proofErr w:type="gramEnd"/>
      <w:r w:rsidRPr="00F909F1">
        <w:rPr>
          <w:sz w:val="28"/>
          <w:szCs w:val="28"/>
        </w:rPr>
        <w:t xml:space="preserve"> Учреждения в рамках </w:t>
      </w:r>
      <w:r>
        <w:rPr>
          <w:sz w:val="28"/>
          <w:szCs w:val="28"/>
        </w:rPr>
        <w:t>реализации основного вида деятельности</w:t>
      </w:r>
      <w:r w:rsidRPr="00F909F1">
        <w:rPr>
          <w:sz w:val="28"/>
          <w:szCs w:val="28"/>
        </w:rPr>
        <w:t xml:space="preserve">.  </w:t>
      </w:r>
    </w:p>
    <w:p w:rsidR="007577F0" w:rsidRDefault="007577F0" w:rsidP="007577F0">
      <w:pPr>
        <w:pStyle w:val="2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</w:rPr>
      </w:pPr>
    </w:p>
    <w:p w:rsidR="007577F0" w:rsidRDefault="007577F0" w:rsidP="007577F0">
      <w:pPr>
        <w:pStyle w:val="2"/>
        <w:numPr>
          <w:ilvl w:val="0"/>
          <w:numId w:val="3"/>
        </w:numPr>
        <w:tabs>
          <w:tab w:val="left" w:pos="0"/>
        </w:tabs>
        <w:spacing w:before="0" w:after="0"/>
        <w:ind w:left="0" w:firstLine="0"/>
        <w:jc w:val="center"/>
        <w:rPr>
          <w:rFonts w:ascii="Times New Roman" w:hAnsi="Times New Roman"/>
          <w:i w:val="0"/>
        </w:rPr>
      </w:pPr>
      <w:r w:rsidRPr="00BA4FBA">
        <w:rPr>
          <w:rFonts w:ascii="Times New Roman" w:hAnsi="Times New Roman"/>
          <w:i w:val="0"/>
        </w:rPr>
        <w:t xml:space="preserve">Порядок принятия </w:t>
      </w:r>
      <w:proofErr w:type="gramStart"/>
      <w:r w:rsidRPr="00BA4FBA">
        <w:rPr>
          <w:rFonts w:ascii="Times New Roman" w:hAnsi="Times New Roman"/>
          <w:i w:val="0"/>
        </w:rPr>
        <w:t>локальных</w:t>
      </w:r>
      <w:proofErr w:type="gramEnd"/>
      <w:r w:rsidRPr="00BA4FBA">
        <w:rPr>
          <w:rFonts w:ascii="Times New Roman" w:hAnsi="Times New Roman"/>
          <w:i w:val="0"/>
        </w:rPr>
        <w:t xml:space="preserve"> </w:t>
      </w:r>
    </w:p>
    <w:p w:rsidR="007577F0" w:rsidRDefault="007577F0" w:rsidP="007577F0">
      <w:pPr>
        <w:pStyle w:val="2"/>
        <w:numPr>
          <w:ilvl w:val="0"/>
          <w:numId w:val="3"/>
        </w:numPr>
        <w:tabs>
          <w:tab w:val="left" w:pos="0"/>
        </w:tabs>
        <w:spacing w:before="0" w:after="0"/>
        <w:ind w:left="0" w:firstLine="0"/>
        <w:jc w:val="center"/>
        <w:rPr>
          <w:rFonts w:ascii="Times New Roman" w:hAnsi="Times New Roman"/>
          <w:i w:val="0"/>
        </w:rPr>
      </w:pPr>
      <w:r w:rsidRPr="00BA4FBA">
        <w:rPr>
          <w:rFonts w:ascii="Times New Roman" w:hAnsi="Times New Roman"/>
          <w:i w:val="0"/>
        </w:rPr>
        <w:t>нормативных актов Учреждения, содержащих нормы, регулирующие образовательные отношения</w:t>
      </w:r>
      <w:bookmarkEnd w:id="11"/>
      <w:bookmarkEnd w:id="12"/>
    </w:p>
    <w:p w:rsidR="007577F0" w:rsidRPr="00185982" w:rsidRDefault="007577F0" w:rsidP="007577F0">
      <w:pPr>
        <w:jc w:val="center"/>
        <w:rPr>
          <w:sz w:val="28"/>
          <w:szCs w:val="28"/>
        </w:rPr>
      </w:pP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3" w:name="_Toc385791503"/>
      <w:bookmarkStart w:id="14" w:name="_Toc398193756"/>
      <w:r w:rsidRPr="007050C4">
        <w:rPr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</w:t>
      </w:r>
      <w:r>
        <w:rPr>
          <w:sz w:val="28"/>
          <w:szCs w:val="28"/>
        </w:rPr>
        <w:t>становленном настоящим Уставом.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 xml:space="preserve">Учреждение принимает локальные нормативные акты, содержащие нормы, регулирующие образовательные отношения и иную деятельность, осуществляемую Учреждением, в пределах своей компетенции в соответствии с законодательством Российской Федерации.   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Локальные нормативные акты п</w:t>
      </w:r>
      <w:r w:rsidRPr="007050C4">
        <w:rPr>
          <w:sz w:val="28"/>
          <w:szCs w:val="28"/>
        </w:rPr>
        <w:t>едагогического совета Учреждения издаются в виде решений, которыми могут утверждаться положения, правила, порядки, регламенты, образовательные программы, иные документы.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Локальн</w:t>
      </w:r>
      <w:r>
        <w:rPr>
          <w:sz w:val="28"/>
          <w:szCs w:val="28"/>
        </w:rPr>
        <w:t>ые нормативные акты заведующего</w:t>
      </w:r>
      <w:r w:rsidRPr="007050C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ем</w:t>
      </w:r>
      <w:r w:rsidRPr="007050C4">
        <w:rPr>
          <w:sz w:val="28"/>
          <w:szCs w:val="28"/>
        </w:rPr>
        <w:t xml:space="preserve"> издаются в форме приказов, которыми могут утверждаться положения, правила, порядки, инструкции, регламенты, иные документы.</w:t>
      </w:r>
    </w:p>
    <w:p w:rsidR="007577F0" w:rsidRDefault="007577F0" w:rsidP="007577F0">
      <w:pPr>
        <w:pStyle w:val="pagetext"/>
        <w:widowControl w:val="0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lastRenderedPageBreak/>
        <w:t>Локальные нормативные акты, затрагивающие права обучающихся и работников Учреждения, принимаются с учетом мнения советов родителей (законных представителей) несовершеннолетних обучающихся (при наличии),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Советы родителей (законных представителей) несовершеннолетних обучающихся создаются по инициативе указанных и являются формой их общественной самодеятельности. Советы родителей (законных представителей) обучающихся могут представлять интересы всех или части родителей (законных представителей) обучающихся Учреждения.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Проекты локальных нормативных актов отправляются в указанные советы при создании таких советов в Учреждении по инициативе родителей (законных представителей) несовершеннолетних обучающихся.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Локальные нормативные акты Учреждения утверждаются приказом заведующего Учреждением.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Учреждения.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Заведующий Учреждением перед принятием решения направляет проект локального нормативного акта, затрагивающего права и законные интересы обучающихся, родителей (законных представителей) обучающихся и работников Учреждения, и обоснование по нему в совет родителей, а также в порядке и в случаях, которые предусмот</w:t>
      </w:r>
      <w:r>
        <w:rPr>
          <w:sz w:val="28"/>
          <w:szCs w:val="28"/>
        </w:rPr>
        <w:t>рены трудовым законодательство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050C4">
        <w:rPr>
          <w:sz w:val="28"/>
          <w:szCs w:val="28"/>
        </w:rPr>
        <w:t>в представительный орган работников Учреждения.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Совет родителей, представительный орган работников Учреждения не позднее пяти рабочих дней со дня получения проекта указанного локального нормативного акта направляет заведующему Учреждением мотивированное мнение по проекту в письменной форме.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Решение совета родителей,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порядке, установленном статьей 181.2 Гражданского кодекса Российской Федерации, открытым голосованием.</w:t>
      </w:r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случае </w:t>
      </w:r>
      <w:r w:rsidRPr="007050C4">
        <w:rPr>
          <w:sz w:val="28"/>
          <w:szCs w:val="28"/>
        </w:rPr>
        <w:t>если мотивированное мнение совета родителей, представительного органа работников Учреждения не содержит согласия с проектом локального нормативного акта либо содержит предложения по его совершенствованию, заведующий Учреждением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родителей, представительным органом работников Учреждения в целях достижения взаимоприемлемого решения.</w:t>
      </w:r>
      <w:proofErr w:type="gramEnd"/>
    </w:p>
    <w:p w:rsidR="007577F0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lastRenderedPageBreak/>
        <w:t xml:space="preserve">При </w:t>
      </w:r>
      <w:proofErr w:type="spellStart"/>
      <w:r w:rsidRPr="007050C4">
        <w:rPr>
          <w:sz w:val="28"/>
          <w:szCs w:val="28"/>
        </w:rPr>
        <w:t>недостижении</w:t>
      </w:r>
      <w:proofErr w:type="spellEnd"/>
      <w:r w:rsidRPr="007050C4">
        <w:rPr>
          <w:sz w:val="28"/>
          <w:szCs w:val="28"/>
        </w:rPr>
        <w:t xml:space="preserve"> согласия возникшие разногласия оформляются протоколом, после чего заведующий Учреждением имеет право принять локальный нормативный акт.</w:t>
      </w:r>
    </w:p>
    <w:p w:rsidR="007577F0" w:rsidRDefault="007577F0" w:rsidP="007577F0">
      <w:pPr>
        <w:pStyle w:val="pagetext"/>
        <w:widowControl w:val="0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7577F0" w:rsidRPr="007050C4" w:rsidRDefault="007577F0" w:rsidP="007577F0">
      <w:pPr>
        <w:pStyle w:val="pagetext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0C4">
        <w:rPr>
          <w:sz w:val="28"/>
          <w:szCs w:val="28"/>
        </w:rPr>
        <w:t>Внесение изменений в локальные нормативные акты в целях их приведения в соответствие с законодательством, а также исправления допущенных технических ошибок осуществляется без учета мнения совета родителей, представительного органа работников Учреждения.</w:t>
      </w:r>
    </w:p>
    <w:p w:rsidR="007577F0" w:rsidRDefault="007577F0" w:rsidP="007577F0">
      <w:pPr>
        <w:pStyle w:val="2"/>
        <w:tabs>
          <w:tab w:val="left" w:pos="0"/>
        </w:tabs>
        <w:spacing w:before="0" w:after="0"/>
        <w:jc w:val="both"/>
        <w:rPr>
          <w:rFonts w:ascii="Times New Roman" w:hAnsi="Times New Roman"/>
          <w:b w:val="0"/>
          <w:i w:val="0"/>
        </w:rPr>
      </w:pPr>
    </w:p>
    <w:p w:rsidR="007577F0" w:rsidRDefault="007577F0" w:rsidP="007577F0">
      <w:pPr>
        <w:pStyle w:val="2"/>
        <w:numPr>
          <w:ilvl w:val="0"/>
          <w:numId w:val="3"/>
        </w:numPr>
        <w:tabs>
          <w:tab w:val="left" w:pos="0"/>
        </w:tabs>
        <w:spacing w:before="0" w:after="0"/>
        <w:ind w:left="0" w:firstLine="0"/>
        <w:jc w:val="center"/>
        <w:rPr>
          <w:rFonts w:ascii="Times New Roman" w:hAnsi="Times New Roman"/>
          <w:b w:val="0"/>
          <w:i w:val="0"/>
        </w:rPr>
      </w:pPr>
      <w:r w:rsidRPr="00543873">
        <w:rPr>
          <w:rFonts w:ascii="Times New Roman" w:hAnsi="Times New Roman"/>
          <w:i w:val="0"/>
        </w:rPr>
        <w:t>Порядок выступления коллегиальных органов управления Учреждением от имени Учреждения</w:t>
      </w:r>
      <w:bookmarkEnd w:id="13"/>
      <w:bookmarkEnd w:id="14"/>
    </w:p>
    <w:p w:rsidR="007577F0" w:rsidRPr="002A578D" w:rsidRDefault="007577F0" w:rsidP="007577F0">
      <w:pPr>
        <w:rPr>
          <w:sz w:val="28"/>
          <w:szCs w:val="28"/>
        </w:rPr>
      </w:pPr>
    </w:p>
    <w:p w:rsidR="007577F0" w:rsidRDefault="007577F0" w:rsidP="007577F0">
      <w:pPr>
        <w:numPr>
          <w:ilvl w:val="1"/>
          <w:numId w:val="4"/>
        </w:numPr>
        <w:tabs>
          <w:tab w:val="left" w:pos="0"/>
        </w:tabs>
        <w:spacing w:after="0" w:line="240" w:lineRule="auto"/>
        <w:ind w:left="0" w:firstLine="705"/>
        <w:jc w:val="both"/>
        <w:rPr>
          <w:sz w:val="28"/>
          <w:szCs w:val="28"/>
        </w:rPr>
      </w:pPr>
      <w:r w:rsidRPr="00D123FE">
        <w:rPr>
          <w:sz w:val="28"/>
          <w:szCs w:val="28"/>
        </w:rPr>
        <w:t>Коллегиальные органы управления Учреждением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</w:p>
    <w:p w:rsidR="007577F0" w:rsidRDefault="007577F0" w:rsidP="007577F0">
      <w:pPr>
        <w:numPr>
          <w:ilvl w:val="1"/>
          <w:numId w:val="4"/>
        </w:numPr>
        <w:tabs>
          <w:tab w:val="left" w:pos="0"/>
        </w:tabs>
        <w:spacing w:after="0" w:line="240" w:lineRule="auto"/>
        <w:ind w:left="0" w:firstLine="705"/>
        <w:jc w:val="both"/>
        <w:rPr>
          <w:sz w:val="28"/>
          <w:szCs w:val="28"/>
        </w:rPr>
      </w:pPr>
      <w:r w:rsidRPr="00D123FE">
        <w:rPr>
          <w:sz w:val="28"/>
          <w:szCs w:val="28"/>
        </w:rPr>
        <w:t>Ответственность членов коллегиальных органов управления Учреждением устанавливается статьей 53.1 Гражданского кодекса Российской Федерации.</w:t>
      </w:r>
    </w:p>
    <w:p w:rsidR="007577F0" w:rsidRDefault="007577F0" w:rsidP="007577F0">
      <w:pPr>
        <w:numPr>
          <w:ilvl w:val="1"/>
          <w:numId w:val="4"/>
        </w:numPr>
        <w:tabs>
          <w:tab w:val="left" w:pos="0"/>
        </w:tabs>
        <w:spacing w:after="0" w:line="240" w:lineRule="auto"/>
        <w:ind w:left="0" w:firstLine="705"/>
        <w:jc w:val="both"/>
        <w:rPr>
          <w:sz w:val="28"/>
          <w:szCs w:val="28"/>
        </w:rPr>
      </w:pPr>
      <w:r w:rsidRPr="00D123FE">
        <w:rPr>
          <w:sz w:val="28"/>
          <w:szCs w:val="28"/>
        </w:rPr>
        <w:t>Коллегиальные органы управления Учреждением вправе выступать от имени Учреждения на основании доверенности, выданной председателю либо иному представителю указанных органов заведующим Учреждением в объеме прав, предусмотренных доверенностью.</w:t>
      </w:r>
    </w:p>
    <w:p w:rsidR="007577F0" w:rsidRDefault="007577F0" w:rsidP="007577F0">
      <w:pPr>
        <w:numPr>
          <w:ilvl w:val="1"/>
          <w:numId w:val="4"/>
        </w:numPr>
        <w:tabs>
          <w:tab w:val="left" w:pos="0"/>
        </w:tabs>
        <w:spacing w:after="0" w:line="240" w:lineRule="auto"/>
        <w:ind w:left="0" w:firstLine="705"/>
        <w:jc w:val="both"/>
        <w:rPr>
          <w:sz w:val="28"/>
          <w:szCs w:val="28"/>
        </w:rPr>
      </w:pPr>
      <w:r w:rsidRPr="00D123FE">
        <w:rPr>
          <w:sz w:val="28"/>
          <w:szCs w:val="28"/>
        </w:rPr>
        <w:t>При заключении каких-либо договоров (соглашений) коллегиальные органы управления Учреждением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заведующим Учреждением.</w:t>
      </w:r>
    </w:p>
    <w:p w:rsidR="007577F0" w:rsidRPr="00D123FE" w:rsidRDefault="007577F0" w:rsidP="007577F0">
      <w:pPr>
        <w:tabs>
          <w:tab w:val="left" w:pos="0"/>
        </w:tabs>
        <w:ind w:left="705"/>
        <w:jc w:val="both"/>
        <w:rPr>
          <w:sz w:val="28"/>
          <w:szCs w:val="28"/>
        </w:rPr>
      </w:pPr>
    </w:p>
    <w:p w:rsidR="007577F0" w:rsidRDefault="007577F0" w:rsidP="007577F0">
      <w:pPr>
        <w:pStyle w:val="1"/>
        <w:numPr>
          <w:ilvl w:val="0"/>
          <w:numId w:val="4"/>
        </w:numPr>
        <w:tabs>
          <w:tab w:val="left" w:pos="0"/>
        </w:tabs>
        <w:spacing w:before="0" w:beforeAutospacing="0" w:after="0" w:afterAutospacing="0"/>
        <w:jc w:val="center"/>
        <w:rPr>
          <w:sz w:val="28"/>
          <w:szCs w:val="28"/>
        </w:rPr>
      </w:pPr>
      <w:bookmarkStart w:id="15" w:name="_Toc398193758"/>
      <w:r w:rsidRPr="007050C4">
        <w:rPr>
          <w:sz w:val="28"/>
          <w:szCs w:val="28"/>
        </w:rPr>
        <w:t>Заключительные положения</w:t>
      </w:r>
      <w:bookmarkEnd w:id="15"/>
    </w:p>
    <w:p w:rsidR="007577F0" w:rsidRDefault="007577F0" w:rsidP="007577F0">
      <w:pPr>
        <w:pStyle w:val="1"/>
        <w:tabs>
          <w:tab w:val="left" w:pos="0"/>
        </w:tabs>
        <w:spacing w:before="0" w:beforeAutospacing="0" w:after="0" w:afterAutospacing="0"/>
        <w:ind w:left="450"/>
        <w:rPr>
          <w:sz w:val="28"/>
          <w:szCs w:val="28"/>
        </w:rPr>
      </w:pPr>
    </w:p>
    <w:p w:rsidR="007577F0" w:rsidRDefault="007577F0" w:rsidP="007577F0">
      <w:pPr>
        <w:pStyle w:val="1"/>
        <w:tabs>
          <w:tab w:val="left" w:pos="0"/>
        </w:tabs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8.1. </w:t>
      </w:r>
      <w:r w:rsidRPr="00543873">
        <w:rPr>
          <w:b w:val="0"/>
          <w:sz w:val="28"/>
          <w:szCs w:val="28"/>
        </w:rPr>
        <w:t xml:space="preserve">Изменения в </w:t>
      </w:r>
      <w:r>
        <w:rPr>
          <w:b w:val="0"/>
          <w:sz w:val="28"/>
          <w:szCs w:val="28"/>
        </w:rPr>
        <w:t xml:space="preserve">настоящий </w:t>
      </w:r>
      <w:r w:rsidRPr="00543873">
        <w:rPr>
          <w:b w:val="0"/>
          <w:sz w:val="28"/>
          <w:szCs w:val="28"/>
        </w:rPr>
        <w:t>Устав вносятся в порядке, установленном Учредителем.</w:t>
      </w:r>
    </w:p>
    <w:p w:rsidR="007577F0" w:rsidRPr="00543873" w:rsidRDefault="007577F0" w:rsidP="007577F0">
      <w:pPr>
        <w:pStyle w:val="1"/>
        <w:tabs>
          <w:tab w:val="left" w:pos="0"/>
        </w:tabs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8.2. </w:t>
      </w:r>
      <w:r w:rsidRPr="00543873">
        <w:rPr>
          <w:b w:val="0"/>
          <w:sz w:val="28"/>
          <w:szCs w:val="28"/>
        </w:rPr>
        <w:t xml:space="preserve">Изменения в </w:t>
      </w:r>
      <w:r>
        <w:rPr>
          <w:b w:val="0"/>
          <w:sz w:val="28"/>
          <w:szCs w:val="28"/>
        </w:rPr>
        <w:t xml:space="preserve">настоящий </w:t>
      </w:r>
      <w:r w:rsidRPr="00543873">
        <w:rPr>
          <w:b w:val="0"/>
          <w:sz w:val="28"/>
          <w:szCs w:val="28"/>
        </w:rPr>
        <w:t>Устав вступают в силу после их государственной регистрации в порядке, установленном законодательством Российской Федерации.</w:t>
      </w:r>
    </w:p>
    <w:p w:rsidR="007577F0" w:rsidRPr="00BA4FBA" w:rsidRDefault="007577F0" w:rsidP="007577F0">
      <w:pPr>
        <w:pStyle w:val="1"/>
        <w:tabs>
          <w:tab w:val="left" w:pos="0"/>
        </w:tabs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8.3. </w:t>
      </w:r>
      <w:proofErr w:type="gramStart"/>
      <w:r>
        <w:rPr>
          <w:b w:val="0"/>
          <w:sz w:val="28"/>
          <w:szCs w:val="28"/>
        </w:rPr>
        <w:t>В случае ликвидации Учреждения имущество, закрепленное за Учреждением 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собственнику соответствующего имущества и используется на цели реализации образования в соответствии с настоящим Уставом.</w:t>
      </w:r>
      <w:proofErr w:type="gramEnd"/>
    </w:p>
    <w:p w:rsidR="007577F0" w:rsidRPr="007050C4" w:rsidRDefault="007577F0" w:rsidP="007577F0">
      <w:pPr>
        <w:tabs>
          <w:tab w:val="left" w:pos="142"/>
        </w:tabs>
        <w:ind w:firstLine="18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/>
    <w:p w:rsidR="007577F0" w:rsidRDefault="007577F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355300051511304027866771007421670365042010641162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Тохина Татьяна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15.08.2022 по 15.08.2023</w:t>
            </w:r>
          </w:p>
        </w:tc>
      </w:tr>
    </w:tbl>
    <w:sectPr xmlns:w="http://schemas.openxmlformats.org/wordprocessingml/2006/main" w:rsidR="007577F0" w:rsidSect="00A54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245" w:rsidRDefault="003F5245" w:rsidP="007577F0">
      <w:pPr>
        <w:spacing w:after="0" w:line="240" w:lineRule="auto"/>
      </w:pPr>
      <w:r>
        <w:separator/>
      </w:r>
    </w:p>
  </w:endnote>
  <w:endnote w:type="continuationSeparator" w:id="0">
    <w:p w:rsidR="003F5245" w:rsidRDefault="003F5245" w:rsidP="0075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245" w:rsidRDefault="003F5245" w:rsidP="007577F0">
      <w:pPr>
        <w:spacing w:after="0" w:line="240" w:lineRule="auto"/>
      </w:pPr>
      <w:r>
        <w:separator/>
      </w:r>
    </w:p>
  </w:footnote>
  <w:footnote w:type="continuationSeparator" w:id="0">
    <w:p w:rsidR="003F5245" w:rsidRDefault="003F5245" w:rsidP="00757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3754">
    <w:multiLevelType w:val="hybridMultilevel"/>
    <w:lvl w:ilvl="0" w:tplc="24701806">
      <w:start w:val="1"/>
      <w:numFmt w:val="decimal"/>
      <w:lvlText w:val="%1."/>
      <w:lvlJc w:val="left"/>
      <w:pPr>
        <w:ind w:left="720" w:hanging="360"/>
      </w:pPr>
    </w:lvl>
    <w:lvl w:ilvl="1" w:tplc="24701806" w:tentative="1">
      <w:start w:val="1"/>
      <w:numFmt w:val="lowerLetter"/>
      <w:lvlText w:val="%2."/>
      <w:lvlJc w:val="left"/>
      <w:pPr>
        <w:ind w:left="1440" w:hanging="360"/>
      </w:pPr>
    </w:lvl>
    <w:lvl w:ilvl="2" w:tplc="24701806" w:tentative="1">
      <w:start w:val="1"/>
      <w:numFmt w:val="lowerRoman"/>
      <w:lvlText w:val="%3."/>
      <w:lvlJc w:val="right"/>
      <w:pPr>
        <w:ind w:left="2160" w:hanging="180"/>
      </w:pPr>
    </w:lvl>
    <w:lvl w:ilvl="3" w:tplc="24701806" w:tentative="1">
      <w:start w:val="1"/>
      <w:numFmt w:val="decimal"/>
      <w:lvlText w:val="%4."/>
      <w:lvlJc w:val="left"/>
      <w:pPr>
        <w:ind w:left="2880" w:hanging="360"/>
      </w:pPr>
    </w:lvl>
    <w:lvl w:ilvl="4" w:tplc="24701806" w:tentative="1">
      <w:start w:val="1"/>
      <w:numFmt w:val="lowerLetter"/>
      <w:lvlText w:val="%5."/>
      <w:lvlJc w:val="left"/>
      <w:pPr>
        <w:ind w:left="3600" w:hanging="360"/>
      </w:pPr>
    </w:lvl>
    <w:lvl w:ilvl="5" w:tplc="24701806" w:tentative="1">
      <w:start w:val="1"/>
      <w:numFmt w:val="lowerRoman"/>
      <w:lvlText w:val="%6."/>
      <w:lvlJc w:val="right"/>
      <w:pPr>
        <w:ind w:left="4320" w:hanging="180"/>
      </w:pPr>
    </w:lvl>
    <w:lvl w:ilvl="6" w:tplc="24701806" w:tentative="1">
      <w:start w:val="1"/>
      <w:numFmt w:val="decimal"/>
      <w:lvlText w:val="%7."/>
      <w:lvlJc w:val="left"/>
      <w:pPr>
        <w:ind w:left="5040" w:hanging="360"/>
      </w:pPr>
    </w:lvl>
    <w:lvl w:ilvl="7" w:tplc="24701806" w:tentative="1">
      <w:start w:val="1"/>
      <w:numFmt w:val="lowerLetter"/>
      <w:lvlText w:val="%8."/>
      <w:lvlJc w:val="left"/>
      <w:pPr>
        <w:ind w:left="5760" w:hanging="360"/>
      </w:pPr>
    </w:lvl>
    <w:lvl w:ilvl="8" w:tplc="2470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3">
    <w:multiLevelType w:val="hybridMultilevel"/>
    <w:lvl w:ilvl="0" w:tplc="492414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AC42DA1"/>
    <w:multiLevelType w:val="multilevel"/>
    <w:tmpl w:val="567A1AFA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">
    <w:nsid w:val="113A0E21"/>
    <w:multiLevelType w:val="multilevel"/>
    <w:tmpl w:val="B29EED4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AB26EB9"/>
    <w:multiLevelType w:val="multilevel"/>
    <w:tmpl w:val="9FDAF54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">
    <w:nsid w:val="7C2A20E9"/>
    <w:multiLevelType w:val="multilevel"/>
    <w:tmpl w:val="1F52001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23753">
    <w:abstractNumId w:val="23753"/>
  </w:num>
  <w:num w:numId="23754">
    <w:abstractNumId w:val="2375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7F0"/>
    <w:rsid w:val="003F5245"/>
    <w:rsid w:val="00526B18"/>
    <w:rsid w:val="0056352E"/>
    <w:rsid w:val="007577F0"/>
    <w:rsid w:val="00A5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757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7577F0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77F0"/>
  </w:style>
  <w:style w:type="paragraph" w:styleId="a7">
    <w:name w:val="footer"/>
    <w:basedOn w:val="a"/>
    <w:link w:val="a8"/>
    <w:uiPriority w:val="99"/>
    <w:semiHidden/>
    <w:unhideWhenUsed/>
    <w:rsid w:val="0075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77F0"/>
  </w:style>
  <w:style w:type="character" w:customStyle="1" w:styleId="10">
    <w:name w:val="Заголовок 1 Знак"/>
    <w:basedOn w:val="a0"/>
    <w:link w:val="1"/>
    <w:rsid w:val="00757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577F0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customStyle="1" w:styleId="pagetext">
    <w:name w:val="page_text"/>
    <w:basedOn w:val="a"/>
    <w:rsid w:val="00757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7577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757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7577F0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77F0"/>
  </w:style>
  <w:style w:type="paragraph" w:styleId="a7">
    <w:name w:val="footer"/>
    <w:basedOn w:val="a"/>
    <w:link w:val="a8"/>
    <w:uiPriority w:val="99"/>
    <w:semiHidden/>
    <w:unhideWhenUsed/>
    <w:rsid w:val="0075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77F0"/>
  </w:style>
  <w:style w:type="character" w:customStyle="1" w:styleId="10">
    <w:name w:val="Заголовок 1 Знак"/>
    <w:basedOn w:val="a0"/>
    <w:link w:val="1"/>
    <w:rsid w:val="00757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577F0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customStyle="1" w:styleId="pagetext">
    <w:name w:val="page_text"/>
    <w:basedOn w:val="a"/>
    <w:rsid w:val="00757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7577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585808376" Type="http://schemas.openxmlformats.org/officeDocument/2006/relationships/comments" Target="comments.xml"/><Relationship Id="rId608077184" Type="http://schemas.microsoft.com/office/2011/relationships/commentsExtended" Target="commentsExtended.xml"/><Relationship Id="rId17447161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o37r6ubGcGy/GJO5v3nnltRoytc=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</SignatureValue>
  <KeyInfo>
    <X509Data>
      <X509Certificate>MIIFkTCCA3kCFD48NJB++sewAiDmmuDx0QkHtlMKMA0GCSqGSIb3DQEBCwUAMIGQ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585808376"/>
            <mdssi:RelationshipReference SourceId="rId608077184"/>
            <mdssi:RelationshipReference SourceId="rId174471619"/>
          </Transform>
          <Transform Algorithm="http://www.w3.org/TR/2001/REC-xml-c14n-20010315"/>
        </Transforms>
        <DigestMethod Algorithm="http://www.w3.org/2000/09/xmldsig#sha1"/>
        <DigestValue>T+Y62WhKb9nf5NQQqQsrS7mBEgY=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J+X6pLphUYdEjh6tb0gWVzIHD5g=</DigestValue>
      </Reference>
      <Reference URI="/word/endnotes.xml?ContentType=application/vnd.openxmlformats-officedocument.wordprocessingml.endnotes+xml">
        <DigestMethod Algorithm="http://www.w3.org/2000/09/xmldsig#sha1"/>
        <DigestValue>OyH9cSsnbZxIyMPU0CErCBvquis=</DigestValue>
      </Reference>
      <Reference URI="/word/fontTable.xml?ContentType=application/vnd.openxmlformats-officedocument.wordprocessingml.fontTable+xml">
        <DigestMethod Algorithm="http://www.w3.org/2000/09/xmldsig#sha1"/>
        <DigestValue>tazUH9Zq0SaczRueV/8Ov2RZX4A=</DigestValue>
      </Reference>
      <Reference URI="/word/footnotes.xml?ContentType=application/vnd.openxmlformats-officedocument.wordprocessingml.footnotes+xml">
        <DigestMethod Algorithm="http://www.w3.org/2000/09/xmldsig#sha1"/>
        <DigestValue>yZkE/SmB0maqPgbHZ5g+3ylhPgc=</DigestValue>
      </Reference>
      <Reference URI="/word/media/image1.png?ContentType=image/png">
        <DigestMethod Algorithm="http://www.w3.org/2000/09/xmldsig#sha1"/>
        <DigestValue>PePiWpSvU0cTIC9kYWSIWN0LQ+w=</DigestValue>
      </Reference>
      <Reference URI="/word/media/image2.png?ContentType=image/png">
        <DigestMethod Algorithm="http://www.w3.org/2000/09/xmldsig#sha1"/>
        <DigestValue>mJ2gqUqOsQILiTAl6otM8SHbdiQ=</DigestValue>
      </Reference>
      <Reference URI="/word/numbering.xml?ContentType=application/vnd.openxmlformats-officedocument.wordprocessingml.numbering+xml">
        <DigestMethod Algorithm="http://www.w3.org/2000/09/xmldsig#sha1"/>
        <DigestValue>7Xnd13xZiAjKKJFHX4fjdoGMIf8=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7lLPRZB90CrPXBvwIwiUTk4nLOc=</DigestValue>
      </Reference>
      <Reference URI="/word/styles.xml?ContentType=application/vnd.openxmlformats-officedocument.wordprocessingml.styles+xml">
        <DigestMethod Algorithm="http://www.w3.org/2000/09/xmldsig#sha1"/>
        <DigestValue>Ac59xx5QjdpRNn/sgmfHD6w8o7o=</DigestValue>
      </Reference>
      <Reference URI="/word/stylesWithEffects.xml?ContentType=application/vnd.ms-word.stylesWithEffects+xml">
        <DigestMethod Algorithm="http://www.w3.org/2000/09/xmldsig#sha1"/>
        <DigestValue>3m7sZ2snDp15VaTYejWT5dLvW8s=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2022-08-15T09:00:12Z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8801</Words>
  <Characters>50172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Априкод-1</cp:lastModifiedBy>
  <cp:revision>2</cp:revision>
  <dcterms:created xsi:type="dcterms:W3CDTF">2017-08-18T10:37:00Z</dcterms:created>
  <dcterms:modified xsi:type="dcterms:W3CDTF">2017-08-18T10:37:00Z</dcterms:modified>
</cp:coreProperties>
</file>