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670" w:rsidRDefault="00102670" w:rsidP="002C0ED4">
      <w:pPr>
        <w:widowControl w:val="0"/>
        <w:overflowPunct w:val="0"/>
        <w:autoSpaceDE w:val="0"/>
        <w:autoSpaceDN w:val="0"/>
        <w:adjustRightInd w:val="0"/>
        <w:ind w:left="1080" w:hanging="720"/>
        <w:jc w:val="both"/>
        <w:rPr>
          <w:rFonts w:eastAsia="Times New Roman"/>
          <w:b/>
          <w:bCs/>
          <w:noProof/>
          <w:color w:val="313413"/>
          <w:kern w:val="28"/>
          <w:sz w:val="28"/>
          <w:szCs w:val="28"/>
          <w:lang w:eastAsia="ru-RU"/>
        </w:rPr>
      </w:pPr>
      <w:r w:rsidRPr="00102670">
        <w:rPr>
          <w:rFonts w:eastAsia="Times New Roman"/>
          <w:b/>
          <w:bCs/>
          <w:noProof/>
          <w:color w:val="313413"/>
          <w:kern w:val="28"/>
          <w:sz w:val="28"/>
          <w:szCs w:val="28"/>
          <w:lang w:eastAsia="ru-RU"/>
        </w:rPr>
        <w:drawing>
          <wp:inline distT="0" distB="0" distL="0" distR="0">
            <wp:extent cx="5940425" cy="8162142"/>
            <wp:effectExtent l="0" t="0" r="3175" b="0"/>
            <wp:docPr id="1" name="Рисунок 1" descr="C:\Users\New Admin\Pictures\2024-10-03 положение\положе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w Admin\Pictures\2024-10-03 положение\положение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5940425" cy="8162142"/>
                    </a:xfrm>
                    <a:prstGeom prst="rect">
                      <a:avLst/>
                    </a:prstGeom>
                    <a:noFill/>
                    <a:ln>
                      <a:noFill/>
                    </a:ln>
                  </pic:spPr>
                </pic:pic>
              </a:graphicData>
            </a:graphic>
          </wp:inline>
        </w:drawing>
      </w:r>
    </w:p>
    <w:p w:rsidR="009329A7" w:rsidRPr="00102670" w:rsidRDefault="00102670" w:rsidP="00102670">
      <w:pPr>
        <w:widowControl w:val="0"/>
        <w:overflowPunct w:val="0"/>
        <w:autoSpaceDE w:val="0"/>
        <w:autoSpaceDN w:val="0"/>
        <w:adjustRightInd w:val="0"/>
        <w:jc w:val="both"/>
        <w:rPr>
          <w:rFonts w:eastAsia="Times New Roman"/>
          <w:bCs/>
          <w:noProof/>
          <w:color w:val="313413"/>
          <w:kern w:val="28"/>
          <w:lang w:eastAsia="ru-RU"/>
        </w:rPr>
      </w:pPr>
      <w:r>
        <w:rPr>
          <w:rFonts w:eastAsia="Times New Roman"/>
          <w:b/>
          <w:bCs/>
          <w:noProof/>
          <w:color w:val="313413"/>
          <w:kern w:val="28"/>
          <w:sz w:val="28"/>
          <w:szCs w:val="28"/>
          <w:lang w:eastAsia="ru-RU"/>
        </w:rPr>
        <w:t xml:space="preserve">- </w:t>
      </w:r>
      <w:bookmarkStart w:id="0" w:name="_GoBack"/>
      <w:bookmarkEnd w:id="0"/>
      <w:r w:rsidR="009329A7" w:rsidRPr="001066B0">
        <w:rPr>
          <w:rFonts w:eastAsia="Times New Roman"/>
          <w:sz w:val="28"/>
          <w:szCs w:val="28"/>
          <w:lang w:eastAsia="ru-RU"/>
        </w:rPr>
        <w:t>минимизации и (или) ликвидации последствий коррупционных правонарушений.</w:t>
      </w:r>
    </w:p>
    <w:p w:rsidR="009329A7" w:rsidRPr="001066B0" w:rsidRDefault="009329A7" w:rsidP="009329A7">
      <w:pPr>
        <w:ind w:firstLine="709"/>
        <w:jc w:val="both"/>
        <w:rPr>
          <w:rFonts w:eastAsia="Times New Roman"/>
          <w:sz w:val="28"/>
          <w:szCs w:val="28"/>
          <w:lang w:eastAsia="ru-RU"/>
        </w:rPr>
      </w:pPr>
      <w:r>
        <w:rPr>
          <w:rFonts w:eastAsia="Times New Roman"/>
          <w:sz w:val="28"/>
          <w:szCs w:val="28"/>
          <w:lang w:eastAsia="ru-RU"/>
        </w:rPr>
        <w:t>1.5</w:t>
      </w:r>
      <w:r w:rsidRPr="001066B0">
        <w:rPr>
          <w:rFonts w:eastAsia="Times New Roman"/>
          <w:sz w:val="28"/>
          <w:szCs w:val="28"/>
          <w:lang w:eastAsia="ru-RU"/>
        </w:rPr>
        <w:t>.   </w:t>
      </w:r>
      <w:r>
        <w:rPr>
          <w:rFonts w:eastAsia="Times New Roman"/>
          <w:sz w:val="28"/>
          <w:szCs w:val="28"/>
          <w:lang w:eastAsia="ru-RU"/>
        </w:rPr>
        <w:t xml:space="preserve">В </w:t>
      </w:r>
      <w:proofErr w:type="gramStart"/>
      <w:r>
        <w:rPr>
          <w:rFonts w:eastAsia="Times New Roman"/>
          <w:sz w:val="28"/>
          <w:szCs w:val="28"/>
          <w:lang w:eastAsia="ru-RU"/>
        </w:rPr>
        <w:t xml:space="preserve">Положении </w:t>
      </w:r>
      <w:r w:rsidRPr="001066B0">
        <w:rPr>
          <w:rFonts w:eastAsia="Times New Roman"/>
          <w:sz w:val="28"/>
          <w:szCs w:val="28"/>
          <w:lang w:eastAsia="ru-RU"/>
        </w:rPr>
        <w:t xml:space="preserve"> используются</w:t>
      </w:r>
      <w:proofErr w:type="gramEnd"/>
      <w:r w:rsidRPr="001066B0">
        <w:rPr>
          <w:rFonts w:eastAsia="Times New Roman"/>
          <w:sz w:val="28"/>
          <w:szCs w:val="28"/>
          <w:lang w:eastAsia="ru-RU"/>
        </w:rPr>
        <w:t xml:space="preserve"> следующие основные понятия:</w:t>
      </w:r>
    </w:p>
    <w:p w:rsidR="009329A7" w:rsidRPr="001066B0" w:rsidRDefault="009329A7" w:rsidP="009329A7">
      <w:pPr>
        <w:ind w:firstLine="708"/>
        <w:jc w:val="both"/>
        <w:rPr>
          <w:rFonts w:eastAsia="Times New Roman"/>
          <w:sz w:val="28"/>
          <w:szCs w:val="28"/>
          <w:lang w:eastAsia="ru-RU"/>
        </w:rPr>
      </w:pPr>
      <w:r w:rsidRPr="001066B0">
        <w:rPr>
          <w:rFonts w:eastAsia="Times New Roman"/>
          <w:sz w:val="28"/>
          <w:szCs w:val="28"/>
          <w:lang w:eastAsia="ru-RU"/>
        </w:rPr>
        <w:t xml:space="preserve">Коррупция - злоупотребление служебным положением, дача взятки, получение взятки, злоупотребление полномочиями, коммерческий подкуп </w:t>
      </w:r>
      <w:r w:rsidRPr="001066B0">
        <w:rPr>
          <w:rFonts w:eastAsia="Times New Roman"/>
          <w:sz w:val="28"/>
          <w:szCs w:val="28"/>
          <w:lang w:eastAsia="ru-RU"/>
        </w:rPr>
        <w:lastRenderedPageBreak/>
        <w:t>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25.12.2008 № 273-ФЗ «О противодействии коррупции»).</w:t>
      </w:r>
    </w:p>
    <w:p w:rsidR="009329A7" w:rsidRPr="001066B0" w:rsidRDefault="009329A7" w:rsidP="009329A7">
      <w:pPr>
        <w:ind w:firstLine="708"/>
        <w:jc w:val="both"/>
        <w:rPr>
          <w:rFonts w:eastAsia="Times New Roman"/>
          <w:sz w:val="28"/>
          <w:szCs w:val="28"/>
          <w:lang w:eastAsia="ru-RU"/>
        </w:rPr>
      </w:pPr>
      <w:r w:rsidRPr="001066B0">
        <w:rPr>
          <w:rFonts w:eastAsia="Times New Roman"/>
          <w:sz w:val="28"/>
          <w:szCs w:val="28"/>
          <w:lang w:eastAsia="ru-RU"/>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25.12.2008 № 273-ФЗ «О противодействии коррупции»):</w:t>
      </w:r>
    </w:p>
    <w:p w:rsidR="009329A7" w:rsidRPr="001066B0" w:rsidRDefault="009329A7" w:rsidP="009329A7">
      <w:pPr>
        <w:ind w:firstLine="709"/>
        <w:jc w:val="both"/>
        <w:rPr>
          <w:rFonts w:eastAsia="Times New Roman"/>
          <w:sz w:val="28"/>
          <w:szCs w:val="28"/>
          <w:lang w:eastAsia="ru-RU"/>
        </w:rPr>
      </w:pPr>
      <w:r w:rsidRPr="001066B0">
        <w:rPr>
          <w:rFonts w:eastAsia="Times New Roman"/>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9329A7" w:rsidRPr="001066B0" w:rsidRDefault="009329A7" w:rsidP="009329A7">
      <w:pPr>
        <w:ind w:firstLine="709"/>
        <w:jc w:val="both"/>
        <w:rPr>
          <w:rFonts w:eastAsia="Times New Roman"/>
          <w:sz w:val="28"/>
          <w:szCs w:val="28"/>
          <w:lang w:eastAsia="ru-RU"/>
        </w:rPr>
      </w:pPr>
      <w:r w:rsidRPr="001066B0">
        <w:rPr>
          <w:rFonts w:eastAsia="Times New Roman"/>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9329A7" w:rsidRPr="001066B0" w:rsidRDefault="009329A7" w:rsidP="009329A7">
      <w:pPr>
        <w:ind w:firstLine="709"/>
        <w:jc w:val="both"/>
        <w:rPr>
          <w:rFonts w:eastAsia="Times New Roman"/>
          <w:sz w:val="28"/>
          <w:szCs w:val="28"/>
          <w:lang w:eastAsia="ru-RU"/>
        </w:rPr>
      </w:pPr>
      <w:r w:rsidRPr="001066B0">
        <w:rPr>
          <w:rFonts w:eastAsia="Times New Roman"/>
          <w:sz w:val="28"/>
          <w:szCs w:val="28"/>
          <w:lang w:eastAsia="ru-RU"/>
        </w:rPr>
        <w:t>в) по минимизации и (или) ликвидации последствий коррупционных правонарушений.</w:t>
      </w:r>
    </w:p>
    <w:p w:rsidR="009329A7" w:rsidRPr="001066B0" w:rsidRDefault="009329A7" w:rsidP="009329A7">
      <w:pPr>
        <w:ind w:firstLine="709"/>
        <w:jc w:val="both"/>
        <w:rPr>
          <w:rFonts w:eastAsia="Times New Roman"/>
          <w:sz w:val="28"/>
          <w:szCs w:val="28"/>
          <w:lang w:eastAsia="ru-RU"/>
        </w:rPr>
      </w:pPr>
      <w:r w:rsidRPr="001066B0">
        <w:rPr>
          <w:rFonts w:eastAsia="Times New Roman"/>
          <w:sz w:val="28"/>
          <w:szCs w:val="28"/>
          <w:lang w:eastAsia="ru-RU"/>
        </w:rPr>
        <w:t>Организация - юридическое лицо независимо от формы собственности, организационно-правовой формы и отраслевой принадлежности.</w:t>
      </w:r>
    </w:p>
    <w:p w:rsidR="009329A7" w:rsidRPr="001066B0" w:rsidRDefault="009329A7" w:rsidP="009329A7">
      <w:pPr>
        <w:ind w:firstLine="709"/>
        <w:jc w:val="both"/>
        <w:rPr>
          <w:rFonts w:eastAsia="Times New Roman"/>
          <w:sz w:val="28"/>
          <w:szCs w:val="28"/>
          <w:lang w:eastAsia="ru-RU"/>
        </w:rPr>
      </w:pPr>
      <w:r w:rsidRPr="001066B0">
        <w:rPr>
          <w:rFonts w:eastAsia="Times New Roman"/>
          <w:sz w:val="28"/>
          <w:szCs w:val="28"/>
          <w:lang w:eastAsia="ru-RU"/>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9329A7" w:rsidRPr="001066B0" w:rsidRDefault="009329A7" w:rsidP="009329A7">
      <w:pPr>
        <w:ind w:firstLine="709"/>
        <w:jc w:val="both"/>
        <w:rPr>
          <w:rFonts w:eastAsia="Times New Roman"/>
          <w:sz w:val="28"/>
          <w:szCs w:val="28"/>
          <w:lang w:eastAsia="ru-RU"/>
        </w:rPr>
      </w:pPr>
      <w:r w:rsidRPr="001066B0">
        <w:rPr>
          <w:rFonts w:eastAsia="Times New Roman"/>
          <w:sz w:val="28"/>
          <w:szCs w:val="28"/>
          <w:lang w:eastAsia="ru-RU"/>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9329A7" w:rsidRPr="001066B0" w:rsidRDefault="009329A7" w:rsidP="009329A7">
      <w:pPr>
        <w:ind w:firstLine="709"/>
        <w:jc w:val="both"/>
        <w:rPr>
          <w:rFonts w:eastAsia="Times New Roman"/>
          <w:sz w:val="28"/>
          <w:szCs w:val="28"/>
          <w:lang w:eastAsia="ru-RU"/>
        </w:rPr>
      </w:pPr>
      <w:r w:rsidRPr="001066B0">
        <w:rPr>
          <w:rFonts w:eastAsia="Times New Roman"/>
          <w:sz w:val="28"/>
          <w:szCs w:val="28"/>
          <w:lang w:eastAsia="ru-RU"/>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9329A7" w:rsidRPr="001066B0" w:rsidRDefault="009329A7" w:rsidP="009329A7">
      <w:pPr>
        <w:ind w:firstLine="709"/>
        <w:jc w:val="both"/>
        <w:rPr>
          <w:rFonts w:eastAsia="Times New Roman"/>
          <w:sz w:val="28"/>
          <w:szCs w:val="28"/>
          <w:lang w:eastAsia="ru-RU"/>
        </w:rPr>
      </w:pPr>
      <w:r w:rsidRPr="001066B0">
        <w:rPr>
          <w:rFonts w:eastAsia="Times New Roman"/>
          <w:sz w:val="28"/>
          <w:szCs w:val="28"/>
          <w:lang w:eastAsia="ru-RU"/>
        </w:rPr>
        <w:t xml:space="preserve">Конфликт интересов - ситуация, при которой личная заинтересованность (прямая или косвенная) работника (представителя </w:t>
      </w:r>
      <w:r w:rsidRPr="001066B0">
        <w:rPr>
          <w:rFonts w:eastAsia="Times New Roman"/>
          <w:sz w:val="28"/>
          <w:szCs w:val="28"/>
          <w:lang w:eastAsia="ru-RU"/>
        </w:rPr>
        <w:lastRenderedPageBreak/>
        <w:t>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9329A7" w:rsidRPr="001066B0" w:rsidRDefault="009329A7" w:rsidP="009329A7">
      <w:pPr>
        <w:spacing w:after="240"/>
        <w:ind w:firstLine="709"/>
        <w:jc w:val="both"/>
        <w:rPr>
          <w:rFonts w:eastAsia="Times New Roman"/>
          <w:sz w:val="28"/>
          <w:szCs w:val="28"/>
          <w:lang w:eastAsia="ru-RU"/>
        </w:rPr>
      </w:pPr>
      <w:r w:rsidRPr="001066B0">
        <w:rPr>
          <w:rFonts w:eastAsia="Times New Roman"/>
          <w:sz w:val="28"/>
          <w:szCs w:val="28"/>
          <w:lang w:eastAsia="ru-RU"/>
        </w:rPr>
        <w:t>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9329A7" w:rsidRPr="001066B0" w:rsidRDefault="009329A7" w:rsidP="009329A7">
      <w:pPr>
        <w:spacing w:after="240"/>
        <w:ind w:left="1080" w:hanging="720"/>
        <w:jc w:val="center"/>
        <w:rPr>
          <w:rFonts w:eastAsia="Times New Roman"/>
          <w:sz w:val="28"/>
          <w:szCs w:val="28"/>
          <w:lang w:eastAsia="ru-RU"/>
        </w:rPr>
      </w:pPr>
      <w:r>
        <w:rPr>
          <w:rFonts w:eastAsia="Times New Roman"/>
          <w:b/>
          <w:bCs/>
          <w:sz w:val="28"/>
          <w:szCs w:val="28"/>
          <w:lang w:eastAsia="ru-RU"/>
        </w:rPr>
        <w:t>2</w:t>
      </w:r>
      <w:r w:rsidRPr="001066B0">
        <w:rPr>
          <w:rFonts w:eastAsia="Times New Roman"/>
          <w:b/>
          <w:bCs/>
          <w:sz w:val="28"/>
          <w:szCs w:val="28"/>
          <w:lang w:eastAsia="ru-RU"/>
        </w:rPr>
        <w:t>.</w:t>
      </w:r>
      <w:r w:rsidRPr="001066B0">
        <w:rPr>
          <w:rFonts w:eastAsia="Times New Roman"/>
          <w:sz w:val="28"/>
          <w:szCs w:val="28"/>
          <w:lang w:eastAsia="ru-RU"/>
        </w:rPr>
        <w:t>  </w:t>
      </w:r>
      <w:r w:rsidRPr="001066B0">
        <w:rPr>
          <w:rFonts w:eastAsia="Times New Roman"/>
          <w:b/>
          <w:bCs/>
          <w:sz w:val="28"/>
          <w:szCs w:val="28"/>
          <w:lang w:eastAsia="ru-RU"/>
        </w:rPr>
        <w:t>Цели и задачи внедрения антикоррупционной политики</w:t>
      </w:r>
    </w:p>
    <w:p w:rsidR="009329A7" w:rsidRPr="001066B0" w:rsidRDefault="009329A7" w:rsidP="009329A7">
      <w:pPr>
        <w:ind w:left="1429" w:hanging="720"/>
        <w:jc w:val="both"/>
        <w:rPr>
          <w:rFonts w:eastAsia="Times New Roman"/>
          <w:sz w:val="28"/>
          <w:szCs w:val="28"/>
          <w:lang w:eastAsia="ru-RU"/>
        </w:rPr>
      </w:pPr>
      <w:r w:rsidRPr="001066B0">
        <w:rPr>
          <w:rFonts w:eastAsia="Times New Roman"/>
          <w:sz w:val="28"/>
          <w:szCs w:val="28"/>
          <w:lang w:eastAsia="ru-RU"/>
        </w:rPr>
        <w:t xml:space="preserve">2.1.  Основными целями </w:t>
      </w:r>
      <w:r>
        <w:rPr>
          <w:rFonts w:eastAsia="Times New Roman"/>
          <w:sz w:val="28"/>
          <w:szCs w:val="28"/>
          <w:lang w:eastAsia="ru-RU"/>
        </w:rPr>
        <w:t xml:space="preserve">внедрения </w:t>
      </w:r>
      <w:r w:rsidRPr="001066B0">
        <w:rPr>
          <w:rFonts w:eastAsia="Times New Roman"/>
          <w:sz w:val="28"/>
          <w:szCs w:val="28"/>
          <w:lang w:eastAsia="ru-RU"/>
        </w:rPr>
        <w:t>антикоррупционной политики</w:t>
      </w:r>
      <w:r w:rsidR="008E7307">
        <w:rPr>
          <w:rFonts w:eastAsia="Times New Roman"/>
          <w:sz w:val="28"/>
          <w:szCs w:val="28"/>
          <w:lang w:eastAsia="ru-RU"/>
        </w:rPr>
        <w:t xml:space="preserve"> </w:t>
      </w:r>
      <w:r w:rsidRPr="001066B0">
        <w:rPr>
          <w:rFonts w:eastAsia="Times New Roman"/>
          <w:sz w:val="28"/>
          <w:szCs w:val="28"/>
          <w:lang w:eastAsia="ru-RU"/>
        </w:rPr>
        <w:t>являются:</w:t>
      </w:r>
    </w:p>
    <w:p w:rsidR="009329A7" w:rsidRPr="001066B0" w:rsidRDefault="009329A7" w:rsidP="002C0ED4">
      <w:pPr>
        <w:jc w:val="both"/>
        <w:rPr>
          <w:rFonts w:eastAsia="Times New Roman"/>
          <w:sz w:val="28"/>
          <w:szCs w:val="28"/>
          <w:lang w:eastAsia="ru-RU"/>
        </w:rPr>
      </w:pPr>
      <w:r w:rsidRPr="001066B0">
        <w:rPr>
          <w:rFonts w:eastAsia="Times New Roman"/>
          <w:sz w:val="28"/>
          <w:szCs w:val="28"/>
          <w:lang w:eastAsia="ru-RU"/>
        </w:rPr>
        <w:t>- предупреждение коррупции в МАДОУ</w:t>
      </w:r>
      <w:r w:rsidR="002C0ED4">
        <w:rPr>
          <w:rFonts w:eastAsia="Times New Roman"/>
          <w:sz w:val="28"/>
          <w:szCs w:val="28"/>
          <w:lang w:eastAsia="ru-RU"/>
        </w:rPr>
        <w:t xml:space="preserve"> № 24</w:t>
      </w:r>
      <w:r w:rsidRPr="001066B0">
        <w:rPr>
          <w:rFonts w:eastAsia="Times New Roman"/>
          <w:sz w:val="28"/>
          <w:szCs w:val="28"/>
          <w:lang w:eastAsia="ru-RU"/>
        </w:rPr>
        <w:t>;</w:t>
      </w:r>
    </w:p>
    <w:p w:rsidR="009329A7" w:rsidRPr="001066B0" w:rsidRDefault="009329A7" w:rsidP="002C0ED4">
      <w:pPr>
        <w:jc w:val="both"/>
        <w:rPr>
          <w:rFonts w:eastAsia="Times New Roman"/>
          <w:sz w:val="28"/>
          <w:szCs w:val="28"/>
          <w:lang w:eastAsia="ru-RU"/>
        </w:rPr>
      </w:pPr>
      <w:r w:rsidRPr="001066B0">
        <w:rPr>
          <w:rFonts w:eastAsia="Times New Roman"/>
          <w:sz w:val="28"/>
          <w:szCs w:val="28"/>
          <w:lang w:eastAsia="ru-RU"/>
        </w:rPr>
        <w:t>- обеспечение ответственности за коррупционные правонарушения;</w:t>
      </w:r>
    </w:p>
    <w:p w:rsidR="009329A7" w:rsidRPr="001066B0" w:rsidRDefault="009329A7" w:rsidP="002C0ED4">
      <w:pPr>
        <w:jc w:val="both"/>
        <w:rPr>
          <w:rFonts w:eastAsia="Times New Roman"/>
          <w:sz w:val="28"/>
          <w:szCs w:val="28"/>
          <w:lang w:eastAsia="ru-RU"/>
        </w:rPr>
      </w:pPr>
      <w:r w:rsidRPr="001066B0">
        <w:rPr>
          <w:rFonts w:eastAsia="Times New Roman"/>
          <w:sz w:val="28"/>
          <w:szCs w:val="28"/>
          <w:lang w:eastAsia="ru-RU"/>
        </w:rPr>
        <w:t>- формирование антикоррупционного сознания у работников МАДОУ</w:t>
      </w:r>
      <w:r w:rsidR="002C0ED4">
        <w:rPr>
          <w:rFonts w:eastAsia="Times New Roman"/>
          <w:sz w:val="28"/>
          <w:szCs w:val="28"/>
          <w:lang w:eastAsia="ru-RU"/>
        </w:rPr>
        <w:t xml:space="preserve"> № 24</w:t>
      </w:r>
      <w:r w:rsidRPr="001066B0">
        <w:rPr>
          <w:rFonts w:eastAsia="Times New Roman"/>
          <w:sz w:val="28"/>
          <w:szCs w:val="28"/>
          <w:lang w:eastAsia="ru-RU"/>
        </w:rPr>
        <w:t>;</w:t>
      </w:r>
    </w:p>
    <w:p w:rsidR="009329A7" w:rsidRPr="001066B0" w:rsidRDefault="009329A7" w:rsidP="009329A7">
      <w:pPr>
        <w:ind w:firstLine="709"/>
        <w:jc w:val="both"/>
        <w:rPr>
          <w:rFonts w:eastAsia="Times New Roman"/>
          <w:sz w:val="28"/>
          <w:szCs w:val="28"/>
          <w:lang w:eastAsia="ru-RU"/>
        </w:rPr>
      </w:pPr>
      <w:r w:rsidRPr="001066B0">
        <w:rPr>
          <w:rFonts w:eastAsia="Times New Roman"/>
          <w:sz w:val="28"/>
          <w:szCs w:val="28"/>
          <w:lang w:eastAsia="ru-RU"/>
        </w:rPr>
        <w:t xml:space="preserve">2.2. Основные задачи </w:t>
      </w:r>
      <w:r>
        <w:rPr>
          <w:rFonts w:eastAsia="Times New Roman"/>
          <w:sz w:val="28"/>
          <w:szCs w:val="28"/>
          <w:lang w:eastAsia="ru-RU"/>
        </w:rPr>
        <w:t xml:space="preserve">внедрения </w:t>
      </w:r>
      <w:r w:rsidRPr="001066B0">
        <w:rPr>
          <w:rFonts w:eastAsia="Times New Roman"/>
          <w:sz w:val="28"/>
          <w:szCs w:val="28"/>
          <w:lang w:eastAsia="ru-RU"/>
        </w:rPr>
        <w:t>антикоррупционной политики МАДОУ</w:t>
      </w:r>
      <w:r w:rsidR="002C0ED4">
        <w:rPr>
          <w:rFonts w:eastAsia="Times New Roman"/>
          <w:sz w:val="28"/>
          <w:szCs w:val="28"/>
          <w:lang w:eastAsia="ru-RU"/>
        </w:rPr>
        <w:t xml:space="preserve"> № 24</w:t>
      </w:r>
      <w:r w:rsidRPr="001066B0">
        <w:rPr>
          <w:rFonts w:eastAsia="Times New Roman"/>
          <w:sz w:val="28"/>
          <w:szCs w:val="28"/>
          <w:lang w:eastAsia="ru-RU"/>
        </w:rPr>
        <w:t>:</w:t>
      </w:r>
    </w:p>
    <w:p w:rsidR="009329A7" w:rsidRPr="001066B0" w:rsidRDefault="009329A7" w:rsidP="009329A7">
      <w:pPr>
        <w:ind w:firstLine="708"/>
        <w:jc w:val="both"/>
        <w:rPr>
          <w:rFonts w:eastAsia="Times New Roman"/>
          <w:sz w:val="28"/>
          <w:szCs w:val="28"/>
          <w:lang w:eastAsia="ru-RU"/>
        </w:rPr>
      </w:pPr>
      <w:r w:rsidRPr="001066B0">
        <w:rPr>
          <w:rFonts w:eastAsia="Times New Roman"/>
          <w:sz w:val="28"/>
          <w:szCs w:val="28"/>
          <w:lang w:eastAsia="ru-RU"/>
        </w:rPr>
        <w:t>- формирование у работников понимания позиции МАДОУ</w:t>
      </w:r>
      <w:r w:rsidR="002C0ED4">
        <w:rPr>
          <w:rFonts w:eastAsia="Times New Roman"/>
          <w:sz w:val="28"/>
          <w:szCs w:val="28"/>
          <w:lang w:eastAsia="ru-RU"/>
        </w:rPr>
        <w:t xml:space="preserve"> № 24</w:t>
      </w:r>
      <w:r w:rsidRPr="001066B0">
        <w:rPr>
          <w:rFonts w:eastAsia="Times New Roman"/>
          <w:sz w:val="28"/>
          <w:szCs w:val="28"/>
          <w:lang w:eastAsia="ru-RU"/>
        </w:rPr>
        <w:t xml:space="preserve"> в неприятии коррупции в любых формах и проявлениях;</w:t>
      </w:r>
    </w:p>
    <w:p w:rsidR="009329A7" w:rsidRPr="001066B0" w:rsidRDefault="009329A7" w:rsidP="009329A7">
      <w:pPr>
        <w:ind w:firstLine="708"/>
        <w:jc w:val="both"/>
        <w:rPr>
          <w:rFonts w:eastAsia="Times New Roman"/>
          <w:sz w:val="28"/>
          <w:szCs w:val="28"/>
          <w:lang w:eastAsia="ru-RU"/>
        </w:rPr>
      </w:pPr>
      <w:r w:rsidRPr="001066B0">
        <w:rPr>
          <w:rFonts w:eastAsia="Times New Roman"/>
          <w:sz w:val="28"/>
          <w:szCs w:val="28"/>
          <w:lang w:eastAsia="ru-RU"/>
        </w:rPr>
        <w:t xml:space="preserve">- минимизация риска вовлечения работников МАДОУ </w:t>
      </w:r>
      <w:r w:rsidR="002C0ED4">
        <w:rPr>
          <w:rFonts w:eastAsia="Times New Roman"/>
          <w:sz w:val="28"/>
          <w:szCs w:val="28"/>
          <w:lang w:eastAsia="ru-RU"/>
        </w:rPr>
        <w:t xml:space="preserve">№ 24 </w:t>
      </w:r>
      <w:r w:rsidRPr="001066B0">
        <w:rPr>
          <w:rFonts w:eastAsia="Times New Roman"/>
          <w:sz w:val="28"/>
          <w:szCs w:val="28"/>
          <w:lang w:eastAsia="ru-RU"/>
        </w:rPr>
        <w:t>в коррупционную деятельность;</w:t>
      </w:r>
    </w:p>
    <w:p w:rsidR="009329A7" w:rsidRPr="001066B0" w:rsidRDefault="009329A7" w:rsidP="009329A7">
      <w:pPr>
        <w:ind w:firstLine="708"/>
        <w:jc w:val="both"/>
        <w:rPr>
          <w:rFonts w:eastAsia="Times New Roman"/>
          <w:sz w:val="28"/>
          <w:szCs w:val="28"/>
          <w:lang w:eastAsia="ru-RU"/>
        </w:rPr>
      </w:pPr>
      <w:r w:rsidRPr="001066B0">
        <w:rPr>
          <w:rFonts w:eastAsia="Times New Roman"/>
          <w:sz w:val="28"/>
          <w:szCs w:val="28"/>
          <w:lang w:eastAsia="ru-RU"/>
        </w:rPr>
        <w:t>- обеспечение ответственности за коррупционные правонарушения;</w:t>
      </w:r>
    </w:p>
    <w:p w:rsidR="009329A7" w:rsidRPr="001066B0" w:rsidRDefault="009329A7" w:rsidP="009329A7">
      <w:pPr>
        <w:ind w:firstLine="708"/>
        <w:jc w:val="both"/>
        <w:rPr>
          <w:rFonts w:eastAsia="Times New Roman"/>
          <w:sz w:val="28"/>
          <w:szCs w:val="28"/>
          <w:lang w:eastAsia="ru-RU"/>
        </w:rPr>
      </w:pPr>
      <w:r>
        <w:rPr>
          <w:rFonts w:eastAsia="Times New Roman"/>
          <w:sz w:val="28"/>
          <w:szCs w:val="28"/>
          <w:lang w:eastAsia="ru-RU"/>
        </w:rPr>
        <w:t xml:space="preserve">- </w:t>
      </w:r>
      <w:r w:rsidRPr="001066B0">
        <w:rPr>
          <w:rFonts w:eastAsia="Times New Roman"/>
          <w:sz w:val="28"/>
          <w:szCs w:val="28"/>
          <w:lang w:eastAsia="ru-RU"/>
        </w:rPr>
        <w:t>мониторинг эффективности мероприятий антикоррупционной политики;</w:t>
      </w:r>
    </w:p>
    <w:p w:rsidR="002C0ED4" w:rsidRPr="00936694" w:rsidRDefault="009329A7" w:rsidP="00936694">
      <w:pPr>
        <w:ind w:firstLine="708"/>
        <w:jc w:val="both"/>
        <w:rPr>
          <w:rFonts w:eastAsia="Times New Roman"/>
          <w:sz w:val="28"/>
          <w:szCs w:val="28"/>
          <w:lang w:eastAsia="ru-RU"/>
        </w:rPr>
      </w:pPr>
      <w:r w:rsidRPr="001066B0">
        <w:rPr>
          <w:rFonts w:eastAsia="Times New Roman"/>
          <w:sz w:val="28"/>
          <w:szCs w:val="28"/>
          <w:lang w:eastAsia="ru-RU"/>
        </w:rPr>
        <w:t>- установление обязанности работников МАДОУ знать и соблюдать требования настоящей политики, основные нормы антикоррупционного законодательства.</w:t>
      </w:r>
    </w:p>
    <w:p w:rsidR="009329A7" w:rsidRPr="001066B0" w:rsidRDefault="009329A7" w:rsidP="009329A7">
      <w:pPr>
        <w:spacing w:after="240"/>
        <w:ind w:left="1080" w:hanging="720"/>
        <w:jc w:val="center"/>
        <w:rPr>
          <w:rFonts w:eastAsia="Times New Roman"/>
          <w:b/>
          <w:bCs/>
          <w:sz w:val="28"/>
          <w:szCs w:val="28"/>
          <w:lang w:eastAsia="ru-RU"/>
        </w:rPr>
      </w:pPr>
      <w:r>
        <w:rPr>
          <w:rFonts w:eastAsia="Times New Roman"/>
          <w:b/>
          <w:bCs/>
          <w:sz w:val="28"/>
          <w:szCs w:val="28"/>
          <w:lang w:eastAsia="ru-RU"/>
        </w:rPr>
        <w:t>3</w:t>
      </w:r>
      <w:r w:rsidRPr="001066B0">
        <w:rPr>
          <w:rFonts w:eastAsia="Times New Roman"/>
          <w:b/>
          <w:bCs/>
          <w:sz w:val="28"/>
          <w:szCs w:val="28"/>
          <w:lang w:eastAsia="ru-RU"/>
        </w:rPr>
        <w:t>.</w:t>
      </w:r>
      <w:r w:rsidRPr="001066B0">
        <w:rPr>
          <w:rFonts w:eastAsia="Times New Roman"/>
          <w:sz w:val="28"/>
          <w:szCs w:val="28"/>
          <w:lang w:eastAsia="ru-RU"/>
        </w:rPr>
        <w:t> </w:t>
      </w:r>
      <w:r w:rsidRPr="001066B0">
        <w:rPr>
          <w:rFonts w:eastAsia="Times New Roman"/>
          <w:b/>
          <w:bCs/>
          <w:sz w:val="28"/>
          <w:szCs w:val="28"/>
          <w:lang w:eastAsia="ru-RU"/>
        </w:rPr>
        <w:t>Основные принципы антикоррупционной деятельности МАДОУ</w:t>
      </w:r>
    </w:p>
    <w:p w:rsidR="008E7307" w:rsidRDefault="008E7307" w:rsidP="008E7307">
      <w:pPr>
        <w:ind w:firstLine="708"/>
        <w:jc w:val="both"/>
        <w:rPr>
          <w:rFonts w:eastAsia="Times New Roman"/>
          <w:sz w:val="28"/>
          <w:szCs w:val="28"/>
          <w:lang w:eastAsia="ru-RU"/>
        </w:rPr>
      </w:pPr>
      <w:r>
        <w:rPr>
          <w:rFonts w:eastAsia="Times New Roman"/>
          <w:sz w:val="28"/>
          <w:szCs w:val="28"/>
          <w:lang w:eastAsia="ru-RU"/>
        </w:rPr>
        <w:t xml:space="preserve"> 3.1. </w:t>
      </w:r>
      <w:r w:rsidR="009329A7" w:rsidRPr="001066B0">
        <w:rPr>
          <w:rFonts w:eastAsia="Times New Roman"/>
          <w:sz w:val="28"/>
          <w:szCs w:val="28"/>
          <w:lang w:eastAsia="ru-RU"/>
        </w:rPr>
        <w:t>Система мер противодействия коррупции в МАДОУ</w:t>
      </w:r>
      <w:r w:rsidR="002C0ED4">
        <w:rPr>
          <w:rFonts w:eastAsia="Times New Roman"/>
          <w:sz w:val="28"/>
          <w:szCs w:val="28"/>
          <w:lang w:eastAsia="ru-RU"/>
        </w:rPr>
        <w:t xml:space="preserve"> № 24</w:t>
      </w:r>
      <w:r w:rsidR="009329A7" w:rsidRPr="001066B0">
        <w:rPr>
          <w:rFonts w:eastAsia="Times New Roman"/>
          <w:sz w:val="28"/>
          <w:szCs w:val="28"/>
          <w:lang w:eastAsia="ru-RU"/>
        </w:rPr>
        <w:t xml:space="preserve"> основывается на следующих ключевых принципах:</w:t>
      </w:r>
    </w:p>
    <w:p w:rsidR="009329A7" w:rsidRPr="001066B0" w:rsidRDefault="009329A7" w:rsidP="008E7307">
      <w:pPr>
        <w:ind w:firstLine="708"/>
        <w:jc w:val="both"/>
        <w:rPr>
          <w:rFonts w:eastAsia="Times New Roman"/>
          <w:sz w:val="28"/>
          <w:szCs w:val="28"/>
          <w:lang w:eastAsia="ru-RU"/>
        </w:rPr>
      </w:pPr>
      <w:r w:rsidRPr="001066B0">
        <w:rPr>
          <w:rFonts w:eastAsia="Times New Roman"/>
          <w:sz w:val="28"/>
          <w:szCs w:val="28"/>
          <w:lang w:eastAsia="ru-RU"/>
        </w:rPr>
        <w:t>Принцип соответствия политики МАДОУ</w:t>
      </w:r>
      <w:r w:rsidR="002C0ED4">
        <w:rPr>
          <w:rFonts w:eastAsia="Times New Roman"/>
          <w:sz w:val="28"/>
          <w:szCs w:val="28"/>
          <w:lang w:eastAsia="ru-RU"/>
        </w:rPr>
        <w:t xml:space="preserve"> № 24</w:t>
      </w:r>
      <w:r w:rsidRPr="001066B0">
        <w:rPr>
          <w:rFonts w:eastAsia="Times New Roman"/>
          <w:sz w:val="28"/>
          <w:szCs w:val="28"/>
          <w:lang w:eastAsia="ru-RU"/>
        </w:rPr>
        <w:t xml:space="preserve"> действующему законодательству и общепринятым нормам.</w:t>
      </w:r>
    </w:p>
    <w:p w:rsidR="002C0ED4" w:rsidRDefault="009329A7" w:rsidP="009329A7">
      <w:pPr>
        <w:jc w:val="both"/>
        <w:rPr>
          <w:rFonts w:eastAsia="Times New Roman"/>
          <w:sz w:val="28"/>
          <w:szCs w:val="28"/>
          <w:lang w:eastAsia="ru-RU"/>
        </w:rPr>
      </w:pPr>
      <w:r w:rsidRPr="001066B0">
        <w:rPr>
          <w:rFonts w:eastAsia="Times New Roman"/>
          <w:sz w:val="28"/>
          <w:szCs w:val="28"/>
          <w:lang w:eastAsia="ru-RU"/>
        </w:rPr>
        <w:t>         Настоящее Положение соответствует </w:t>
      </w:r>
      <w:hyperlink r:id="rId7" w:history="1">
        <w:r w:rsidRPr="001066B0">
          <w:rPr>
            <w:rFonts w:eastAsia="Times New Roman"/>
            <w:sz w:val="28"/>
            <w:szCs w:val="28"/>
            <w:lang w:eastAsia="ru-RU"/>
          </w:rPr>
          <w:t>Конституции</w:t>
        </w:r>
      </w:hyperlink>
      <w:r w:rsidRPr="001066B0">
        <w:rPr>
          <w:rFonts w:eastAsia="Times New Roman"/>
          <w:sz w:val="28"/>
          <w:szCs w:val="28"/>
          <w:lang w:eastAsia="ru-RU"/>
        </w:rPr>
        <w:t xml:space="preserve"> Российской Федерации,  федеральным конституционным законам, общепризнанным принципам и нормам международного права и международным договорам Российской Федерации, федеральным законам, нормативным правовым актам Президента Российской Федерации, а также нормативным правовым актам Правительства Российской Федерации, нормативным правовым актам иных </w:t>
      </w:r>
      <w:r w:rsidRPr="001066B0">
        <w:rPr>
          <w:rFonts w:eastAsia="Times New Roman"/>
          <w:sz w:val="28"/>
          <w:szCs w:val="28"/>
          <w:lang w:eastAsia="ru-RU"/>
        </w:rPr>
        <w:lastRenderedPageBreak/>
        <w:t>федеральных органов государственной власти, законодательству Российской Федерации и иным нормативным правовым актам, применимым к</w:t>
      </w:r>
    </w:p>
    <w:p w:rsidR="009329A7" w:rsidRPr="001066B0" w:rsidRDefault="009329A7" w:rsidP="009329A7">
      <w:pPr>
        <w:jc w:val="both"/>
        <w:rPr>
          <w:rFonts w:eastAsia="Times New Roman"/>
          <w:sz w:val="28"/>
          <w:szCs w:val="28"/>
          <w:lang w:eastAsia="ru-RU"/>
        </w:rPr>
      </w:pPr>
      <w:r w:rsidRPr="001066B0">
        <w:rPr>
          <w:rFonts w:eastAsia="Times New Roman"/>
          <w:sz w:val="28"/>
          <w:szCs w:val="28"/>
          <w:lang w:eastAsia="ru-RU"/>
        </w:rPr>
        <w:t xml:space="preserve"> МАДОУ</w:t>
      </w:r>
      <w:r w:rsidR="002C0ED4">
        <w:rPr>
          <w:rFonts w:eastAsia="Times New Roman"/>
          <w:sz w:val="28"/>
          <w:szCs w:val="28"/>
          <w:lang w:eastAsia="ru-RU"/>
        </w:rPr>
        <w:t xml:space="preserve"> № 24</w:t>
      </w:r>
      <w:r w:rsidRPr="001066B0">
        <w:rPr>
          <w:rFonts w:eastAsia="Times New Roman"/>
          <w:sz w:val="28"/>
          <w:szCs w:val="28"/>
          <w:lang w:eastAsia="ru-RU"/>
        </w:rPr>
        <w:t>. </w:t>
      </w:r>
    </w:p>
    <w:p w:rsidR="009329A7" w:rsidRPr="001066B0" w:rsidRDefault="009329A7" w:rsidP="009329A7">
      <w:pPr>
        <w:ind w:firstLine="709"/>
        <w:jc w:val="both"/>
        <w:rPr>
          <w:rFonts w:eastAsia="Times New Roman"/>
          <w:sz w:val="28"/>
          <w:szCs w:val="28"/>
          <w:lang w:eastAsia="ru-RU"/>
        </w:rPr>
      </w:pPr>
      <w:r w:rsidRPr="001066B0">
        <w:rPr>
          <w:rFonts w:eastAsia="Times New Roman"/>
          <w:sz w:val="28"/>
          <w:szCs w:val="28"/>
          <w:lang w:eastAsia="ru-RU"/>
        </w:rPr>
        <w:t>3.2.  Принцип личного примера руководства МАДОУ</w:t>
      </w:r>
      <w:r w:rsidR="002C0ED4">
        <w:rPr>
          <w:rFonts w:eastAsia="Times New Roman"/>
          <w:sz w:val="28"/>
          <w:szCs w:val="28"/>
          <w:lang w:eastAsia="ru-RU"/>
        </w:rPr>
        <w:t xml:space="preserve"> № 24</w:t>
      </w:r>
      <w:r w:rsidRPr="001066B0">
        <w:rPr>
          <w:rFonts w:eastAsia="Times New Roman"/>
          <w:sz w:val="28"/>
          <w:szCs w:val="28"/>
          <w:lang w:eastAsia="ru-RU"/>
        </w:rPr>
        <w:t>.</w:t>
      </w:r>
    </w:p>
    <w:p w:rsidR="009329A7" w:rsidRPr="001066B0" w:rsidRDefault="009329A7" w:rsidP="009329A7">
      <w:pPr>
        <w:ind w:firstLine="708"/>
        <w:jc w:val="both"/>
        <w:rPr>
          <w:rFonts w:eastAsia="Times New Roman"/>
          <w:sz w:val="28"/>
          <w:szCs w:val="28"/>
          <w:lang w:eastAsia="ru-RU"/>
        </w:rPr>
      </w:pPr>
      <w:r w:rsidRPr="001066B0">
        <w:rPr>
          <w:rFonts w:eastAsia="Times New Roman"/>
          <w:sz w:val="28"/>
          <w:szCs w:val="28"/>
          <w:lang w:eastAsia="ru-RU"/>
        </w:rPr>
        <w:t>Ключевая роль руководства МАДОУ</w:t>
      </w:r>
      <w:r w:rsidR="002C0ED4">
        <w:rPr>
          <w:rFonts w:eastAsia="Times New Roman"/>
          <w:sz w:val="28"/>
          <w:szCs w:val="28"/>
          <w:lang w:eastAsia="ru-RU"/>
        </w:rPr>
        <w:t xml:space="preserve"> № 24</w:t>
      </w:r>
      <w:r w:rsidRPr="001066B0">
        <w:rPr>
          <w:rFonts w:eastAsia="Times New Roman"/>
          <w:sz w:val="28"/>
          <w:szCs w:val="28"/>
          <w:lang w:eastAsia="ru-RU"/>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rsidR="009329A7" w:rsidRPr="001066B0" w:rsidRDefault="009329A7" w:rsidP="009329A7">
      <w:pPr>
        <w:ind w:firstLine="708"/>
        <w:jc w:val="both"/>
        <w:rPr>
          <w:rFonts w:eastAsia="Times New Roman"/>
          <w:sz w:val="28"/>
          <w:szCs w:val="28"/>
          <w:lang w:eastAsia="ru-RU"/>
        </w:rPr>
      </w:pPr>
      <w:r w:rsidRPr="001066B0">
        <w:rPr>
          <w:rFonts w:eastAsia="Times New Roman"/>
          <w:sz w:val="28"/>
          <w:szCs w:val="28"/>
          <w:lang w:eastAsia="ru-RU"/>
        </w:rPr>
        <w:t>3.3.   Принцип вовлеченности работников.</w:t>
      </w:r>
    </w:p>
    <w:p w:rsidR="009329A7" w:rsidRPr="001066B0" w:rsidRDefault="009329A7" w:rsidP="009329A7">
      <w:pPr>
        <w:ind w:firstLine="708"/>
        <w:jc w:val="both"/>
        <w:rPr>
          <w:rFonts w:eastAsia="Times New Roman"/>
          <w:sz w:val="28"/>
          <w:szCs w:val="28"/>
          <w:lang w:eastAsia="ru-RU"/>
        </w:rPr>
      </w:pPr>
      <w:r w:rsidRPr="001066B0">
        <w:rPr>
          <w:rFonts w:eastAsia="Times New Roman"/>
          <w:sz w:val="28"/>
          <w:szCs w:val="28"/>
          <w:lang w:eastAsia="ru-RU"/>
        </w:rPr>
        <w:t>Информированность работников МАДОУ</w:t>
      </w:r>
      <w:r w:rsidR="002C0ED4">
        <w:rPr>
          <w:rFonts w:eastAsia="Times New Roman"/>
          <w:sz w:val="28"/>
          <w:szCs w:val="28"/>
          <w:lang w:eastAsia="ru-RU"/>
        </w:rPr>
        <w:t xml:space="preserve"> № 24</w:t>
      </w:r>
      <w:r w:rsidRPr="001066B0">
        <w:rPr>
          <w:rFonts w:eastAsia="Times New Roman"/>
          <w:sz w:val="28"/>
          <w:szCs w:val="28"/>
          <w:lang w:eastAsia="ru-RU"/>
        </w:rPr>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9329A7" w:rsidRPr="001066B0" w:rsidRDefault="009329A7" w:rsidP="009329A7">
      <w:pPr>
        <w:ind w:firstLine="709"/>
        <w:jc w:val="both"/>
        <w:rPr>
          <w:rFonts w:eastAsia="Times New Roman"/>
          <w:sz w:val="28"/>
          <w:szCs w:val="28"/>
          <w:lang w:eastAsia="ru-RU"/>
        </w:rPr>
      </w:pPr>
      <w:r>
        <w:rPr>
          <w:rFonts w:eastAsia="Times New Roman"/>
          <w:sz w:val="28"/>
          <w:szCs w:val="28"/>
          <w:lang w:eastAsia="ru-RU"/>
        </w:rPr>
        <w:t>3.4.   </w:t>
      </w:r>
      <w:r w:rsidRPr="001066B0">
        <w:rPr>
          <w:rFonts w:eastAsia="Times New Roman"/>
          <w:sz w:val="28"/>
          <w:szCs w:val="28"/>
          <w:lang w:eastAsia="ru-RU"/>
        </w:rPr>
        <w:t>Принцип соразмерности антикоррупционных процедур риску коррупции.</w:t>
      </w:r>
    </w:p>
    <w:p w:rsidR="009329A7" w:rsidRPr="001066B0" w:rsidRDefault="009329A7" w:rsidP="009329A7">
      <w:pPr>
        <w:ind w:firstLine="708"/>
        <w:jc w:val="both"/>
        <w:rPr>
          <w:rFonts w:eastAsia="Times New Roman"/>
          <w:sz w:val="28"/>
          <w:szCs w:val="28"/>
          <w:lang w:eastAsia="ru-RU"/>
        </w:rPr>
      </w:pPr>
      <w:r w:rsidRPr="001066B0">
        <w:rPr>
          <w:rFonts w:eastAsia="Times New Roman"/>
          <w:sz w:val="28"/>
          <w:szCs w:val="28"/>
          <w:lang w:eastAsia="ru-RU"/>
        </w:rPr>
        <w:t>Разработка и выполнение комплекса мероприятий, позволяющих снизить вероятность вовлечения МАДОУ</w:t>
      </w:r>
      <w:r w:rsidR="002C0ED4">
        <w:rPr>
          <w:rFonts w:eastAsia="Times New Roman"/>
          <w:sz w:val="28"/>
          <w:szCs w:val="28"/>
          <w:lang w:eastAsia="ru-RU"/>
        </w:rPr>
        <w:t xml:space="preserve"> № 24</w:t>
      </w:r>
      <w:r w:rsidRPr="001066B0">
        <w:rPr>
          <w:rFonts w:eastAsia="Times New Roman"/>
          <w:sz w:val="28"/>
          <w:szCs w:val="28"/>
          <w:lang w:eastAsia="ru-RU"/>
        </w:rPr>
        <w:t>, его руководителей и сотрудников в коррупционную деятельность, осуществляется с учетом существующих в деятельности МАДОУ</w:t>
      </w:r>
      <w:r w:rsidR="002C0ED4">
        <w:rPr>
          <w:rFonts w:eastAsia="Times New Roman"/>
          <w:sz w:val="28"/>
          <w:szCs w:val="28"/>
          <w:lang w:eastAsia="ru-RU"/>
        </w:rPr>
        <w:t xml:space="preserve"> № 24</w:t>
      </w:r>
      <w:r w:rsidRPr="001066B0">
        <w:rPr>
          <w:rFonts w:eastAsia="Times New Roman"/>
          <w:sz w:val="28"/>
          <w:szCs w:val="28"/>
          <w:lang w:eastAsia="ru-RU"/>
        </w:rPr>
        <w:t xml:space="preserve"> коррупционных рисков.</w:t>
      </w:r>
    </w:p>
    <w:p w:rsidR="009329A7" w:rsidRPr="001066B0" w:rsidRDefault="009329A7" w:rsidP="009329A7">
      <w:pPr>
        <w:ind w:left="1429" w:hanging="720"/>
        <w:jc w:val="both"/>
        <w:rPr>
          <w:rFonts w:eastAsia="Times New Roman"/>
          <w:sz w:val="28"/>
          <w:szCs w:val="28"/>
          <w:lang w:eastAsia="ru-RU"/>
        </w:rPr>
      </w:pPr>
      <w:r w:rsidRPr="001066B0">
        <w:rPr>
          <w:rFonts w:eastAsia="Times New Roman"/>
          <w:sz w:val="28"/>
          <w:szCs w:val="28"/>
          <w:lang w:eastAsia="ru-RU"/>
        </w:rPr>
        <w:t>3.5. Принцип эффективности антикоррупционных процедур.</w:t>
      </w:r>
    </w:p>
    <w:p w:rsidR="009329A7" w:rsidRPr="001066B0" w:rsidRDefault="009329A7" w:rsidP="002C0ED4">
      <w:pPr>
        <w:jc w:val="both"/>
        <w:rPr>
          <w:rFonts w:eastAsia="Times New Roman"/>
          <w:sz w:val="28"/>
          <w:szCs w:val="28"/>
          <w:lang w:eastAsia="ru-RU"/>
        </w:rPr>
      </w:pPr>
      <w:r w:rsidRPr="001066B0">
        <w:rPr>
          <w:rFonts w:eastAsia="Times New Roman"/>
          <w:sz w:val="28"/>
          <w:szCs w:val="28"/>
          <w:lang w:eastAsia="ru-RU"/>
        </w:rPr>
        <w:t xml:space="preserve">Применение в МАДОУ </w:t>
      </w:r>
      <w:r w:rsidR="002C0ED4">
        <w:rPr>
          <w:rFonts w:eastAsia="Times New Roman"/>
          <w:sz w:val="28"/>
          <w:szCs w:val="28"/>
          <w:lang w:eastAsia="ru-RU"/>
        </w:rPr>
        <w:t xml:space="preserve">№ 24 </w:t>
      </w:r>
      <w:r w:rsidRPr="001066B0">
        <w:rPr>
          <w:rFonts w:eastAsia="Times New Roman"/>
          <w:sz w:val="28"/>
          <w:szCs w:val="28"/>
          <w:lang w:eastAsia="ru-RU"/>
        </w:rPr>
        <w:t>таких антикоррупционных мероприятий, которые имеют низкую стоимость, обеспечивают простоту</w:t>
      </w:r>
      <w:r w:rsidR="00434B4D">
        <w:rPr>
          <w:rFonts w:eastAsia="Times New Roman"/>
          <w:sz w:val="28"/>
          <w:szCs w:val="28"/>
          <w:lang w:eastAsia="ru-RU"/>
        </w:rPr>
        <w:t xml:space="preserve"> реализации и приносят значимый</w:t>
      </w:r>
      <w:r w:rsidRPr="001066B0">
        <w:rPr>
          <w:rFonts w:eastAsia="Times New Roman"/>
          <w:sz w:val="28"/>
          <w:szCs w:val="28"/>
          <w:lang w:eastAsia="ru-RU"/>
        </w:rPr>
        <w:t xml:space="preserve"> результат.</w:t>
      </w:r>
    </w:p>
    <w:p w:rsidR="009329A7" w:rsidRPr="001066B0" w:rsidRDefault="009329A7" w:rsidP="009329A7">
      <w:pPr>
        <w:ind w:firstLine="708"/>
        <w:jc w:val="both"/>
        <w:rPr>
          <w:rFonts w:eastAsia="Times New Roman"/>
          <w:sz w:val="28"/>
          <w:szCs w:val="28"/>
          <w:lang w:eastAsia="ru-RU"/>
        </w:rPr>
      </w:pPr>
      <w:r w:rsidRPr="001066B0">
        <w:rPr>
          <w:rFonts w:eastAsia="Times New Roman"/>
          <w:sz w:val="28"/>
          <w:szCs w:val="28"/>
          <w:lang w:eastAsia="ru-RU"/>
        </w:rPr>
        <w:t>3.6. Принцип ответственности и неотвратимости наказания.</w:t>
      </w:r>
    </w:p>
    <w:p w:rsidR="009329A7" w:rsidRPr="001066B0" w:rsidRDefault="009329A7" w:rsidP="009329A7">
      <w:pPr>
        <w:ind w:firstLine="708"/>
        <w:jc w:val="both"/>
        <w:rPr>
          <w:rFonts w:eastAsia="Times New Roman"/>
          <w:sz w:val="28"/>
          <w:szCs w:val="28"/>
          <w:lang w:eastAsia="ru-RU"/>
        </w:rPr>
      </w:pPr>
      <w:r w:rsidRPr="001066B0">
        <w:rPr>
          <w:rFonts w:eastAsia="Times New Roman"/>
          <w:sz w:val="28"/>
          <w:szCs w:val="28"/>
          <w:lang w:eastAsia="ru-RU"/>
        </w:rPr>
        <w:t>Неотвратимость наказания для работников МАДОУ</w:t>
      </w:r>
      <w:r w:rsidR="002C0ED4">
        <w:rPr>
          <w:rFonts w:eastAsia="Times New Roman"/>
          <w:sz w:val="28"/>
          <w:szCs w:val="28"/>
          <w:lang w:eastAsia="ru-RU"/>
        </w:rPr>
        <w:t xml:space="preserve"> № 24</w:t>
      </w:r>
      <w:r w:rsidRPr="001066B0">
        <w:rPr>
          <w:rFonts w:eastAsia="Times New Roman"/>
          <w:sz w:val="28"/>
          <w:szCs w:val="28"/>
          <w:lang w:eastAsia="ru-RU"/>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МАДОУ за реализацию внутриорганизационной антикоррупционной политики.</w:t>
      </w:r>
    </w:p>
    <w:p w:rsidR="009329A7" w:rsidRPr="001066B0" w:rsidRDefault="009329A7" w:rsidP="009329A7">
      <w:pPr>
        <w:ind w:firstLine="708"/>
        <w:jc w:val="both"/>
        <w:rPr>
          <w:rFonts w:eastAsia="Times New Roman"/>
          <w:sz w:val="28"/>
          <w:szCs w:val="28"/>
          <w:lang w:eastAsia="ru-RU"/>
        </w:rPr>
      </w:pPr>
      <w:r w:rsidRPr="001066B0">
        <w:rPr>
          <w:rFonts w:eastAsia="Times New Roman"/>
          <w:sz w:val="28"/>
          <w:szCs w:val="28"/>
          <w:lang w:eastAsia="ru-RU"/>
        </w:rPr>
        <w:t>3.7. Принцип открытости работы.</w:t>
      </w:r>
    </w:p>
    <w:p w:rsidR="009329A7" w:rsidRPr="001066B0" w:rsidRDefault="009329A7" w:rsidP="009329A7">
      <w:pPr>
        <w:ind w:firstLine="708"/>
        <w:jc w:val="both"/>
        <w:rPr>
          <w:rFonts w:eastAsia="Times New Roman"/>
          <w:sz w:val="28"/>
          <w:szCs w:val="28"/>
          <w:lang w:eastAsia="ru-RU"/>
        </w:rPr>
      </w:pPr>
      <w:r w:rsidRPr="001066B0">
        <w:rPr>
          <w:rFonts w:eastAsia="Times New Roman"/>
          <w:sz w:val="28"/>
          <w:szCs w:val="28"/>
          <w:lang w:eastAsia="ru-RU"/>
        </w:rPr>
        <w:t>Информирование контрагентов, партнеров и общественности о принятых в организации антикоррупционных стандартах работы.</w:t>
      </w:r>
    </w:p>
    <w:p w:rsidR="009329A7" w:rsidRPr="001066B0" w:rsidRDefault="009329A7" w:rsidP="009329A7">
      <w:pPr>
        <w:ind w:firstLine="708"/>
        <w:jc w:val="both"/>
        <w:rPr>
          <w:rFonts w:eastAsia="Times New Roman"/>
          <w:sz w:val="28"/>
          <w:szCs w:val="28"/>
          <w:lang w:eastAsia="ru-RU"/>
        </w:rPr>
      </w:pPr>
      <w:r w:rsidRPr="001066B0">
        <w:rPr>
          <w:rFonts w:eastAsia="Times New Roman"/>
          <w:sz w:val="28"/>
          <w:szCs w:val="28"/>
          <w:lang w:eastAsia="ru-RU"/>
        </w:rPr>
        <w:t>3.8.  Принцип постоянного контроля и регулярного мониторинга.</w:t>
      </w:r>
    </w:p>
    <w:p w:rsidR="009329A7" w:rsidRDefault="009329A7" w:rsidP="009329A7">
      <w:pPr>
        <w:spacing w:after="240"/>
        <w:ind w:firstLine="708"/>
        <w:jc w:val="both"/>
        <w:rPr>
          <w:rFonts w:eastAsia="Times New Roman"/>
          <w:sz w:val="28"/>
          <w:szCs w:val="28"/>
          <w:lang w:eastAsia="ru-RU"/>
        </w:rPr>
      </w:pPr>
      <w:r w:rsidRPr="001066B0">
        <w:rPr>
          <w:rFonts w:eastAsia="Times New Roman"/>
          <w:sz w:val="28"/>
          <w:szCs w:val="28"/>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9329A7" w:rsidRPr="001066B0" w:rsidRDefault="009329A7" w:rsidP="009329A7">
      <w:pPr>
        <w:spacing w:after="240"/>
        <w:ind w:left="1080" w:hanging="720"/>
        <w:jc w:val="center"/>
        <w:rPr>
          <w:rFonts w:eastAsia="Times New Roman"/>
          <w:sz w:val="28"/>
          <w:szCs w:val="28"/>
          <w:lang w:eastAsia="ru-RU"/>
        </w:rPr>
      </w:pPr>
      <w:r>
        <w:rPr>
          <w:rFonts w:eastAsia="Times New Roman"/>
          <w:b/>
          <w:bCs/>
          <w:sz w:val="28"/>
          <w:szCs w:val="28"/>
          <w:lang w:eastAsia="ru-RU"/>
        </w:rPr>
        <w:t>4</w:t>
      </w:r>
      <w:r w:rsidRPr="001066B0">
        <w:rPr>
          <w:rFonts w:eastAsia="Times New Roman"/>
          <w:b/>
          <w:bCs/>
          <w:sz w:val="28"/>
          <w:szCs w:val="28"/>
          <w:lang w:eastAsia="ru-RU"/>
        </w:rPr>
        <w:t>.</w:t>
      </w:r>
      <w:r w:rsidRPr="001066B0">
        <w:rPr>
          <w:rFonts w:eastAsia="Times New Roman"/>
          <w:sz w:val="28"/>
          <w:szCs w:val="28"/>
          <w:lang w:eastAsia="ru-RU"/>
        </w:rPr>
        <w:t> </w:t>
      </w:r>
      <w:r>
        <w:rPr>
          <w:rFonts w:eastAsia="Times New Roman"/>
          <w:b/>
          <w:bCs/>
          <w:sz w:val="28"/>
          <w:szCs w:val="28"/>
          <w:lang w:eastAsia="ru-RU"/>
        </w:rPr>
        <w:t>Область применения Положения</w:t>
      </w:r>
      <w:r w:rsidRPr="001066B0">
        <w:rPr>
          <w:rFonts w:eastAsia="Times New Roman"/>
          <w:b/>
          <w:bCs/>
          <w:sz w:val="28"/>
          <w:szCs w:val="28"/>
          <w:lang w:eastAsia="ru-RU"/>
        </w:rPr>
        <w:t xml:space="preserve"> и круг лиц, </w:t>
      </w:r>
      <w:r w:rsidRPr="001066B0">
        <w:rPr>
          <w:rFonts w:eastAsia="Times New Roman"/>
          <w:b/>
          <w:bCs/>
          <w:sz w:val="28"/>
          <w:szCs w:val="28"/>
          <w:lang w:eastAsia="ru-RU"/>
        </w:rPr>
        <w:br/>
        <w:t>попадающих под его действие</w:t>
      </w:r>
    </w:p>
    <w:p w:rsidR="009329A7" w:rsidRPr="009329A7" w:rsidRDefault="008E7307" w:rsidP="009329A7">
      <w:pPr>
        <w:spacing w:after="240"/>
        <w:ind w:firstLine="357"/>
        <w:jc w:val="both"/>
        <w:rPr>
          <w:rFonts w:eastAsia="Times New Roman"/>
          <w:sz w:val="28"/>
          <w:szCs w:val="28"/>
          <w:lang w:eastAsia="ru-RU"/>
        </w:rPr>
      </w:pPr>
      <w:r>
        <w:rPr>
          <w:rFonts w:eastAsia="Times New Roman"/>
          <w:sz w:val="28"/>
          <w:szCs w:val="28"/>
          <w:lang w:eastAsia="ru-RU"/>
        </w:rPr>
        <w:t xml:space="preserve">  4.1. </w:t>
      </w:r>
      <w:r w:rsidR="009329A7" w:rsidRPr="001066B0">
        <w:rPr>
          <w:rFonts w:eastAsia="Times New Roman"/>
          <w:sz w:val="28"/>
          <w:szCs w:val="28"/>
          <w:lang w:eastAsia="ru-RU"/>
        </w:rPr>
        <w:t>Основным кругом лиц, попадающих под действие Положения, являются работники МАДОУ</w:t>
      </w:r>
      <w:r w:rsidR="002C0ED4">
        <w:rPr>
          <w:rFonts w:eastAsia="Times New Roman"/>
          <w:sz w:val="28"/>
          <w:szCs w:val="28"/>
          <w:lang w:eastAsia="ru-RU"/>
        </w:rPr>
        <w:t xml:space="preserve"> № 24</w:t>
      </w:r>
      <w:r w:rsidR="009329A7">
        <w:rPr>
          <w:rFonts w:eastAsia="Times New Roman"/>
          <w:sz w:val="28"/>
          <w:szCs w:val="28"/>
          <w:lang w:eastAsia="ru-RU"/>
        </w:rPr>
        <w:t>, находящиеся с ним</w:t>
      </w:r>
      <w:r w:rsidR="009329A7" w:rsidRPr="001066B0">
        <w:rPr>
          <w:rFonts w:eastAsia="Times New Roman"/>
          <w:sz w:val="28"/>
          <w:szCs w:val="28"/>
          <w:lang w:eastAsia="ru-RU"/>
        </w:rPr>
        <w:t xml:space="preserve"> в трудовых отношениях, вне зависимости от занимаемой должности и выполняемых функций, и на других лиц, с которыми МАДОУ</w:t>
      </w:r>
      <w:r w:rsidR="002C0ED4">
        <w:rPr>
          <w:rFonts w:eastAsia="Times New Roman"/>
          <w:sz w:val="28"/>
          <w:szCs w:val="28"/>
          <w:lang w:eastAsia="ru-RU"/>
        </w:rPr>
        <w:t xml:space="preserve"> № 24</w:t>
      </w:r>
      <w:r w:rsidR="009329A7" w:rsidRPr="001066B0">
        <w:rPr>
          <w:rFonts w:eastAsia="Times New Roman"/>
          <w:sz w:val="28"/>
          <w:szCs w:val="28"/>
          <w:lang w:eastAsia="ru-RU"/>
        </w:rPr>
        <w:t xml:space="preserve"> вступает в договорные отношения.</w:t>
      </w:r>
    </w:p>
    <w:p w:rsidR="009329A7" w:rsidRPr="007A6E65" w:rsidRDefault="009329A7" w:rsidP="009329A7">
      <w:pPr>
        <w:autoSpaceDE w:val="0"/>
        <w:autoSpaceDN w:val="0"/>
        <w:adjustRightInd w:val="0"/>
        <w:jc w:val="center"/>
        <w:rPr>
          <w:b/>
          <w:bCs/>
          <w:iCs/>
          <w:sz w:val="28"/>
          <w:szCs w:val="28"/>
        </w:rPr>
      </w:pPr>
      <w:r>
        <w:rPr>
          <w:rFonts w:eastAsia="Times New Roman"/>
          <w:b/>
          <w:bCs/>
          <w:sz w:val="28"/>
          <w:szCs w:val="28"/>
          <w:lang w:eastAsia="ru-RU"/>
        </w:rPr>
        <w:t>5</w:t>
      </w:r>
      <w:r w:rsidRPr="007A6E65">
        <w:rPr>
          <w:sz w:val="27"/>
          <w:szCs w:val="27"/>
        </w:rPr>
        <w:t xml:space="preserve">. </w:t>
      </w:r>
      <w:r w:rsidRPr="007A6E65">
        <w:rPr>
          <w:b/>
          <w:bCs/>
          <w:iCs/>
          <w:sz w:val="28"/>
          <w:szCs w:val="28"/>
        </w:rPr>
        <w:t>Определение должностных лиц, ответственных за реализацию</w:t>
      </w:r>
    </w:p>
    <w:p w:rsidR="009329A7" w:rsidRPr="007A6E65" w:rsidRDefault="009329A7" w:rsidP="009329A7">
      <w:pPr>
        <w:autoSpaceDE w:val="0"/>
        <w:autoSpaceDN w:val="0"/>
        <w:adjustRightInd w:val="0"/>
        <w:spacing w:after="240"/>
        <w:jc w:val="center"/>
        <w:rPr>
          <w:b/>
          <w:bCs/>
          <w:iCs/>
          <w:sz w:val="28"/>
          <w:szCs w:val="28"/>
        </w:rPr>
      </w:pPr>
      <w:r w:rsidRPr="007A6E65">
        <w:rPr>
          <w:b/>
          <w:bCs/>
          <w:iCs/>
          <w:sz w:val="28"/>
          <w:szCs w:val="28"/>
        </w:rPr>
        <w:lastRenderedPageBreak/>
        <w:t>антикоррупционной политики</w:t>
      </w:r>
    </w:p>
    <w:p w:rsidR="009329A7" w:rsidRPr="001066B0" w:rsidRDefault="009329A7" w:rsidP="009329A7">
      <w:pPr>
        <w:autoSpaceDE w:val="0"/>
        <w:autoSpaceDN w:val="0"/>
        <w:adjustRightInd w:val="0"/>
        <w:rPr>
          <w:sz w:val="28"/>
          <w:szCs w:val="28"/>
        </w:rPr>
      </w:pPr>
      <w:r w:rsidRPr="001066B0">
        <w:rPr>
          <w:rFonts w:eastAsia="Times New Roman"/>
          <w:sz w:val="28"/>
          <w:szCs w:val="28"/>
          <w:lang w:eastAsia="ru-RU"/>
        </w:rPr>
        <w:t xml:space="preserve">      </w:t>
      </w:r>
      <w:r>
        <w:rPr>
          <w:rFonts w:eastAsia="Times New Roman"/>
          <w:sz w:val="28"/>
          <w:szCs w:val="28"/>
          <w:lang w:eastAsia="ru-RU"/>
        </w:rPr>
        <w:t xml:space="preserve">5.1. </w:t>
      </w:r>
      <w:r w:rsidRPr="001066B0">
        <w:rPr>
          <w:sz w:val="28"/>
          <w:szCs w:val="28"/>
        </w:rPr>
        <w:t>В учреждении ответственным за противодействие коррупции, исходя из</w:t>
      </w:r>
      <w:r>
        <w:rPr>
          <w:sz w:val="28"/>
          <w:szCs w:val="28"/>
        </w:rPr>
        <w:t xml:space="preserve"> </w:t>
      </w:r>
      <w:r w:rsidRPr="001066B0">
        <w:rPr>
          <w:sz w:val="28"/>
          <w:szCs w:val="28"/>
        </w:rPr>
        <w:t>установленных задач, специфики деятельности, штатной численности,</w:t>
      </w:r>
    </w:p>
    <w:p w:rsidR="009329A7" w:rsidRPr="001066B0" w:rsidRDefault="009329A7" w:rsidP="009329A7">
      <w:pPr>
        <w:autoSpaceDE w:val="0"/>
        <w:autoSpaceDN w:val="0"/>
        <w:adjustRightInd w:val="0"/>
        <w:rPr>
          <w:sz w:val="28"/>
          <w:szCs w:val="28"/>
        </w:rPr>
      </w:pPr>
      <w:r w:rsidRPr="001066B0">
        <w:rPr>
          <w:sz w:val="28"/>
          <w:szCs w:val="28"/>
        </w:rPr>
        <w:t>организационной структуры, материальных ресурсов</w:t>
      </w:r>
      <w:r>
        <w:rPr>
          <w:sz w:val="28"/>
          <w:szCs w:val="28"/>
        </w:rPr>
        <w:t xml:space="preserve">, </w:t>
      </w:r>
      <w:r w:rsidRPr="001066B0">
        <w:rPr>
          <w:sz w:val="28"/>
          <w:szCs w:val="28"/>
        </w:rPr>
        <w:t>является заведующий</w:t>
      </w:r>
      <w:r w:rsidR="002C0ED4">
        <w:rPr>
          <w:sz w:val="28"/>
          <w:szCs w:val="28"/>
        </w:rPr>
        <w:t xml:space="preserve"> МАДОУ № 24</w:t>
      </w:r>
      <w:r w:rsidRPr="001066B0">
        <w:rPr>
          <w:sz w:val="28"/>
          <w:szCs w:val="28"/>
        </w:rPr>
        <w:t>.</w:t>
      </w:r>
    </w:p>
    <w:p w:rsidR="009329A7" w:rsidRPr="001066B0" w:rsidRDefault="009208B5" w:rsidP="002C0ED4">
      <w:pPr>
        <w:autoSpaceDE w:val="0"/>
        <w:autoSpaceDN w:val="0"/>
        <w:adjustRightInd w:val="0"/>
        <w:jc w:val="both"/>
        <w:rPr>
          <w:sz w:val="28"/>
          <w:szCs w:val="28"/>
        </w:rPr>
      </w:pPr>
      <w:r>
        <w:rPr>
          <w:sz w:val="28"/>
          <w:szCs w:val="28"/>
        </w:rPr>
        <w:t xml:space="preserve">      5.2. </w:t>
      </w:r>
      <w:r w:rsidR="009329A7" w:rsidRPr="001066B0">
        <w:rPr>
          <w:sz w:val="28"/>
          <w:szCs w:val="28"/>
        </w:rPr>
        <w:t>Задачи, функции и</w:t>
      </w:r>
      <w:r w:rsidR="002C0ED4">
        <w:rPr>
          <w:sz w:val="28"/>
          <w:szCs w:val="28"/>
        </w:rPr>
        <w:t xml:space="preserve"> полномочия заведующего в сфере </w:t>
      </w:r>
      <w:r w:rsidR="009329A7" w:rsidRPr="001066B0">
        <w:rPr>
          <w:sz w:val="28"/>
          <w:szCs w:val="28"/>
        </w:rPr>
        <w:t>противодействия</w:t>
      </w:r>
    </w:p>
    <w:p w:rsidR="009329A7" w:rsidRPr="001066B0" w:rsidRDefault="009329A7" w:rsidP="002C0ED4">
      <w:pPr>
        <w:autoSpaceDE w:val="0"/>
        <w:autoSpaceDN w:val="0"/>
        <w:adjustRightInd w:val="0"/>
        <w:jc w:val="both"/>
        <w:rPr>
          <w:sz w:val="28"/>
          <w:szCs w:val="28"/>
        </w:rPr>
      </w:pPr>
      <w:r w:rsidRPr="001066B0">
        <w:rPr>
          <w:sz w:val="28"/>
          <w:szCs w:val="28"/>
        </w:rPr>
        <w:t xml:space="preserve">коррупции </w:t>
      </w:r>
      <w:r>
        <w:rPr>
          <w:sz w:val="28"/>
          <w:szCs w:val="28"/>
        </w:rPr>
        <w:t>следующие</w:t>
      </w:r>
      <w:r w:rsidRPr="001066B0">
        <w:rPr>
          <w:sz w:val="28"/>
          <w:szCs w:val="28"/>
        </w:rPr>
        <w:t>:</w:t>
      </w:r>
    </w:p>
    <w:p w:rsidR="009329A7" w:rsidRPr="001066B0" w:rsidRDefault="009329A7" w:rsidP="009329A7">
      <w:pPr>
        <w:autoSpaceDE w:val="0"/>
        <w:autoSpaceDN w:val="0"/>
        <w:adjustRightInd w:val="0"/>
        <w:rPr>
          <w:sz w:val="28"/>
          <w:szCs w:val="28"/>
        </w:rPr>
      </w:pPr>
      <w:r>
        <w:rPr>
          <w:sz w:val="28"/>
          <w:szCs w:val="28"/>
        </w:rPr>
        <w:t xml:space="preserve">    -  разработка </w:t>
      </w:r>
      <w:r w:rsidRPr="001066B0">
        <w:rPr>
          <w:sz w:val="28"/>
          <w:szCs w:val="28"/>
        </w:rPr>
        <w:t>локальных нормативных актов организации, направленных</w:t>
      </w:r>
    </w:p>
    <w:p w:rsidR="009329A7" w:rsidRPr="001066B0" w:rsidRDefault="009329A7" w:rsidP="009329A7">
      <w:pPr>
        <w:autoSpaceDE w:val="0"/>
        <w:autoSpaceDN w:val="0"/>
        <w:adjustRightInd w:val="0"/>
        <w:rPr>
          <w:sz w:val="28"/>
          <w:szCs w:val="28"/>
        </w:rPr>
      </w:pPr>
      <w:r w:rsidRPr="001066B0">
        <w:rPr>
          <w:sz w:val="28"/>
          <w:szCs w:val="28"/>
        </w:rPr>
        <w:t>на реализацию мер по предупреждению коррупции;</w:t>
      </w:r>
    </w:p>
    <w:p w:rsidR="009329A7" w:rsidRPr="001066B0" w:rsidRDefault="009329A7" w:rsidP="009329A7">
      <w:pPr>
        <w:autoSpaceDE w:val="0"/>
        <w:autoSpaceDN w:val="0"/>
        <w:adjustRightInd w:val="0"/>
        <w:rPr>
          <w:sz w:val="28"/>
          <w:szCs w:val="28"/>
        </w:rPr>
      </w:pPr>
      <w:r w:rsidRPr="001066B0">
        <w:rPr>
          <w:sz w:val="28"/>
          <w:szCs w:val="28"/>
        </w:rPr>
        <w:t xml:space="preserve">    -  проведение контрольных мероприятий, направленных на выявление</w:t>
      </w:r>
    </w:p>
    <w:p w:rsidR="009329A7" w:rsidRPr="001066B0" w:rsidRDefault="009329A7" w:rsidP="009329A7">
      <w:pPr>
        <w:autoSpaceDE w:val="0"/>
        <w:autoSpaceDN w:val="0"/>
        <w:adjustRightInd w:val="0"/>
        <w:rPr>
          <w:sz w:val="28"/>
          <w:szCs w:val="28"/>
        </w:rPr>
      </w:pPr>
      <w:r w:rsidRPr="001066B0">
        <w:rPr>
          <w:sz w:val="28"/>
          <w:szCs w:val="28"/>
        </w:rPr>
        <w:t>коррупционных правонарушений работниками организации;</w:t>
      </w:r>
    </w:p>
    <w:p w:rsidR="009329A7" w:rsidRPr="001066B0" w:rsidRDefault="009329A7" w:rsidP="009329A7">
      <w:pPr>
        <w:autoSpaceDE w:val="0"/>
        <w:autoSpaceDN w:val="0"/>
        <w:adjustRightInd w:val="0"/>
        <w:rPr>
          <w:sz w:val="28"/>
          <w:szCs w:val="28"/>
        </w:rPr>
      </w:pPr>
      <w:r w:rsidRPr="001066B0">
        <w:rPr>
          <w:sz w:val="28"/>
          <w:szCs w:val="28"/>
        </w:rPr>
        <w:t xml:space="preserve">    -  прием и рассмотрение сообщений о случаях склонения работников к</w:t>
      </w:r>
    </w:p>
    <w:p w:rsidR="009329A7" w:rsidRPr="001066B0" w:rsidRDefault="009329A7" w:rsidP="009329A7">
      <w:pPr>
        <w:autoSpaceDE w:val="0"/>
        <w:autoSpaceDN w:val="0"/>
        <w:adjustRightInd w:val="0"/>
        <w:rPr>
          <w:sz w:val="28"/>
          <w:szCs w:val="28"/>
        </w:rPr>
      </w:pPr>
      <w:r w:rsidRPr="001066B0">
        <w:rPr>
          <w:sz w:val="28"/>
          <w:szCs w:val="28"/>
        </w:rPr>
        <w:t>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9329A7" w:rsidRPr="001066B0" w:rsidRDefault="009329A7" w:rsidP="002C0ED4">
      <w:pPr>
        <w:autoSpaceDE w:val="0"/>
        <w:autoSpaceDN w:val="0"/>
        <w:adjustRightInd w:val="0"/>
        <w:rPr>
          <w:sz w:val="28"/>
          <w:szCs w:val="28"/>
        </w:rPr>
      </w:pPr>
      <w:r w:rsidRPr="001066B0">
        <w:rPr>
          <w:sz w:val="28"/>
          <w:szCs w:val="28"/>
        </w:rPr>
        <w:t xml:space="preserve">     -  организация обучающих мероприятий по вопросам профилактики и</w:t>
      </w:r>
    </w:p>
    <w:p w:rsidR="009329A7" w:rsidRPr="001066B0" w:rsidRDefault="009329A7" w:rsidP="002C0ED4">
      <w:pPr>
        <w:autoSpaceDE w:val="0"/>
        <w:autoSpaceDN w:val="0"/>
        <w:adjustRightInd w:val="0"/>
        <w:rPr>
          <w:sz w:val="28"/>
          <w:szCs w:val="28"/>
        </w:rPr>
      </w:pPr>
      <w:r w:rsidRPr="001066B0">
        <w:rPr>
          <w:sz w:val="28"/>
          <w:szCs w:val="28"/>
        </w:rPr>
        <w:t>противодействия коррупции и индивидуального консультирования</w:t>
      </w:r>
    </w:p>
    <w:p w:rsidR="009329A7" w:rsidRPr="001066B0" w:rsidRDefault="009329A7" w:rsidP="002C0ED4">
      <w:pPr>
        <w:autoSpaceDE w:val="0"/>
        <w:autoSpaceDN w:val="0"/>
        <w:adjustRightInd w:val="0"/>
        <w:rPr>
          <w:sz w:val="28"/>
          <w:szCs w:val="28"/>
        </w:rPr>
      </w:pPr>
      <w:r w:rsidRPr="001066B0">
        <w:rPr>
          <w:sz w:val="28"/>
          <w:szCs w:val="28"/>
        </w:rPr>
        <w:t>работников;</w:t>
      </w:r>
    </w:p>
    <w:p w:rsidR="009329A7" w:rsidRPr="001066B0" w:rsidRDefault="009329A7" w:rsidP="009329A7">
      <w:pPr>
        <w:autoSpaceDE w:val="0"/>
        <w:autoSpaceDN w:val="0"/>
        <w:adjustRightInd w:val="0"/>
        <w:rPr>
          <w:sz w:val="28"/>
          <w:szCs w:val="28"/>
        </w:rPr>
      </w:pPr>
      <w:r w:rsidRPr="001066B0">
        <w:rPr>
          <w:sz w:val="28"/>
          <w:szCs w:val="28"/>
        </w:rPr>
        <w:t xml:space="preserve">     -  оказание содействия уполномоченным представителям контрольно</w:t>
      </w:r>
      <w:r>
        <w:rPr>
          <w:sz w:val="28"/>
          <w:szCs w:val="28"/>
        </w:rPr>
        <w:t xml:space="preserve"> </w:t>
      </w:r>
      <w:r w:rsidRPr="001066B0">
        <w:rPr>
          <w:sz w:val="28"/>
          <w:szCs w:val="28"/>
        </w:rPr>
        <w:t>надзорных и правоохранительных органов при проведении ими</w:t>
      </w:r>
    </w:p>
    <w:p w:rsidR="009329A7" w:rsidRPr="001066B0" w:rsidRDefault="009329A7" w:rsidP="009329A7">
      <w:pPr>
        <w:autoSpaceDE w:val="0"/>
        <w:autoSpaceDN w:val="0"/>
        <w:adjustRightInd w:val="0"/>
        <w:rPr>
          <w:sz w:val="28"/>
          <w:szCs w:val="28"/>
        </w:rPr>
      </w:pPr>
      <w:r w:rsidRPr="001066B0">
        <w:rPr>
          <w:sz w:val="28"/>
          <w:szCs w:val="28"/>
        </w:rPr>
        <w:t>инспекционных проверок деятельности организации по вопросам</w:t>
      </w:r>
    </w:p>
    <w:p w:rsidR="009329A7" w:rsidRPr="001066B0" w:rsidRDefault="009329A7" w:rsidP="009329A7">
      <w:pPr>
        <w:autoSpaceDE w:val="0"/>
        <w:autoSpaceDN w:val="0"/>
        <w:adjustRightInd w:val="0"/>
        <w:rPr>
          <w:sz w:val="28"/>
          <w:szCs w:val="28"/>
        </w:rPr>
      </w:pPr>
      <w:r w:rsidRPr="001066B0">
        <w:rPr>
          <w:sz w:val="28"/>
          <w:szCs w:val="28"/>
        </w:rPr>
        <w:t>предупреждения и противодействия коррупции;</w:t>
      </w:r>
    </w:p>
    <w:p w:rsidR="009329A7" w:rsidRPr="001066B0" w:rsidRDefault="009329A7" w:rsidP="009329A7">
      <w:pPr>
        <w:autoSpaceDE w:val="0"/>
        <w:autoSpaceDN w:val="0"/>
        <w:adjustRightInd w:val="0"/>
        <w:rPr>
          <w:sz w:val="28"/>
          <w:szCs w:val="28"/>
        </w:rPr>
      </w:pPr>
      <w:r w:rsidRPr="001066B0">
        <w:rPr>
          <w:sz w:val="28"/>
          <w:szCs w:val="28"/>
        </w:rPr>
        <w:t xml:space="preserve">     -  оказание содействия уполномоченным представителям</w:t>
      </w:r>
    </w:p>
    <w:p w:rsidR="009329A7" w:rsidRPr="001066B0" w:rsidRDefault="009329A7" w:rsidP="009329A7">
      <w:pPr>
        <w:autoSpaceDE w:val="0"/>
        <w:autoSpaceDN w:val="0"/>
        <w:adjustRightInd w:val="0"/>
        <w:rPr>
          <w:sz w:val="28"/>
          <w:szCs w:val="28"/>
        </w:rPr>
      </w:pPr>
      <w:r w:rsidRPr="001066B0">
        <w:rPr>
          <w:sz w:val="28"/>
          <w:szCs w:val="28"/>
        </w:rPr>
        <w:t>правоохранительных органов при проведении мероприятий по пресечению</w:t>
      </w:r>
    </w:p>
    <w:p w:rsidR="009329A7" w:rsidRPr="001066B0" w:rsidRDefault="009329A7" w:rsidP="009329A7">
      <w:pPr>
        <w:autoSpaceDE w:val="0"/>
        <w:autoSpaceDN w:val="0"/>
        <w:adjustRightInd w:val="0"/>
        <w:rPr>
          <w:sz w:val="28"/>
          <w:szCs w:val="28"/>
        </w:rPr>
      </w:pPr>
      <w:r w:rsidRPr="001066B0">
        <w:rPr>
          <w:sz w:val="28"/>
          <w:szCs w:val="28"/>
        </w:rPr>
        <w:t>или расследованию коррупционных преступлений, включая оперативно</w:t>
      </w:r>
      <w:r>
        <w:rPr>
          <w:sz w:val="28"/>
          <w:szCs w:val="28"/>
        </w:rPr>
        <w:t xml:space="preserve"> -</w:t>
      </w:r>
      <w:r w:rsidRPr="001066B0">
        <w:rPr>
          <w:sz w:val="28"/>
          <w:szCs w:val="28"/>
        </w:rPr>
        <w:t>розыскные мероприятия;</w:t>
      </w:r>
    </w:p>
    <w:p w:rsidR="009329A7" w:rsidRPr="001066B0" w:rsidRDefault="009329A7" w:rsidP="009329A7">
      <w:pPr>
        <w:autoSpaceDE w:val="0"/>
        <w:autoSpaceDN w:val="0"/>
        <w:adjustRightInd w:val="0"/>
        <w:rPr>
          <w:sz w:val="28"/>
          <w:szCs w:val="28"/>
        </w:rPr>
      </w:pPr>
      <w:r w:rsidRPr="001066B0">
        <w:rPr>
          <w:sz w:val="28"/>
          <w:szCs w:val="28"/>
        </w:rPr>
        <w:t xml:space="preserve">     -  проведение оценки результатов антикоррупционной работы и</w:t>
      </w:r>
    </w:p>
    <w:p w:rsidR="009329A7" w:rsidRPr="007A6E65" w:rsidRDefault="009329A7" w:rsidP="009329A7">
      <w:pPr>
        <w:spacing w:after="240"/>
        <w:ind w:firstLine="357"/>
        <w:jc w:val="both"/>
        <w:rPr>
          <w:rFonts w:eastAsia="Times New Roman"/>
          <w:sz w:val="28"/>
          <w:szCs w:val="28"/>
          <w:lang w:eastAsia="ru-RU"/>
        </w:rPr>
      </w:pPr>
      <w:r w:rsidRPr="001066B0">
        <w:rPr>
          <w:sz w:val="28"/>
          <w:szCs w:val="28"/>
        </w:rPr>
        <w:t>подготовка соответствующих отчетных материалов Учредителю.</w:t>
      </w:r>
    </w:p>
    <w:p w:rsidR="009329A7" w:rsidRPr="0012465C" w:rsidRDefault="009329A7" w:rsidP="009329A7">
      <w:pPr>
        <w:spacing w:after="240"/>
        <w:ind w:left="1080" w:hanging="720"/>
        <w:jc w:val="center"/>
        <w:rPr>
          <w:rFonts w:eastAsia="Times New Roman"/>
          <w:b/>
          <w:bCs/>
          <w:sz w:val="28"/>
          <w:szCs w:val="28"/>
          <w:lang w:eastAsia="ru-RU"/>
        </w:rPr>
      </w:pPr>
      <w:r>
        <w:rPr>
          <w:rFonts w:eastAsia="Times New Roman"/>
          <w:b/>
          <w:bCs/>
          <w:sz w:val="28"/>
          <w:szCs w:val="28"/>
          <w:lang w:eastAsia="ru-RU"/>
        </w:rPr>
        <w:t>6</w:t>
      </w:r>
      <w:r w:rsidRPr="001066B0">
        <w:rPr>
          <w:rFonts w:eastAsia="Times New Roman"/>
          <w:b/>
          <w:bCs/>
          <w:sz w:val="28"/>
          <w:szCs w:val="28"/>
          <w:lang w:eastAsia="ru-RU"/>
        </w:rPr>
        <w:t>.</w:t>
      </w:r>
      <w:r w:rsidRPr="001066B0">
        <w:rPr>
          <w:rFonts w:eastAsia="Times New Roman"/>
          <w:sz w:val="28"/>
          <w:szCs w:val="28"/>
          <w:lang w:eastAsia="ru-RU"/>
        </w:rPr>
        <w:t> </w:t>
      </w:r>
      <w:r w:rsidRPr="0012465C">
        <w:rPr>
          <w:b/>
          <w:bCs/>
          <w:iCs/>
          <w:sz w:val="28"/>
          <w:szCs w:val="28"/>
        </w:rPr>
        <w:t xml:space="preserve">Определение и закрепление обязанностей работников, связанных с предупреждением и </w:t>
      </w:r>
      <w:proofErr w:type="gramStart"/>
      <w:r w:rsidRPr="0012465C">
        <w:rPr>
          <w:b/>
          <w:bCs/>
          <w:iCs/>
          <w:sz w:val="28"/>
          <w:szCs w:val="28"/>
        </w:rPr>
        <w:t>противодействием</w:t>
      </w:r>
      <w:r>
        <w:rPr>
          <w:rFonts w:eastAsia="Times New Roman"/>
          <w:b/>
          <w:bCs/>
          <w:sz w:val="28"/>
          <w:szCs w:val="28"/>
          <w:lang w:eastAsia="ru-RU"/>
        </w:rPr>
        <w:t xml:space="preserve">  </w:t>
      </w:r>
      <w:r w:rsidRPr="0012465C">
        <w:rPr>
          <w:b/>
          <w:bCs/>
          <w:iCs/>
          <w:sz w:val="28"/>
          <w:szCs w:val="28"/>
        </w:rPr>
        <w:t>коррупции</w:t>
      </w:r>
      <w:proofErr w:type="gramEnd"/>
    </w:p>
    <w:p w:rsidR="009329A7" w:rsidRPr="001066B0" w:rsidRDefault="009208B5" w:rsidP="009329A7">
      <w:pPr>
        <w:ind w:firstLine="709"/>
        <w:jc w:val="both"/>
        <w:rPr>
          <w:rFonts w:eastAsia="Times New Roman"/>
          <w:sz w:val="28"/>
          <w:szCs w:val="28"/>
          <w:lang w:eastAsia="ru-RU"/>
        </w:rPr>
      </w:pPr>
      <w:r>
        <w:rPr>
          <w:rFonts w:eastAsia="Times New Roman"/>
          <w:sz w:val="28"/>
          <w:szCs w:val="28"/>
          <w:lang w:eastAsia="ru-RU"/>
        </w:rPr>
        <w:t xml:space="preserve">6.1. </w:t>
      </w:r>
      <w:r w:rsidR="009329A7" w:rsidRPr="001066B0">
        <w:rPr>
          <w:rFonts w:eastAsia="Times New Roman"/>
          <w:sz w:val="28"/>
          <w:szCs w:val="28"/>
          <w:lang w:eastAsia="ru-RU"/>
        </w:rPr>
        <w:t>Специальные обязанности в связи с предупреждением и противодействием коррупции могут устанавливаться для следующих категорий лиц, работающих в МАДОУ</w:t>
      </w:r>
      <w:r w:rsidR="002C0ED4">
        <w:rPr>
          <w:rFonts w:eastAsia="Times New Roman"/>
          <w:sz w:val="28"/>
          <w:szCs w:val="28"/>
          <w:lang w:eastAsia="ru-RU"/>
        </w:rPr>
        <w:t xml:space="preserve"> № 24</w:t>
      </w:r>
      <w:r w:rsidR="009329A7" w:rsidRPr="001066B0">
        <w:rPr>
          <w:rFonts w:eastAsia="Times New Roman"/>
          <w:sz w:val="28"/>
          <w:szCs w:val="28"/>
          <w:lang w:eastAsia="ru-RU"/>
        </w:rPr>
        <w:t>:</w:t>
      </w:r>
    </w:p>
    <w:p w:rsidR="009329A7" w:rsidRPr="001066B0" w:rsidRDefault="009329A7" w:rsidP="009329A7">
      <w:pPr>
        <w:jc w:val="both"/>
        <w:rPr>
          <w:rFonts w:eastAsia="Times New Roman"/>
          <w:sz w:val="28"/>
          <w:szCs w:val="28"/>
          <w:lang w:eastAsia="ru-RU"/>
        </w:rPr>
      </w:pPr>
      <w:r w:rsidRPr="001066B0">
        <w:rPr>
          <w:rFonts w:eastAsia="Times New Roman"/>
          <w:sz w:val="28"/>
          <w:szCs w:val="28"/>
          <w:lang w:eastAsia="ru-RU"/>
        </w:rPr>
        <w:t xml:space="preserve"> - руководства МАДОУ</w:t>
      </w:r>
      <w:r w:rsidR="002C0ED4">
        <w:rPr>
          <w:rFonts w:eastAsia="Times New Roman"/>
          <w:sz w:val="28"/>
          <w:szCs w:val="28"/>
          <w:lang w:eastAsia="ru-RU"/>
        </w:rPr>
        <w:t xml:space="preserve"> № 24</w:t>
      </w:r>
      <w:r w:rsidRPr="001066B0">
        <w:rPr>
          <w:rFonts w:eastAsia="Times New Roman"/>
          <w:sz w:val="28"/>
          <w:szCs w:val="28"/>
          <w:lang w:eastAsia="ru-RU"/>
        </w:rPr>
        <w:t>;</w:t>
      </w:r>
    </w:p>
    <w:p w:rsidR="009329A7" w:rsidRPr="001066B0" w:rsidRDefault="009329A7" w:rsidP="009329A7">
      <w:pPr>
        <w:jc w:val="both"/>
        <w:rPr>
          <w:rFonts w:eastAsia="Times New Roman"/>
          <w:sz w:val="28"/>
          <w:szCs w:val="28"/>
          <w:lang w:eastAsia="ru-RU"/>
        </w:rPr>
      </w:pPr>
      <w:r w:rsidRPr="001066B0">
        <w:rPr>
          <w:rFonts w:eastAsia="Times New Roman"/>
          <w:sz w:val="28"/>
          <w:szCs w:val="28"/>
          <w:lang w:eastAsia="ru-RU"/>
        </w:rPr>
        <w:t>- лиц, ответственных за реализацию антикоррупционной политики;</w:t>
      </w:r>
    </w:p>
    <w:p w:rsidR="009329A7" w:rsidRPr="001066B0" w:rsidRDefault="009329A7" w:rsidP="009329A7">
      <w:pPr>
        <w:jc w:val="both"/>
        <w:rPr>
          <w:rFonts w:eastAsia="Times New Roman"/>
          <w:sz w:val="28"/>
          <w:szCs w:val="28"/>
          <w:lang w:eastAsia="ru-RU"/>
        </w:rPr>
      </w:pPr>
      <w:r w:rsidRPr="001066B0">
        <w:rPr>
          <w:rFonts w:eastAsia="Times New Roman"/>
          <w:sz w:val="28"/>
          <w:szCs w:val="28"/>
          <w:lang w:eastAsia="ru-RU"/>
        </w:rPr>
        <w:t>- работников, чья деятельность связана с коррупционными рисками;</w:t>
      </w:r>
    </w:p>
    <w:p w:rsidR="009329A7" w:rsidRDefault="009329A7" w:rsidP="009329A7">
      <w:pPr>
        <w:jc w:val="both"/>
        <w:rPr>
          <w:rFonts w:eastAsia="Times New Roman"/>
          <w:sz w:val="28"/>
          <w:szCs w:val="28"/>
          <w:lang w:eastAsia="ru-RU"/>
        </w:rPr>
      </w:pPr>
      <w:r w:rsidRPr="001066B0">
        <w:rPr>
          <w:rFonts w:eastAsia="Times New Roman"/>
          <w:sz w:val="28"/>
          <w:szCs w:val="28"/>
          <w:lang w:eastAsia="ru-RU"/>
        </w:rPr>
        <w:t>- лиц, осуществляющих внутренний контроль и аудит, и т.д.</w:t>
      </w:r>
    </w:p>
    <w:p w:rsidR="009329A7" w:rsidRPr="0012465C" w:rsidRDefault="009329A7" w:rsidP="009329A7">
      <w:pPr>
        <w:autoSpaceDE w:val="0"/>
        <w:autoSpaceDN w:val="0"/>
        <w:adjustRightInd w:val="0"/>
        <w:rPr>
          <w:sz w:val="28"/>
          <w:szCs w:val="28"/>
        </w:rPr>
      </w:pPr>
      <w:r w:rsidRPr="0012465C">
        <w:rPr>
          <w:sz w:val="28"/>
          <w:szCs w:val="28"/>
        </w:rPr>
        <w:t xml:space="preserve">        </w:t>
      </w:r>
      <w:r w:rsidR="009208B5">
        <w:rPr>
          <w:sz w:val="28"/>
          <w:szCs w:val="28"/>
        </w:rPr>
        <w:t xml:space="preserve">6.2. </w:t>
      </w:r>
      <w:r w:rsidRPr="0012465C">
        <w:rPr>
          <w:sz w:val="28"/>
          <w:szCs w:val="28"/>
        </w:rPr>
        <w:t xml:space="preserve"> Общими обязанностями работников в связи с предупреждением и</w:t>
      </w:r>
    </w:p>
    <w:p w:rsidR="009329A7" w:rsidRPr="0012465C" w:rsidRDefault="009329A7" w:rsidP="009329A7">
      <w:pPr>
        <w:autoSpaceDE w:val="0"/>
        <w:autoSpaceDN w:val="0"/>
        <w:adjustRightInd w:val="0"/>
        <w:rPr>
          <w:sz w:val="28"/>
          <w:szCs w:val="28"/>
        </w:rPr>
      </w:pPr>
      <w:r w:rsidRPr="0012465C">
        <w:rPr>
          <w:sz w:val="28"/>
          <w:szCs w:val="28"/>
        </w:rPr>
        <w:t>противодействием коррупции являются следующие:</w:t>
      </w:r>
    </w:p>
    <w:p w:rsidR="009329A7" w:rsidRPr="0012465C" w:rsidRDefault="009329A7" w:rsidP="009329A7">
      <w:pPr>
        <w:autoSpaceDE w:val="0"/>
        <w:autoSpaceDN w:val="0"/>
        <w:adjustRightInd w:val="0"/>
        <w:rPr>
          <w:sz w:val="28"/>
          <w:szCs w:val="28"/>
        </w:rPr>
      </w:pPr>
      <w:r>
        <w:rPr>
          <w:sz w:val="28"/>
          <w:szCs w:val="28"/>
        </w:rPr>
        <w:t xml:space="preserve">      -  </w:t>
      </w:r>
      <w:r w:rsidRPr="0012465C">
        <w:rPr>
          <w:sz w:val="28"/>
          <w:szCs w:val="28"/>
        </w:rPr>
        <w:t>воздерживаться от совершения и (или) участия в совершении</w:t>
      </w:r>
    </w:p>
    <w:p w:rsidR="009329A7" w:rsidRPr="0012465C" w:rsidRDefault="009329A7" w:rsidP="009329A7">
      <w:pPr>
        <w:autoSpaceDE w:val="0"/>
        <w:autoSpaceDN w:val="0"/>
        <w:adjustRightInd w:val="0"/>
        <w:rPr>
          <w:sz w:val="28"/>
          <w:szCs w:val="28"/>
        </w:rPr>
      </w:pPr>
      <w:r w:rsidRPr="0012465C">
        <w:rPr>
          <w:sz w:val="28"/>
          <w:szCs w:val="28"/>
        </w:rPr>
        <w:t>коррупционных правонарушений в интересах или от имени организации;</w:t>
      </w:r>
    </w:p>
    <w:p w:rsidR="009329A7" w:rsidRPr="0012465C" w:rsidRDefault="009329A7" w:rsidP="009329A7">
      <w:pPr>
        <w:autoSpaceDE w:val="0"/>
        <w:autoSpaceDN w:val="0"/>
        <w:adjustRightInd w:val="0"/>
        <w:rPr>
          <w:sz w:val="28"/>
          <w:szCs w:val="28"/>
        </w:rPr>
      </w:pPr>
      <w:r>
        <w:rPr>
          <w:sz w:val="28"/>
          <w:szCs w:val="28"/>
        </w:rPr>
        <w:t xml:space="preserve">     -  </w:t>
      </w:r>
      <w:r w:rsidRPr="0012465C">
        <w:rPr>
          <w:sz w:val="28"/>
          <w:szCs w:val="28"/>
        </w:rPr>
        <w:t>воздерживаться от поведения, которое может быть истолковано</w:t>
      </w:r>
    </w:p>
    <w:p w:rsidR="009329A7" w:rsidRPr="0012465C" w:rsidRDefault="009329A7" w:rsidP="009329A7">
      <w:pPr>
        <w:autoSpaceDE w:val="0"/>
        <w:autoSpaceDN w:val="0"/>
        <w:adjustRightInd w:val="0"/>
        <w:rPr>
          <w:sz w:val="28"/>
          <w:szCs w:val="28"/>
        </w:rPr>
      </w:pPr>
      <w:r w:rsidRPr="0012465C">
        <w:rPr>
          <w:sz w:val="28"/>
          <w:szCs w:val="28"/>
        </w:rPr>
        <w:lastRenderedPageBreak/>
        <w:t>окружающими как готовность совершить или участвовать в совершении</w:t>
      </w:r>
    </w:p>
    <w:p w:rsidR="009329A7" w:rsidRPr="0012465C" w:rsidRDefault="009329A7" w:rsidP="009329A7">
      <w:pPr>
        <w:autoSpaceDE w:val="0"/>
        <w:autoSpaceDN w:val="0"/>
        <w:adjustRightInd w:val="0"/>
        <w:rPr>
          <w:sz w:val="28"/>
          <w:szCs w:val="28"/>
        </w:rPr>
      </w:pPr>
      <w:r w:rsidRPr="0012465C">
        <w:rPr>
          <w:sz w:val="28"/>
          <w:szCs w:val="28"/>
        </w:rPr>
        <w:t>коррупционного правонарушения в интересах или от имени организации;</w:t>
      </w:r>
    </w:p>
    <w:p w:rsidR="009329A7" w:rsidRPr="0012465C" w:rsidRDefault="009329A7" w:rsidP="009329A7">
      <w:pPr>
        <w:autoSpaceDE w:val="0"/>
        <w:autoSpaceDN w:val="0"/>
        <w:adjustRightInd w:val="0"/>
        <w:rPr>
          <w:sz w:val="28"/>
          <w:szCs w:val="28"/>
        </w:rPr>
      </w:pPr>
      <w:r>
        <w:rPr>
          <w:sz w:val="28"/>
          <w:szCs w:val="28"/>
        </w:rPr>
        <w:t xml:space="preserve">     -  </w:t>
      </w:r>
      <w:r w:rsidRPr="0012465C">
        <w:rPr>
          <w:sz w:val="28"/>
          <w:szCs w:val="28"/>
        </w:rPr>
        <w:t>незамедлительно информировать заведующего, руководство</w:t>
      </w:r>
    </w:p>
    <w:p w:rsidR="009329A7" w:rsidRPr="0012465C" w:rsidRDefault="009329A7" w:rsidP="009329A7">
      <w:pPr>
        <w:autoSpaceDE w:val="0"/>
        <w:autoSpaceDN w:val="0"/>
        <w:adjustRightInd w:val="0"/>
        <w:rPr>
          <w:sz w:val="28"/>
          <w:szCs w:val="28"/>
        </w:rPr>
      </w:pPr>
      <w:r w:rsidRPr="0012465C">
        <w:rPr>
          <w:sz w:val="28"/>
          <w:szCs w:val="28"/>
        </w:rPr>
        <w:t>организации о случаях склонения работника к совершению коррупционных</w:t>
      </w:r>
    </w:p>
    <w:p w:rsidR="009329A7" w:rsidRPr="0012465C" w:rsidRDefault="009329A7" w:rsidP="009329A7">
      <w:pPr>
        <w:autoSpaceDE w:val="0"/>
        <w:autoSpaceDN w:val="0"/>
        <w:adjustRightInd w:val="0"/>
        <w:rPr>
          <w:sz w:val="28"/>
          <w:szCs w:val="28"/>
        </w:rPr>
      </w:pPr>
      <w:r w:rsidRPr="0012465C">
        <w:rPr>
          <w:sz w:val="28"/>
          <w:szCs w:val="28"/>
        </w:rPr>
        <w:t>правонарушений;</w:t>
      </w:r>
    </w:p>
    <w:p w:rsidR="009329A7" w:rsidRPr="0012465C" w:rsidRDefault="009329A7" w:rsidP="009329A7">
      <w:pPr>
        <w:autoSpaceDE w:val="0"/>
        <w:autoSpaceDN w:val="0"/>
        <w:adjustRightInd w:val="0"/>
        <w:rPr>
          <w:sz w:val="28"/>
          <w:szCs w:val="28"/>
        </w:rPr>
      </w:pPr>
      <w:r>
        <w:rPr>
          <w:sz w:val="28"/>
          <w:szCs w:val="28"/>
        </w:rPr>
        <w:t xml:space="preserve">     -  </w:t>
      </w:r>
      <w:r w:rsidRPr="0012465C">
        <w:rPr>
          <w:sz w:val="28"/>
          <w:szCs w:val="28"/>
        </w:rPr>
        <w:t>незамедлительно информировать руководство организации о ставшей</w:t>
      </w:r>
    </w:p>
    <w:p w:rsidR="009329A7" w:rsidRPr="0012465C" w:rsidRDefault="009329A7" w:rsidP="009329A7">
      <w:pPr>
        <w:autoSpaceDE w:val="0"/>
        <w:autoSpaceDN w:val="0"/>
        <w:adjustRightInd w:val="0"/>
        <w:rPr>
          <w:sz w:val="28"/>
          <w:szCs w:val="28"/>
        </w:rPr>
      </w:pPr>
      <w:r w:rsidRPr="0012465C">
        <w:rPr>
          <w:sz w:val="28"/>
          <w:szCs w:val="28"/>
        </w:rPr>
        <w:t>известной информации о случаях совершения коррупционных</w:t>
      </w:r>
    </w:p>
    <w:p w:rsidR="009329A7" w:rsidRPr="0012465C" w:rsidRDefault="009329A7" w:rsidP="009329A7">
      <w:pPr>
        <w:autoSpaceDE w:val="0"/>
        <w:autoSpaceDN w:val="0"/>
        <w:adjustRightInd w:val="0"/>
        <w:rPr>
          <w:sz w:val="28"/>
          <w:szCs w:val="28"/>
        </w:rPr>
      </w:pPr>
      <w:r w:rsidRPr="0012465C">
        <w:rPr>
          <w:sz w:val="28"/>
          <w:szCs w:val="28"/>
        </w:rPr>
        <w:t>правонарушений другими работниками, контрагентами организации или</w:t>
      </w:r>
    </w:p>
    <w:p w:rsidR="009329A7" w:rsidRPr="0012465C" w:rsidRDefault="009329A7" w:rsidP="009329A7">
      <w:pPr>
        <w:autoSpaceDE w:val="0"/>
        <w:autoSpaceDN w:val="0"/>
        <w:adjustRightInd w:val="0"/>
        <w:rPr>
          <w:sz w:val="28"/>
          <w:szCs w:val="28"/>
        </w:rPr>
      </w:pPr>
      <w:r w:rsidRPr="0012465C">
        <w:rPr>
          <w:sz w:val="28"/>
          <w:szCs w:val="28"/>
        </w:rPr>
        <w:t>иными лицами;</w:t>
      </w:r>
    </w:p>
    <w:p w:rsidR="009329A7" w:rsidRPr="0012465C" w:rsidRDefault="009329A7" w:rsidP="009329A7">
      <w:pPr>
        <w:autoSpaceDE w:val="0"/>
        <w:autoSpaceDN w:val="0"/>
        <w:adjustRightInd w:val="0"/>
        <w:rPr>
          <w:sz w:val="28"/>
          <w:szCs w:val="28"/>
        </w:rPr>
      </w:pPr>
      <w:r>
        <w:rPr>
          <w:sz w:val="28"/>
          <w:szCs w:val="28"/>
        </w:rPr>
        <w:t xml:space="preserve">    -  </w:t>
      </w:r>
      <w:r w:rsidRPr="0012465C">
        <w:rPr>
          <w:sz w:val="28"/>
          <w:szCs w:val="28"/>
        </w:rPr>
        <w:t>сообщить непосредственному ответственному лицу о возможности</w:t>
      </w:r>
    </w:p>
    <w:p w:rsidR="009329A7" w:rsidRPr="0012465C" w:rsidRDefault="009329A7" w:rsidP="009329A7">
      <w:pPr>
        <w:autoSpaceDE w:val="0"/>
        <w:autoSpaceDN w:val="0"/>
        <w:adjustRightInd w:val="0"/>
        <w:spacing w:after="240"/>
        <w:rPr>
          <w:sz w:val="28"/>
          <w:szCs w:val="28"/>
        </w:rPr>
      </w:pPr>
      <w:r w:rsidRPr="0012465C">
        <w:rPr>
          <w:sz w:val="28"/>
          <w:szCs w:val="28"/>
        </w:rPr>
        <w:t>возникнов</w:t>
      </w:r>
      <w:r w:rsidR="00306A4A">
        <w:rPr>
          <w:sz w:val="28"/>
          <w:szCs w:val="28"/>
        </w:rPr>
        <w:t>ения либо возникшем у работника</w:t>
      </w:r>
      <w:r w:rsidR="00824423">
        <w:rPr>
          <w:sz w:val="28"/>
          <w:szCs w:val="28"/>
        </w:rPr>
        <w:t xml:space="preserve"> </w:t>
      </w:r>
      <w:r w:rsidRPr="0012465C">
        <w:rPr>
          <w:sz w:val="28"/>
          <w:szCs w:val="28"/>
        </w:rPr>
        <w:t>конфликте интересов.</w:t>
      </w:r>
    </w:p>
    <w:p w:rsidR="009329A7" w:rsidRPr="001066B0" w:rsidRDefault="009329A7" w:rsidP="009329A7">
      <w:pPr>
        <w:spacing w:after="240"/>
        <w:ind w:left="1080" w:hanging="720"/>
        <w:jc w:val="center"/>
        <w:rPr>
          <w:rFonts w:eastAsia="Times New Roman"/>
          <w:sz w:val="28"/>
          <w:szCs w:val="28"/>
          <w:lang w:eastAsia="ru-RU"/>
        </w:rPr>
      </w:pPr>
      <w:r>
        <w:rPr>
          <w:rFonts w:eastAsia="Times New Roman"/>
          <w:b/>
          <w:bCs/>
          <w:sz w:val="28"/>
          <w:szCs w:val="28"/>
          <w:lang w:eastAsia="ru-RU"/>
        </w:rPr>
        <w:t>7</w:t>
      </w:r>
      <w:r w:rsidRPr="001066B0">
        <w:rPr>
          <w:rFonts w:eastAsia="Times New Roman"/>
          <w:b/>
          <w:bCs/>
          <w:sz w:val="28"/>
          <w:szCs w:val="28"/>
          <w:lang w:eastAsia="ru-RU"/>
        </w:rPr>
        <w:t>.</w:t>
      </w:r>
      <w:r w:rsidRPr="001066B0">
        <w:rPr>
          <w:rFonts w:eastAsia="Times New Roman"/>
          <w:sz w:val="28"/>
          <w:szCs w:val="28"/>
          <w:lang w:eastAsia="ru-RU"/>
        </w:rPr>
        <w:t> </w:t>
      </w:r>
      <w:r w:rsidRPr="001066B0">
        <w:rPr>
          <w:rFonts w:eastAsia="Times New Roman"/>
          <w:b/>
          <w:bCs/>
          <w:sz w:val="28"/>
          <w:szCs w:val="28"/>
          <w:lang w:eastAsia="ru-RU"/>
        </w:rPr>
        <w:t>Перечень антикоррупционных мероприятий.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55"/>
        <w:gridCol w:w="5338"/>
      </w:tblGrid>
      <w:tr w:rsidR="009329A7" w:rsidRPr="001066B0" w:rsidTr="00306A4A">
        <w:tc>
          <w:tcPr>
            <w:tcW w:w="3135" w:type="dxa"/>
            <w:shd w:val="clear" w:color="auto" w:fill="auto"/>
            <w:tcMar>
              <w:top w:w="0" w:type="dxa"/>
              <w:left w:w="0" w:type="dxa"/>
              <w:bottom w:w="0" w:type="dxa"/>
              <w:right w:w="0" w:type="dxa"/>
            </w:tcMar>
            <w:vAlign w:val="center"/>
            <w:hideMark/>
          </w:tcPr>
          <w:p w:rsidR="009329A7" w:rsidRPr="001066B0" w:rsidRDefault="009329A7" w:rsidP="00D553EF">
            <w:pPr>
              <w:jc w:val="center"/>
              <w:rPr>
                <w:rFonts w:eastAsia="Times New Roman"/>
                <w:sz w:val="28"/>
                <w:szCs w:val="28"/>
                <w:lang w:eastAsia="ru-RU"/>
              </w:rPr>
            </w:pPr>
            <w:r w:rsidRPr="001066B0">
              <w:rPr>
                <w:rFonts w:eastAsia="Times New Roman"/>
                <w:sz w:val="28"/>
                <w:szCs w:val="28"/>
                <w:lang w:eastAsia="ru-RU"/>
              </w:rPr>
              <w:t>Направление</w:t>
            </w:r>
          </w:p>
        </w:tc>
        <w:tc>
          <w:tcPr>
            <w:tcW w:w="6358" w:type="dxa"/>
            <w:shd w:val="clear" w:color="auto" w:fill="auto"/>
            <w:tcMar>
              <w:top w:w="0" w:type="dxa"/>
              <w:left w:w="0" w:type="dxa"/>
              <w:bottom w:w="0" w:type="dxa"/>
              <w:right w:w="0" w:type="dxa"/>
            </w:tcMar>
            <w:vAlign w:val="center"/>
            <w:hideMark/>
          </w:tcPr>
          <w:p w:rsidR="009329A7" w:rsidRPr="001066B0" w:rsidRDefault="009329A7" w:rsidP="00D553EF">
            <w:pPr>
              <w:ind w:left="163"/>
              <w:jc w:val="center"/>
              <w:rPr>
                <w:rFonts w:eastAsia="Times New Roman"/>
                <w:sz w:val="28"/>
                <w:szCs w:val="28"/>
                <w:lang w:eastAsia="ru-RU"/>
              </w:rPr>
            </w:pPr>
            <w:r w:rsidRPr="001066B0">
              <w:rPr>
                <w:rFonts w:eastAsia="Times New Roman"/>
                <w:sz w:val="28"/>
                <w:szCs w:val="28"/>
                <w:lang w:eastAsia="ru-RU"/>
              </w:rPr>
              <w:t>Мероприятие</w:t>
            </w:r>
          </w:p>
        </w:tc>
      </w:tr>
      <w:tr w:rsidR="00306A4A" w:rsidRPr="001066B0" w:rsidTr="00306A4A">
        <w:tc>
          <w:tcPr>
            <w:tcW w:w="0" w:type="auto"/>
            <w:vMerge w:val="restart"/>
            <w:shd w:val="clear" w:color="auto" w:fill="auto"/>
            <w:vAlign w:val="center"/>
            <w:hideMark/>
          </w:tcPr>
          <w:p w:rsidR="00306A4A" w:rsidRPr="001066B0" w:rsidRDefault="00306A4A" w:rsidP="00D553EF">
            <w:pPr>
              <w:ind w:left="321"/>
              <w:jc w:val="both"/>
              <w:rPr>
                <w:rFonts w:eastAsia="Times New Roman"/>
                <w:sz w:val="28"/>
                <w:szCs w:val="28"/>
                <w:lang w:eastAsia="ru-RU"/>
              </w:rPr>
            </w:pPr>
            <w:r w:rsidRPr="001066B0">
              <w:rPr>
                <w:rFonts w:eastAsia="Times New Roman"/>
                <w:sz w:val="28"/>
                <w:szCs w:val="28"/>
                <w:lang w:eastAsia="ru-RU"/>
              </w:rPr>
              <w:t>Разработка и введение специальных</w:t>
            </w:r>
          </w:p>
          <w:p w:rsidR="00306A4A" w:rsidRPr="001066B0" w:rsidRDefault="00306A4A" w:rsidP="00D553EF">
            <w:pPr>
              <w:ind w:left="321"/>
              <w:jc w:val="both"/>
              <w:rPr>
                <w:rFonts w:eastAsia="Times New Roman"/>
                <w:sz w:val="28"/>
                <w:szCs w:val="28"/>
                <w:lang w:eastAsia="ru-RU"/>
              </w:rPr>
            </w:pPr>
            <w:r w:rsidRPr="001066B0">
              <w:rPr>
                <w:rFonts w:eastAsia="Times New Roman"/>
                <w:sz w:val="28"/>
                <w:szCs w:val="28"/>
                <w:lang w:eastAsia="ru-RU"/>
              </w:rPr>
              <w:t>антикоррупционных процедур</w:t>
            </w:r>
          </w:p>
        </w:tc>
        <w:tc>
          <w:tcPr>
            <w:tcW w:w="6358" w:type="dxa"/>
            <w:shd w:val="clear" w:color="auto" w:fill="auto"/>
            <w:tcMar>
              <w:top w:w="0" w:type="dxa"/>
              <w:left w:w="0" w:type="dxa"/>
              <w:bottom w:w="0" w:type="dxa"/>
              <w:right w:w="0" w:type="dxa"/>
            </w:tcMar>
            <w:vAlign w:val="center"/>
            <w:hideMark/>
          </w:tcPr>
          <w:p w:rsidR="00306A4A" w:rsidRPr="001066B0" w:rsidRDefault="00306A4A" w:rsidP="00D553EF">
            <w:pPr>
              <w:ind w:left="163"/>
              <w:jc w:val="both"/>
              <w:rPr>
                <w:rFonts w:eastAsia="Times New Roman"/>
                <w:sz w:val="28"/>
                <w:szCs w:val="28"/>
                <w:lang w:eastAsia="ru-RU"/>
              </w:rPr>
            </w:pPr>
            <w:r w:rsidRPr="001066B0">
              <w:rPr>
                <w:rFonts w:eastAsia="Times New Roman"/>
                <w:sz w:val="28"/>
                <w:szCs w:val="28"/>
                <w:lang w:eastAsia="ru-RU"/>
              </w:rPr>
              <w:t xml:space="preserve">Введение антикоррупционных положений в трудовые </w:t>
            </w:r>
            <w:r>
              <w:rPr>
                <w:rFonts w:eastAsia="Times New Roman"/>
                <w:sz w:val="28"/>
                <w:szCs w:val="28"/>
                <w:lang w:eastAsia="ru-RU"/>
              </w:rPr>
              <w:t xml:space="preserve">договоры </w:t>
            </w:r>
            <w:r w:rsidRPr="001066B0">
              <w:rPr>
                <w:rFonts w:eastAsia="Times New Roman"/>
                <w:sz w:val="28"/>
                <w:szCs w:val="28"/>
                <w:lang w:eastAsia="ru-RU"/>
              </w:rPr>
              <w:t xml:space="preserve"> работников.</w:t>
            </w:r>
          </w:p>
        </w:tc>
      </w:tr>
      <w:tr w:rsidR="00306A4A" w:rsidRPr="001066B0" w:rsidTr="00306A4A">
        <w:tc>
          <w:tcPr>
            <w:tcW w:w="0" w:type="auto"/>
            <w:vMerge/>
            <w:shd w:val="clear" w:color="auto" w:fill="auto"/>
            <w:vAlign w:val="center"/>
            <w:hideMark/>
          </w:tcPr>
          <w:p w:rsidR="00306A4A" w:rsidRPr="001066B0" w:rsidRDefault="00306A4A" w:rsidP="00D553EF">
            <w:pPr>
              <w:ind w:left="321"/>
              <w:jc w:val="both"/>
              <w:rPr>
                <w:rFonts w:eastAsia="Times New Roman"/>
                <w:sz w:val="28"/>
                <w:szCs w:val="28"/>
                <w:lang w:eastAsia="ru-RU"/>
              </w:rPr>
            </w:pPr>
          </w:p>
        </w:tc>
        <w:tc>
          <w:tcPr>
            <w:tcW w:w="6358" w:type="dxa"/>
            <w:shd w:val="clear" w:color="auto" w:fill="auto"/>
            <w:tcMar>
              <w:top w:w="0" w:type="dxa"/>
              <w:left w:w="0" w:type="dxa"/>
              <w:bottom w:w="0" w:type="dxa"/>
              <w:right w:w="0" w:type="dxa"/>
            </w:tcMar>
            <w:vAlign w:val="center"/>
            <w:hideMark/>
          </w:tcPr>
          <w:p w:rsidR="00306A4A" w:rsidRPr="001066B0" w:rsidRDefault="00306A4A" w:rsidP="00D553EF">
            <w:pPr>
              <w:ind w:left="163"/>
              <w:jc w:val="both"/>
              <w:rPr>
                <w:rFonts w:eastAsia="Times New Roman"/>
                <w:sz w:val="28"/>
                <w:szCs w:val="28"/>
                <w:lang w:eastAsia="ru-RU"/>
              </w:rPr>
            </w:pPr>
            <w:r w:rsidRPr="001066B0">
              <w:rPr>
                <w:rFonts w:eastAsia="Times New Roman"/>
                <w:sz w:val="28"/>
                <w:szCs w:val="28"/>
                <w:lang w:eastAsia="ru-RU"/>
              </w:rPr>
              <w:t>Разработка и принятие кодекса этики и служебного поведения работников МАДОУ.</w:t>
            </w:r>
          </w:p>
        </w:tc>
      </w:tr>
      <w:tr w:rsidR="00306A4A" w:rsidRPr="001066B0" w:rsidTr="00306A4A">
        <w:tc>
          <w:tcPr>
            <w:tcW w:w="3135" w:type="dxa"/>
            <w:vMerge/>
            <w:shd w:val="clear" w:color="auto" w:fill="auto"/>
            <w:tcMar>
              <w:top w:w="0" w:type="dxa"/>
              <w:left w:w="0" w:type="dxa"/>
              <w:bottom w:w="0" w:type="dxa"/>
              <w:right w:w="0" w:type="dxa"/>
            </w:tcMar>
            <w:vAlign w:val="center"/>
            <w:hideMark/>
          </w:tcPr>
          <w:p w:rsidR="00306A4A" w:rsidRPr="001066B0" w:rsidRDefault="00306A4A" w:rsidP="00D553EF">
            <w:pPr>
              <w:ind w:left="321"/>
              <w:jc w:val="both"/>
              <w:rPr>
                <w:rFonts w:eastAsia="Times New Roman"/>
                <w:sz w:val="28"/>
                <w:szCs w:val="28"/>
                <w:lang w:eastAsia="ru-RU"/>
              </w:rPr>
            </w:pPr>
          </w:p>
        </w:tc>
        <w:tc>
          <w:tcPr>
            <w:tcW w:w="6358" w:type="dxa"/>
            <w:shd w:val="clear" w:color="auto" w:fill="auto"/>
            <w:tcMar>
              <w:top w:w="0" w:type="dxa"/>
              <w:left w:w="0" w:type="dxa"/>
              <w:bottom w:w="0" w:type="dxa"/>
              <w:right w:w="0" w:type="dxa"/>
            </w:tcMar>
            <w:vAlign w:val="center"/>
            <w:hideMark/>
          </w:tcPr>
          <w:p w:rsidR="00306A4A" w:rsidRPr="001066B0" w:rsidRDefault="00306A4A" w:rsidP="00D553EF">
            <w:pPr>
              <w:ind w:left="163"/>
              <w:jc w:val="both"/>
              <w:rPr>
                <w:rFonts w:eastAsia="Times New Roman"/>
                <w:sz w:val="28"/>
                <w:szCs w:val="28"/>
                <w:lang w:eastAsia="ru-RU"/>
              </w:rPr>
            </w:pPr>
            <w:r w:rsidRPr="001066B0">
              <w:rPr>
                <w:rFonts w:eastAsia="Times New Roman"/>
                <w:sz w:val="28"/>
                <w:szCs w:val="28"/>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306A4A" w:rsidRPr="001066B0" w:rsidTr="00306A4A">
        <w:tc>
          <w:tcPr>
            <w:tcW w:w="0" w:type="auto"/>
            <w:vMerge/>
            <w:shd w:val="clear" w:color="auto" w:fill="auto"/>
            <w:vAlign w:val="center"/>
            <w:hideMark/>
          </w:tcPr>
          <w:p w:rsidR="00306A4A" w:rsidRPr="001066B0" w:rsidRDefault="00306A4A" w:rsidP="00D553EF">
            <w:pPr>
              <w:jc w:val="both"/>
              <w:rPr>
                <w:rFonts w:eastAsia="Times New Roman"/>
                <w:sz w:val="28"/>
                <w:szCs w:val="28"/>
                <w:lang w:eastAsia="ru-RU"/>
              </w:rPr>
            </w:pPr>
          </w:p>
        </w:tc>
        <w:tc>
          <w:tcPr>
            <w:tcW w:w="6358" w:type="dxa"/>
            <w:shd w:val="clear" w:color="auto" w:fill="auto"/>
            <w:tcMar>
              <w:top w:w="0" w:type="dxa"/>
              <w:left w:w="0" w:type="dxa"/>
              <w:bottom w:w="0" w:type="dxa"/>
              <w:right w:w="0" w:type="dxa"/>
            </w:tcMar>
            <w:vAlign w:val="center"/>
            <w:hideMark/>
          </w:tcPr>
          <w:p w:rsidR="00306A4A" w:rsidRPr="001066B0" w:rsidRDefault="00306A4A" w:rsidP="00D553EF">
            <w:pPr>
              <w:ind w:left="163"/>
              <w:jc w:val="both"/>
              <w:rPr>
                <w:rFonts w:eastAsia="Times New Roman"/>
                <w:sz w:val="28"/>
                <w:szCs w:val="28"/>
                <w:lang w:eastAsia="ru-RU"/>
              </w:rPr>
            </w:pPr>
            <w:r w:rsidRPr="001066B0">
              <w:rPr>
                <w:rFonts w:eastAsia="Times New Roman"/>
                <w:sz w:val="28"/>
                <w:szCs w:val="28"/>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306A4A" w:rsidRPr="001066B0" w:rsidTr="00306A4A">
        <w:tc>
          <w:tcPr>
            <w:tcW w:w="0" w:type="auto"/>
            <w:vMerge/>
            <w:shd w:val="clear" w:color="auto" w:fill="auto"/>
            <w:vAlign w:val="center"/>
            <w:hideMark/>
          </w:tcPr>
          <w:p w:rsidR="00306A4A" w:rsidRPr="001066B0" w:rsidRDefault="00306A4A" w:rsidP="00D553EF">
            <w:pPr>
              <w:jc w:val="both"/>
              <w:rPr>
                <w:rFonts w:eastAsia="Times New Roman"/>
                <w:sz w:val="28"/>
                <w:szCs w:val="28"/>
                <w:lang w:eastAsia="ru-RU"/>
              </w:rPr>
            </w:pPr>
          </w:p>
        </w:tc>
        <w:tc>
          <w:tcPr>
            <w:tcW w:w="6358" w:type="dxa"/>
            <w:shd w:val="clear" w:color="auto" w:fill="auto"/>
            <w:tcMar>
              <w:top w:w="0" w:type="dxa"/>
              <w:left w:w="0" w:type="dxa"/>
              <w:bottom w:w="0" w:type="dxa"/>
              <w:right w:w="0" w:type="dxa"/>
            </w:tcMar>
            <w:vAlign w:val="center"/>
            <w:hideMark/>
          </w:tcPr>
          <w:p w:rsidR="00306A4A" w:rsidRPr="001066B0" w:rsidRDefault="00306A4A" w:rsidP="00D553EF">
            <w:pPr>
              <w:ind w:left="163"/>
              <w:jc w:val="both"/>
              <w:rPr>
                <w:rFonts w:eastAsia="Times New Roman"/>
                <w:sz w:val="28"/>
                <w:szCs w:val="28"/>
                <w:lang w:eastAsia="ru-RU"/>
              </w:rPr>
            </w:pPr>
            <w:r w:rsidRPr="001066B0">
              <w:rPr>
                <w:rFonts w:eastAsia="Times New Roman"/>
                <w:sz w:val="28"/>
                <w:szCs w:val="28"/>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306A4A" w:rsidRPr="001066B0" w:rsidTr="00306A4A">
        <w:tc>
          <w:tcPr>
            <w:tcW w:w="0" w:type="auto"/>
            <w:vMerge/>
            <w:shd w:val="clear" w:color="auto" w:fill="auto"/>
            <w:vAlign w:val="center"/>
            <w:hideMark/>
          </w:tcPr>
          <w:p w:rsidR="00306A4A" w:rsidRPr="001066B0" w:rsidRDefault="00306A4A" w:rsidP="00D553EF">
            <w:pPr>
              <w:jc w:val="both"/>
              <w:rPr>
                <w:rFonts w:eastAsia="Times New Roman"/>
                <w:sz w:val="28"/>
                <w:szCs w:val="28"/>
                <w:lang w:eastAsia="ru-RU"/>
              </w:rPr>
            </w:pPr>
          </w:p>
        </w:tc>
        <w:tc>
          <w:tcPr>
            <w:tcW w:w="6358" w:type="dxa"/>
            <w:shd w:val="clear" w:color="auto" w:fill="auto"/>
            <w:tcMar>
              <w:top w:w="0" w:type="dxa"/>
              <w:left w:w="0" w:type="dxa"/>
              <w:bottom w:w="0" w:type="dxa"/>
              <w:right w:w="0" w:type="dxa"/>
            </w:tcMar>
            <w:vAlign w:val="center"/>
            <w:hideMark/>
          </w:tcPr>
          <w:p w:rsidR="00306A4A" w:rsidRPr="001066B0" w:rsidRDefault="00306A4A" w:rsidP="00D553EF">
            <w:pPr>
              <w:ind w:left="163"/>
              <w:jc w:val="both"/>
              <w:rPr>
                <w:rFonts w:eastAsia="Times New Roman"/>
                <w:sz w:val="28"/>
                <w:szCs w:val="28"/>
                <w:lang w:eastAsia="ru-RU"/>
              </w:rPr>
            </w:pPr>
            <w:r w:rsidRPr="001066B0">
              <w:rPr>
                <w:rFonts w:eastAsia="Times New Roman"/>
                <w:sz w:val="28"/>
                <w:szCs w:val="28"/>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306A4A" w:rsidRPr="001066B0" w:rsidTr="00306A4A">
        <w:tc>
          <w:tcPr>
            <w:tcW w:w="0" w:type="auto"/>
            <w:vMerge/>
            <w:shd w:val="clear" w:color="auto" w:fill="auto"/>
            <w:vAlign w:val="center"/>
            <w:hideMark/>
          </w:tcPr>
          <w:p w:rsidR="00306A4A" w:rsidRPr="001066B0" w:rsidRDefault="00306A4A" w:rsidP="00D553EF">
            <w:pPr>
              <w:jc w:val="both"/>
              <w:rPr>
                <w:rFonts w:eastAsia="Times New Roman"/>
                <w:sz w:val="28"/>
                <w:szCs w:val="28"/>
                <w:lang w:eastAsia="ru-RU"/>
              </w:rPr>
            </w:pPr>
          </w:p>
        </w:tc>
        <w:tc>
          <w:tcPr>
            <w:tcW w:w="6358" w:type="dxa"/>
            <w:shd w:val="clear" w:color="auto" w:fill="auto"/>
            <w:tcMar>
              <w:top w:w="0" w:type="dxa"/>
              <w:left w:w="0" w:type="dxa"/>
              <w:bottom w:w="0" w:type="dxa"/>
              <w:right w:w="0" w:type="dxa"/>
            </w:tcMar>
            <w:vAlign w:val="center"/>
            <w:hideMark/>
          </w:tcPr>
          <w:p w:rsidR="00306A4A" w:rsidRPr="001066B0" w:rsidRDefault="00306A4A" w:rsidP="00D553EF">
            <w:pPr>
              <w:ind w:left="163"/>
              <w:jc w:val="both"/>
              <w:rPr>
                <w:rFonts w:eastAsia="Times New Roman"/>
                <w:sz w:val="28"/>
                <w:szCs w:val="28"/>
                <w:lang w:eastAsia="ru-RU"/>
              </w:rPr>
            </w:pPr>
            <w:r w:rsidRPr="001066B0">
              <w:rPr>
                <w:rFonts w:eastAsia="Times New Roman"/>
                <w:sz w:val="28"/>
                <w:szCs w:val="28"/>
                <w:lang w:eastAsia="ru-RU"/>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9329A7" w:rsidRPr="001066B0" w:rsidTr="00306A4A">
        <w:tc>
          <w:tcPr>
            <w:tcW w:w="3135" w:type="dxa"/>
            <w:vMerge w:val="restart"/>
            <w:shd w:val="clear" w:color="auto" w:fill="auto"/>
            <w:tcMar>
              <w:top w:w="0" w:type="dxa"/>
              <w:left w:w="0" w:type="dxa"/>
              <w:bottom w:w="0" w:type="dxa"/>
              <w:right w:w="0" w:type="dxa"/>
            </w:tcMar>
            <w:vAlign w:val="center"/>
            <w:hideMark/>
          </w:tcPr>
          <w:p w:rsidR="009329A7" w:rsidRPr="001066B0" w:rsidRDefault="009329A7" w:rsidP="00D553EF">
            <w:pPr>
              <w:ind w:left="321"/>
              <w:jc w:val="both"/>
              <w:rPr>
                <w:rFonts w:eastAsia="Times New Roman"/>
                <w:sz w:val="28"/>
                <w:szCs w:val="28"/>
                <w:lang w:eastAsia="ru-RU"/>
              </w:rPr>
            </w:pPr>
            <w:r w:rsidRPr="001066B0">
              <w:rPr>
                <w:rFonts w:eastAsia="Times New Roman"/>
                <w:sz w:val="28"/>
                <w:szCs w:val="28"/>
                <w:lang w:eastAsia="ru-RU"/>
              </w:rPr>
              <w:t>Обучение и информирование работников</w:t>
            </w:r>
          </w:p>
        </w:tc>
        <w:tc>
          <w:tcPr>
            <w:tcW w:w="6358" w:type="dxa"/>
            <w:shd w:val="clear" w:color="auto" w:fill="auto"/>
            <w:tcMar>
              <w:top w:w="0" w:type="dxa"/>
              <w:left w:w="0" w:type="dxa"/>
              <w:bottom w:w="0" w:type="dxa"/>
              <w:right w:w="0" w:type="dxa"/>
            </w:tcMar>
            <w:vAlign w:val="center"/>
            <w:hideMark/>
          </w:tcPr>
          <w:p w:rsidR="009329A7" w:rsidRPr="001066B0" w:rsidRDefault="009329A7" w:rsidP="00D553EF">
            <w:pPr>
              <w:ind w:left="163"/>
              <w:jc w:val="both"/>
              <w:rPr>
                <w:rFonts w:eastAsia="Times New Roman"/>
                <w:sz w:val="28"/>
                <w:szCs w:val="28"/>
                <w:lang w:eastAsia="ru-RU"/>
              </w:rPr>
            </w:pPr>
            <w:r w:rsidRPr="001066B0">
              <w:rPr>
                <w:rFonts w:eastAsia="Times New Roman"/>
                <w:sz w:val="28"/>
                <w:szCs w:val="28"/>
                <w:lang w:eastAsia="ru-RU"/>
              </w:rPr>
              <w:t>Ежегодное ознакомление работников с нормативными документами, регламентирующими вопросы предупреждения и противодействия коррупции в МАДОУ.</w:t>
            </w:r>
          </w:p>
        </w:tc>
      </w:tr>
      <w:tr w:rsidR="009329A7" w:rsidRPr="001066B0" w:rsidTr="00306A4A">
        <w:tc>
          <w:tcPr>
            <w:tcW w:w="0" w:type="auto"/>
            <w:vMerge/>
            <w:shd w:val="clear" w:color="auto" w:fill="auto"/>
            <w:vAlign w:val="center"/>
            <w:hideMark/>
          </w:tcPr>
          <w:p w:rsidR="009329A7" w:rsidRPr="001066B0" w:rsidRDefault="009329A7" w:rsidP="00D553EF">
            <w:pPr>
              <w:jc w:val="both"/>
              <w:rPr>
                <w:rFonts w:eastAsia="Times New Roman"/>
                <w:sz w:val="28"/>
                <w:szCs w:val="28"/>
                <w:lang w:eastAsia="ru-RU"/>
              </w:rPr>
            </w:pPr>
          </w:p>
        </w:tc>
        <w:tc>
          <w:tcPr>
            <w:tcW w:w="6358" w:type="dxa"/>
            <w:shd w:val="clear" w:color="auto" w:fill="auto"/>
            <w:tcMar>
              <w:top w:w="0" w:type="dxa"/>
              <w:left w:w="0" w:type="dxa"/>
              <w:bottom w:w="0" w:type="dxa"/>
              <w:right w:w="0" w:type="dxa"/>
            </w:tcMar>
            <w:vAlign w:val="center"/>
            <w:hideMark/>
          </w:tcPr>
          <w:p w:rsidR="009329A7" w:rsidRPr="001066B0" w:rsidRDefault="009329A7" w:rsidP="00D553EF">
            <w:pPr>
              <w:ind w:left="163"/>
              <w:jc w:val="both"/>
              <w:rPr>
                <w:rFonts w:eastAsia="Times New Roman"/>
                <w:sz w:val="28"/>
                <w:szCs w:val="28"/>
                <w:lang w:eastAsia="ru-RU"/>
              </w:rPr>
            </w:pPr>
            <w:r w:rsidRPr="001066B0">
              <w:rPr>
                <w:rFonts w:eastAsia="Times New Roman"/>
                <w:sz w:val="28"/>
                <w:szCs w:val="28"/>
                <w:lang w:eastAsia="ru-RU"/>
              </w:rPr>
              <w:t>Проведение обучающих мероприятий по вопросам профилактики и противодействия коррупции</w:t>
            </w:r>
          </w:p>
        </w:tc>
      </w:tr>
      <w:tr w:rsidR="009329A7" w:rsidRPr="001066B0" w:rsidTr="00306A4A">
        <w:tc>
          <w:tcPr>
            <w:tcW w:w="0" w:type="auto"/>
            <w:vMerge/>
            <w:shd w:val="clear" w:color="auto" w:fill="auto"/>
            <w:vAlign w:val="center"/>
            <w:hideMark/>
          </w:tcPr>
          <w:p w:rsidR="009329A7" w:rsidRPr="001066B0" w:rsidRDefault="009329A7" w:rsidP="00D553EF">
            <w:pPr>
              <w:jc w:val="both"/>
              <w:rPr>
                <w:rFonts w:eastAsia="Times New Roman"/>
                <w:sz w:val="28"/>
                <w:szCs w:val="28"/>
                <w:lang w:eastAsia="ru-RU"/>
              </w:rPr>
            </w:pPr>
          </w:p>
        </w:tc>
        <w:tc>
          <w:tcPr>
            <w:tcW w:w="6358" w:type="dxa"/>
            <w:shd w:val="clear" w:color="auto" w:fill="auto"/>
            <w:tcMar>
              <w:top w:w="0" w:type="dxa"/>
              <w:left w:w="0" w:type="dxa"/>
              <w:bottom w:w="0" w:type="dxa"/>
              <w:right w:w="0" w:type="dxa"/>
            </w:tcMar>
            <w:vAlign w:val="center"/>
            <w:hideMark/>
          </w:tcPr>
          <w:p w:rsidR="009329A7" w:rsidRPr="001066B0" w:rsidRDefault="009329A7" w:rsidP="00D553EF">
            <w:pPr>
              <w:ind w:left="163"/>
              <w:jc w:val="both"/>
              <w:rPr>
                <w:rFonts w:eastAsia="Times New Roman"/>
                <w:sz w:val="28"/>
                <w:szCs w:val="28"/>
                <w:lang w:eastAsia="ru-RU"/>
              </w:rPr>
            </w:pPr>
            <w:r w:rsidRPr="001066B0">
              <w:rPr>
                <w:rFonts w:eastAsia="Times New Roman"/>
                <w:sz w:val="28"/>
                <w:szCs w:val="28"/>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9329A7" w:rsidRPr="001066B0" w:rsidTr="00306A4A">
        <w:tc>
          <w:tcPr>
            <w:tcW w:w="3135" w:type="dxa"/>
            <w:vMerge w:val="restart"/>
            <w:shd w:val="clear" w:color="auto" w:fill="auto"/>
            <w:tcMar>
              <w:top w:w="0" w:type="dxa"/>
              <w:left w:w="0" w:type="dxa"/>
              <w:bottom w:w="0" w:type="dxa"/>
              <w:right w:w="0" w:type="dxa"/>
            </w:tcMar>
            <w:vAlign w:val="center"/>
            <w:hideMark/>
          </w:tcPr>
          <w:p w:rsidR="009329A7" w:rsidRPr="001066B0" w:rsidRDefault="009329A7" w:rsidP="00D553EF">
            <w:pPr>
              <w:ind w:left="321"/>
              <w:jc w:val="both"/>
              <w:rPr>
                <w:rFonts w:eastAsia="Times New Roman"/>
                <w:sz w:val="28"/>
                <w:szCs w:val="28"/>
                <w:lang w:eastAsia="ru-RU"/>
              </w:rPr>
            </w:pPr>
            <w:r w:rsidRPr="001066B0">
              <w:rPr>
                <w:rFonts w:eastAsia="Times New Roman"/>
                <w:sz w:val="28"/>
                <w:szCs w:val="28"/>
                <w:lang w:eastAsia="ru-RU"/>
              </w:rPr>
              <w:t>Обеспечение соответствия системы внутреннего контроля и аудита организации требованиям антикоррупционной политики организации</w:t>
            </w:r>
          </w:p>
        </w:tc>
        <w:tc>
          <w:tcPr>
            <w:tcW w:w="6358" w:type="dxa"/>
            <w:shd w:val="clear" w:color="auto" w:fill="auto"/>
            <w:tcMar>
              <w:top w:w="0" w:type="dxa"/>
              <w:left w:w="0" w:type="dxa"/>
              <w:bottom w:w="0" w:type="dxa"/>
              <w:right w:w="0" w:type="dxa"/>
            </w:tcMar>
            <w:vAlign w:val="center"/>
            <w:hideMark/>
          </w:tcPr>
          <w:p w:rsidR="009329A7" w:rsidRPr="001066B0" w:rsidRDefault="009329A7" w:rsidP="00D553EF">
            <w:pPr>
              <w:ind w:left="163"/>
              <w:jc w:val="both"/>
              <w:rPr>
                <w:rFonts w:eastAsia="Times New Roman"/>
                <w:sz w:val="28"/>
                <w:szCs w:val="28"/>
                <w:lang w:eastAsia="ru-RU"/>
              </w:rPr>
            </w:pPr>
            <w:r w:rsidRPr="001066B0">
              <w:rPr>
                <w:rFonts w:eastAsia="Times New Roman"/>
                <w:sz w:val="28"/>
                <w:szCs w:val="28"/>
                <w:lang w:eastAsia="ru-RU"/>
              </w:rPr>
              <w:t>Осуществление регулярного контроля соблюдения внутренних процедур</w:t>
            </w:r>
          </w:p>
        </w:tc>
      </w:tr>
      <w:tr w:rsidR="009329A7" w:rsidRPr="001066B0" w:rsidTr="00306A4A">
        <w:tc>
          <w:tcPr>
            <w:tcW w:w="0" w:type="auto"/>
            <w:vMerge/>
            <w:shd w:val="clear" w:color="auto" w:fill="auto"/>
            <w:vAlign w:val="center"/>
            <w:hideMark/>
          </w:tcPr>
          <w:p w:rsidR="009329A7" w:rsidRPr="001066B0" w:rsidRDefault="009329A7" w:rsidP="00D553EF">
            <w:pPr>
              <w:jc w:val="both"/>
              <w:rPr>
                <w:rFonts w:eastAsia="Times New Roman"/>
                <w:sz w:val="28"/>
                <w:szCs w:val="28"/>
                <w:lang w:eastAsia="ru-RU"/>
              </w:rPr>
            </w:pPr>
          </w:p>
        </w:tc>
        <w:tc>
          <w:tcPr>
            <w:tcW w:w="6358" w:type="dxa"/>
            <w:shd w:val="clear" w:color="auto" w:fill="auto"/>
            <w:tcMar>
              <w:top w:w="0" w:type="dxa"/>
              <w:left w:w="0" w:type="dxa"/>
              <w:bottom w:w="0" w:type="dxa"/>
              <w:right w:w="0" w:type="dxa"/>
            </w:tcMar>
            <w:vAlign w:val="center"/>
            <w:hideMark/>
          </w:tcPr>
          <w:p w:rsidR="009329A7" w:rsidRPr="001066B0" w:rsidRDefault="009329A7" w:rsidP="00D553EF">
            <w:pPr>
              <w:ind w:left="163"/>
              <w:jc w:val="both"/>
              <w:rPr>
                <w:rFonts w:eastAsia="Times New Roman"/>
                <w:sz w:val="28"/>
                <w:szCs w:val="28"/>
                <w:lang w:eastAsia="ru-RU"/>
              </w:rPr>
            </w:pPr>
            <w:r w:rsidRPr="001066B0">
              <w:rPr>
                <w:rFonts w:eastAsia="Times New Roman"/>
                <w:sz w:val="28"/>
                <w:szCs w:val="28"/>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9329A7" w:rsidRPr="001066B0" w:rsidTr="00306A4A">
        <w:tc>
          <w:tcPr>
            <w:tcW w:w="3135" w:type="dxa"/>
            <w:vMerge w:val="restart"/>
            <w:shd w:val="clear" w:color="auto" w:fill="auto"/>
            <w:tcMar>
              <w:top w:w="0" w:type="dxa"/>
              <w:left w:w="0" w:type="dxa"/>
              <w:bottom w:w="0" w:type="dxa"/>
              <w:right w:w="0" w:type="dxa"/>
            </w:tcMar>
            <w:vAlign w:val="center"/>
            <w:hideMark/>
          </w:tcPr>
          <w:p w:rsidR="009329A7" w:rsidRPr="001066B0" w:rsidRDefault="009329A7" w:rsidP="00D553EF">
            <w:pPr>
              <w:ind w:left="321"/>
              <w:jc w:val="both"/>
              <w:rPr>
                <w:rFonts w:eastAsia="Times New Roman"/>
                <w:sz w:val="28"/>
                <w:szCs w:val="28"/>
                <w:lang w:eastAsia="ru-RU"/>
              </w:rPr>
            </w:pPr>
            <w:r w:rsidRPr="001066B0">
              <w:rPr>
                <w:rFonts w:eastAsia="Times New Roman"/>
                <w:sz w:val="28"/>
                <w:szCs w:val="28"/>
                <w:lang w:eastAsia="ru-RU"/>
              </w:rPr>
              <w:t>Оценка результатов проводимой антикоррупционной работы и распространение отчетных материалов</w:t>
            </w:r>
          </w:p>
        </w:tc>
        <w:tc>
          <w:tcPr>
            <w:tcW w:w="6358" w:type="dxa"/>
            <w:shd w:val="clear" w:color="auto" w:fill="auto"/>
            <w:tcMar>
              <w:top w:w="0" w:type="dxa"/>
              <w:left w:w="0" w:type="dxa"/>
              <w:bottom w:w="0" w:type="dxa"/>
              <w:right w:w="0" w:type="dxa"/>
            </w:tcMar>
            <w:vAlign w:val="center"/>
            <w:hideMark/>
          </w:tcPr>
          <w:p w:rsidR="009329A7" w:rsidRPr="001066B0" w:rsidRDefault="009329A7" w:rsidP="00D553EF">
            <w:pPr>
              <w:ind w:left="163"/>
              <w:jc w:val="both"/>
              <w:rPr>
                <w:rFonts w:eastAsia="Times New Roman"/>
                <w:sz w:val="28"/>
                <w:szCs w:val="28"/>
                <w:lang w:eastAsia="ru-RU"/>
              </w:rPr>
            </w:pPr>
            <w:r w:rsidRPr="001066B0">
              <w:rPr>
                <w:rFonts w:eastAsia="Times New Roman"/>
                <w:sz w:val="28"/>
                <w:szCs w:val="28"/>
                <w:lang w:eastAsia="ru-RU"/>
              </w:rPr>
              <w:t>Проведение регулярной оценки результатов работы по противодействию коррупции</w:t>
            </w:r>
          </w:p>
        </w:tc>
      </w:tr>
      <w:tr w:rsidR="009329A7" w:rsidRPr="001066B0" w:rsidTr="00306A4A">
        <w:tc>
          <w:tcPr>
            <w:tcW w:w="0" w:type="auto"/>
            <w:vMerge/>
            <w:shd w:val="clear" w:color="auto" w:fill="auto"/>
            <w:vAlign w:val="center"/>
            <w:hideMark/>
          </w:tcPr>
          <w:p w:rsidR="009329A7" w:rsidRPr="001066B0" w:rsidRDefault="009329A7" w:rsidP="00D553EF">
            <w:pPr>
              <w:jc w:val="both"/>
              <w:rPr>
                <w:rFonts w:eastAsia="Times New Roman"/>
                <w:sz w:val="28"/>
                <w:szCs w:val="28"/>
                <w:lang w:eastAsia="ru-RU"/>
              </w:rPr>
            </w:pPr>
          </w:p>
        </w:tc>
        <w:tc>
          <w:tcPr>
            <w:tcW w:w="6358" w:type="dxa"/>
            <w:shd w:val="clear" w:color="auto" w:fill="auto"/>
            <w:tcMar>
              <w:top w:w="0" w:type="dxa"/>
              <w:left w:w="0" w:type="dxa"/>
              <w:bottom w:w="0" w:type="dxa"/>
              <w:right w:w="0" w:type="dxa"/>
            </w:tcMar>
            <w:vAlign w:val="center"/>
            <w:hideMark/>
          </w:tcPr>
          <w:p w:rsidR="009329A7" w:rsidRPr="001066B0" w:rsidRDefault="009329A7" w:rsidP="00D553EF">
            <w:pPr>
              <w:ind w:left="163"/>
              <w:jc w:val="both"/>
              <w:rPr>
                <w:rFonts w:eastAsia="Times New Roman"/>
                <w:sz w:val="28"/>
                <w:szCs w:val="28"/>
                <w:lang w:eastAsia="ru-RU"/>
              </w:rPr>
            </w:pPr>
            <w:r w:rsidRPr="001066B0">
              <w:rPr>
                <w:rFonts w:eastAsia="Times New Roman"/>
                <w:sz w:val="28"/>
                <w:szCs w:val="28"/>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9329A7" w:rsidRPr="001066B0" w:rsidRDefault="009329A7" w:rsidP="009329A7">
      <w:pPr>
        <w:ind w:left="1080" w:hanging="720"/>
        <w:jc w:val="both"/>
        <w:rPr>
          <w:rFonts w:eastAsia="Times New Roman"/>
          <w:b/>
          <w:bCs/>
          <w:sz w:val="28"/>
          <w:szCs w:val="28"/>
          <w:lang w:eastAsia="ru-RU"/>
        </w:rPr>
      </w:pPr>
    </w:p>
    <w:p w:rsidR="00936694" w:rsidRDefault="00936694" w:rsidP="00936694">
      <w:pPr>
        <w:spacing w:after="240"/>
        <w:ind w:left="1080" w:hanging="720"/>
        <w:jc w:val="center"/>
        <w:rPr>
          <w:rFonts w:eastAsia="Times New Roman"/>
          <w:b/>
          <w:bCs/>
          <w:sz w:val="28"/>
          <w:szCs w:val="28"/>
          <w:lang w:eastAsia="ru-RU"/>
        </w:rPr>
      </w:pPr>
    </w:p>
    <w:p w:rsidR="00936694" w:rsidRDefault="009329A7" w:rsidP="00936694">
      <w:pPr>
        <w:spacing w:after="240"/>
        <w:ind w:left="1080" w:hanging="720"/>
        <w:jc w:val="center"/>
        <w:rPr>
          <w:rFonts w:eastAsia="Times New Roman"/>
          <w:sz w:val="28"/>
          <w:szCs w:val="28"/>
          <w:lang w:eastAsia="ru-RU"/>
        </w:rPr>
      </w:pPr>
      <w:r>
        <w:rPr>
          <w:rFonts w:eastAsia="Times New Roman"/>
          <w:b/>
          <w:bCs/>
          <w:sz w:val="28"/>
          <w:szCs w:val="28"/>
          <w:lang w:eastAsia="ru-RU"/>
        </w:rPr>
        <w:t>8</w:t>
      </w:r>
      <w:r w:rsidRPr="001066B0">
        <w:rPr>
          <w:rFonts w:eastAsia="Times New Roman"/>
          <w:b/>
          <w:bCs/>
          <w:sz w:val="28"/>
          <w:szCs w:val="28"/>
          <w:lang w:eastAsia="ru-RU"/>
        </w:rPr>
        <w:t>.</w:t>
      </w:r>
      <w:r w:rsidRPr="001066B0">
        <w:rPr>
          <w:rFonts w:eastAsia="Times New Roman"/>
          <w:sz w:val="28"/>
          <w:szCs w:val="28"/>
          <w:lang w:eastAsia="ru-RU"/>
        </w:rPr>
        <w:t>    </w:t>
      </w:r>
      <w:r w:rsidRPr="001066B0">
        <w:rPr>
          <w:rFonts w:eastAsia="Times New Roman"/>
          <w:b/>
          <w:bCs/>
          <w:sz w:val="28"/>
          <w:szCs w:val="28"/>
          <w:lang w:eastAsia="ru-RU"/>
        </w:rPr>
        <w:t>Профилактика коррупции</w:t>
      </w:r>
    </w:p>
    <w:p w:rsidR="009329A7" w:rsidRPr="001066B0" w:rsidRDefault="009329A7" w:rsidP="00936694">
      <w:pPr>
        <w:spacing w:after="240"/>
        <w:ind w:left="1080" w:hanging="720"/>
        <w:jc w:val="center"/>
        <w:rPr>
          <w:rFonts w:eastAsia="Times New Roman"/>
          <w:sz w:val="28"/>
          <w:szCs w:val="28"/>
          <w:lang w:eastAsia="ru-RU"/>
        </w:rPr>
      </w:pPr>
      <w:r w:rsidRPr="001066B0">
        <w:rPr>
          <w:rFonts w:eastAsia="Times New Roman"/>
          <w:sz w:val="28"/>
          <w:szCs w:val="28"/>
          <w:lang w:eastAsia="ru-RU"/>
        </w:rPr>
        <w:t> </w:t>
      </w:r>
      <w:r w:rsidR="009208B5">
        <w:rPr>
          <w:rFonts w:eastAsia="Times New Roman"/>
          <w:sz w:val="28"/>
          <w:szCs w:val="28"/>
          <w:lang w:eastAsia="ru-RU"/>
        </w:rPr>
        <w:t xml:space="preserve">8.1. </w:t>
      </w:r>
      <w:r w:rsidRPr="001066B0">
        <w:rPr>
          <w:rFonts w:eastAsia="Times New Roman"/>
          <w:sz w:val="28"/>
          <w:szCs w:val="28"/>
          <w:lang w:eastAsia="ru-RU"/>
        </w:rPr>
        <w:t> Профилактика коррупции в МАДОУ</w:t>
      </w:r>
      <w:r w:rsidR="00306A4A">
        <w:rPr>
          <w:rFonts w:eastAsia="Times New Roman"/>
          <w:sz w:val="28"/>
          <w:szCs w:val="28"/>
          <w:lang w:eastAsia="ru-RU"/>
        </w:rPr>
        <w:t xml:space="preserve"> № 24</w:t>
      </w:r>
      <w:r w:rsidRPr="001066B0">
        <w:rPr>
          <w:rFonts w:eastAsia="Times New Roman"/>
          <w:sz w:val="28"/>
          <w:szCs w:val="28"/>
          <w:lang w:eastAsia="ru-RU"/>
        </w:rPr>
        <w:t xml:space="preserve"> осуществляется путем применения следующих основных мер:</w:t>
      </w:r>
    </w:p>
    <w:p w:rsidR="009329A7" w:rsidRPr="001066B0" w:rsidRDefault="009329A7" w:rsidP="009329A7">
      <w:pPr>
        <w:jc w:val="both"/>
        <w:rPr>
          <w:rFonts w:eastAsia="Times New Roman"/>
          <w:sz w:val="28"/>
          <w:szCs w:val="28"/>
          <w:lang w:eastAsia="ru-RU"/>
        </w:rPr>
      </w:pPr>
      <w:r w:rsidRPr="001066B0">
        <w:rPr>
          <w:rFonts w:eastAsia="Times New Roman"/>
          <w:sz w:val="28"/>
          <w:szCs w:val="28"/>
          <w:lang w:eastAsia="ru-RU"/>
        </w:rPr>
        <w:lastRenderedPageBreak/>
        <w:t>         а) формирование в МАДОУ</w:t>
      </w:r>
      <w:r w:rsidR="00306A4A">
        <w:rPr>
          <w:rFonts w:eastAsia="Times New Roman"/>
          <w:sz w:val="28"/>
          <w:szCs w:val="28"/>
          <w:lang w:eastAsia="ru-RU"/>
        </w:rPr>
        <w:t xml:space="preserve"> № 24</w:t>
      </w:r>
      <w:r w:rsidRPr="001066B0">
        <w:rPr>
          <w:rFonts w:eastAsia="Times New Roman"/>
          <w:sz w:val="28"/>
          <w:szCs w:val="28"/>
          <w:lang w:eastAsia="ru-RU"/>
        </w:rPr>
        <w:t xml:space="preserve"> нетерпим</w:t>
      </w:r>
      <w:r w:rsidR="00D553EF">
        <w:rPr>
          <w:rFonts w:eastAsia="Times New Roman"/>
          <w:sz w:val="28"/>
          <w:szCs w:val="28"/>
          <w:lang w:eastAsia="ru-RU"/>
        </w:rPr>
        <w:t>ости к коррупционному поведению.</w:t>
      </w:r>
    </w:p>
    <w:p w:rsidR="009329A7" w:rsidRPr="001066B0" w:rsidRDefault="009208B5" w:rsidP="009329A7">
      <w:pPr>
        <w:jc w:val="both"/>
        <w:rPr>
          <w:rFonts w:eastAsia="Times New Roman"/>
          <w:sz w:val="28"/>
          <w:szCs w:val="28"/>
          <w:lang w:eastAsia="ru-RU"/>
        </w:rPr>
      </w:pPr>
      <w:r>
        <w:rPr>
          <w:rFonts w:eastAsia="Times New Roman"/>
          <w:sz w:val="28"/>
          <w:szCs w:val="28"/>
          <w:lang w:eastAsia="ru-RU"/>
        </w:rPr>
        <w:t>         О</w:t>
      </w:r>
      <w:r w:rsidR="009329A7" w:rsidRPr="001066B0">
        <w:rPr>
          <w:rFonts w:eastAsia="Times New Roman"/>
          <w:sz w:val="28"/>
          <w:szCs w:val="28"/>
          <w:lang w:eastAsia="ru-RU"/>
        </w:rPr>
        <w:t>собое внимание уделяется формированию высокого правосознания и правовой культуры работников.</w:t>
      </w:r>
    </w:p>
    <w:p w:rsidR="009329A7" w:rsidRPr="001066B0" w:rsidRDefault="009329A7" w:rsidP="009329A7">
      <w:pPr>
        <w:jc w:val="both"/>
        <w:rPr>
          <w:rFonts w:eastAsia="Times New Roman"/>
          <w:sz w:val="28"/>
          <w:szCs w:val="28"/>
          <w:lang w:eastAsia="ru-RU"/>
        </w:rPr>
      </w:pPr>
      <w:r w:rsidRPr="001066B0">
        <w:rPr>
          <w:rFonts w:eastAsia="Times New Roman"/>
          <w:sz w:val="28"/>
          <w:szCs w:val="28"/>
          <w:lang w:eastAsia="ru-RU"/>
        </w:rPr>
        <w:t>         </w:t>
      </w:r>
      <w:r w:rsidR="00306A4A">
        <w:rPr>
          <w:rFonts w:eastAsia="Times New Roman"/>
          <w:sz w:val="28"/>
          <w:szCs w:val="28"/>
          <w:lang w:eastAsia="ru-RU"/>
        </w:rPr>
        <w:t xml:space="preserve">Антикоррупционная </w:t>
      </w:r>
      <w:r w:rsidRPr="001066B0">
        <w:rPr>
          <w:rFonts w:eastAsia="Times New Roman"/>
          <w:sz w:val="28"/>
          <w:szCs w:val="28"/>
          <w:lang w:eastAsia="ru-RU"/>
        </w:rPr>
        <w:t>направленность правового формирования основана на повышении у работников позитивного отношения к п</w:t>
      </w:r>
      <w:r w:rsidR="009208B5">
        <w:rPr>
          <w:rFonts w:eastAsia="Times New Roman"/>
          <w:sz w:val="28"/>
          <w:szCs w:val="28"/>
          <w:lang w:eastAsia="ru-RU"/>
        </w:rPr>
        <w:t>раву и его соблюдению; повышение</w:t>
      </w:r>
      <w:r w:rsidRPr="001066B0">
        <w:rPr>
          <w:rFonts w:eastAsia="Times New Roman"/>
          <w:sz w:val="28"/>
          <w:szCs w:val="28"/>
          <w:lang w:eastAsia="ru-RU"/>
        </w:rPr>
        <w:t xml:space="preserve"> уровня правовых знаний, в том числе о</w:t>
      </w:r>
      <w:r w:rsidR="009208B5">
        <w:rPr>
          <w:rFonts w:eastAsia="Times New Roman"/>
          <w:sz w:val="28"/>
          <w:szCs w:val="28"/>
          <w:lang w:eastAsia="ru-RU"/>
        </w:rPr>
        <w:t>б</w:t>
      </w:r>
      <w:r w:rsidRPr="001066B0">
        <w:rPr>
          <w:rFonts w:eastAsia="Times New Roman"/>
          <w:sz w:val="28"/>
          <w:szCs w:val="28"/>
          <w:lang w:eastAsia="ru-RU"/>
        </w:rPr>
        <w:t xml:space="preserve"> коррупционных формах поведения и мерах по их предотвращению; формированию гражданской</w:t>
      </w:r>
      <w:r w:rsidR="00306A4A">
        <w:rPr>
          <w:rFonts w:eastAsia="Times New Roman"/>
          <w:sz w:val="28"/>
          <w:szCs w:val="28"/>
          <w:lang w:eastAsia="ru-RU"/>
        </w:rPr>
        <w:t xml:space="preserve"> позиции в отношении коррупции,</w:t>
      </w:r>
      <w:r w:rsidRPr="001066B0">
        <w:rPr>
          <w:rFonts w:eastAsia="Times New Roman"/>
          <w:sz w:val="28"/>
          <w:szCs w:val="28"/>
          <w:lang w:eastAsia="ru-RU"/>
        </w:rPr>
        <w:t xml:space="preserve"> негативного отношения к коррупционным проявлениям, представления о мерах юридической ответственности, которые могут применяться в случае совершения коррупционных правонарушений.</w:t>
      </w:r>
    </w:p>
    <w:p w:rsidR="009329A7" w:rsidRPr="001066B0" w:rsidRDefault="009329A7" w:rsidP="009329A7">
      <w:pPr>
        <w:jc w:val="both"/>
        <w:rPr>
          <w:rFonts w:eastAsia="Times New Roman"/>
          <w:sz w:val="28"/>
          <w:szCs w:val="28"/>
          <w:lang w:eastAsia="ru-RU"/>
        </w:rPr>
      </w:pPr>
      <w:r w:rsidRPr="001066B0">
        <w:rPr>
          <w:rFonts w:eastAsia="Times New Roman"/>
          <w:sz w:val="28"/>
          <w:szCs w:val="28"/>
          <w:lang w:eastAsia="ru-RU"/>
        </w:rPr>
        <w:t>         б) антикоррупционная экспер</w:t>
      </w:r>
      <w:r w:rsidR="00306A4A">
        <w:rPr>
          <w:rFonts w:eastAsia="Times New Roman"/>
          <w:sz w:val="28"/>
          <w:szCs w:val="28"/>
          <w:lang w:eastAsia="ru-RU"/>
        </w:rPr>
        <w:t>тиза локально-нормативных актов</w:t>
      </w:r>
      <w:r w:rsidRPr="001066B0">
        <w:rPr>
          <w:rFonts w:eastAsia="Times New Roman"/>
          <w:sz w:val="28"/>
          <w:szCs w:val="28"/>
          <w:lang w:eastAsia="ru-RU"/>
        </w:rPr>
        <w:t> и их проектов, издаваемых в МАДОУ</w:t>
      </w:r>
      <w:r w:rsidR="00306A4A">
        <w:rPr>
          <w:rFonts w:eastAsia="Times New Roman"/>
          <w:sz w:val="28"/>
          <w:szCs w:val="28"/>
          <w:lang w:eastAsia="ru-RU"/>
        </w:rPr>
        <w:t xml:space="preserve"> № 24</w:t>
      </w:r>
      <w:r w:rsidR="00D553EF">
        <w:rPr>
          <w:rFonts w:eastAsia="Times New Roman"/>
          <w:sz w:val="28"/>
          <w:szCs w:val="28"/>
          <w:lang w:eastAsia="ru-RU"/>
        </w:rPr>
        <w:t>.</w:t>
      </w:r>
    </w:p>
    <w:p w:rsidR="009329A7" w:rsidRPr="001066B0" w:rsidRDefault="009329A7" w:rsidP="009329A7">
      <w:pPr>
        <w:spacing w:after="240"/>
        <w:jc w:val="both"/>
        <w:rPr>
          <w:rFonts w:eastAsia="Times New Roman"/>
          <w:sz w:val="28"/>
          <w:szCs w:val="28"/>
          <w:lang w:eastAsia="ru-RU"/>
        </w:rPr>
      </w:pPr>
      <w:r w:rsidRPr="001066B0">
        <w:rPr>
          <w:rFonts w:eastAsia="Times New Roman"/>
          <w:sz w:val="28"/>
          <w:szCs w:val="28"/>
          <w:lang w:eastAsia="ru-RU"/>
        </w:rPr>
        <w:t>         В целях организации деятельности по предупреждению коррупции в МАДОУ</w:t>
      </w:r>
      <w:r w:rsidR="00306A4A">
        <w:rPr>
          <w:rFonts w:eastAsia="Times New Roman"/>
          <w:sz w:val="28"/>
          <w:szCs w:val="28"/>
          <w:lang w:eastAsia="ru-RU"/>
        </w:rPr>
        <w:t xml:space="preserve"> № 24</w:t>
      </w:r>
      <w:r w:rsidRPr="001066B0">
        <w:rPr>
          <w:rFonts w:eastAsia="Times New Roman"/>
          <w:sz w:val="28"/>
          <w:szCs w:val="28"/>
          <w:lang w:eastAsia="ru-RU"/>
        </w:rPr>
        <w:t xml:space="preserve"> осуществляется антикоррупционная экспертиза локальных нормативных актов, их проектов и иных документов в целях выявления коррупционных факторов и последующего устранения таких факторов.</w:t>
      </w:r>
    </w:p>
    <w:p w:rsidR="009329A7" w:rsidRPr="001066B0" w:rsidRDefault="009329A7" w:rsidP="009329A7">
      <w:pPr>
        <w:spacing w:after="240"/>
        <w:ind w:left="1080" w:hanging="720"/>
        <w:jc w:val="center"/>
        <w:rPr>
          <w:rFonts w:eastAsia="Times New Roman"/>
          <w:sz w:val="28"/>
          <w:szCs w:val="28"/>
          <w:lang w:eastAsia="ru-RU"/>
        </w:rPr>
      </w:pPr>
      <w:r>
        <w:rPr>
          <w:rFonts w:eastAsia="Times New Roman"/>
          <w:b/>
          <w:bCs/>
          <w:sz w:val="28"/>
          <w:szCs w:val="28"/>
          <w:lang w:eastAsia="ru-RU"/>
        </w:rPr>
        <w:t>9</w:t>
      </w:r>
      <w:r w:rsidRPr="001066B0">
        <w:rPr>
          <w:rFonts w:eastAsia="Times New Roman"/>
          <w:b/>
          <w:bCs/>
          <w:sz w:val="28"/>
          <w:szCs w:val="28"/>
          <w:lang w:eastAsia="ru-RU"/>
        </w:rPr>
        <w:t>.</w:t>
      </w:r>
      <w:r w:rsidRPr="001066B0">
        <w:rPr>
          <w:rFonts w:eastAsia="Times New Roman"/>
          <w:sz w:val="28"/>
          <w:szCs w:val="28"/>
          <w:lang w:eastAsia="ru-RU"/>
        </w:rPr>
        <w:t>  </w:t>
      </w:r>
      <w:r w:rsidRPr="001066B0">
        <w:rPr>
          <w:rFonts w:eastAsia="Times New Roman"/>
          <w:b/>
          <w:bCs/>
          <w:sz w:val="28"/>
          <w:szCs w:val="28"/>
          <w:lang w:eastAsia="ru-RU"/>
        </w:rPr>
        <w:t>Ответственность работников</w:t>
      </w:r>
    </w:p>
    <w:p w:rsidR="009329A7" w:rsidRPr="001066B0" w:rsidRDefault="009208B5" w:rsidP="009208B5">
      <w:pPr>
        <w:ind w:firstLine="709"/>
        <w:jc w:val="both"/>
        <w:rPr>
          <w:rFonts w:eastAsia="Times New Roman"/>
          <w:sz w:val="28"/>
          <w:szCs w:val="28"/>
          <w:lang w:eastAsia="ru-RU"/>
        </w:rPr>
      </w:pPr>
      <w:r>
        <w:rPr>
          <w:rFonts w:eastAsia="Times New Roman"/>
          <w:sz w:val="28"/>
          <w:szCs w:val="28"/>
          <w:lang w:eastAsia="ru-RU"/>
        </w:rPr>
        <w:t xml:space="preserve">9.1. </w:t>
      </w:r>
      <w:r w:rsidR="009329A7" w:rsidRPr="001066B0">
        <w:rPr>
          <w:rFonts w:eastAsia="Times New Roman"/>
          <w:sz w:val="28"/>
          <w:szCs w:val="28"/>
          <w:lang w:eastAsia="ru-RU"/>
        </w:rPr>
        <w:t>Каждый работник при заключении трудового догов</w:t>
      </w:r>
      <w:r>
        <w:rPr>
          <w:rFonts w:eastAsia="Times New Roman"/>
          <w:sz w:val="28"/>
          <w:szCs w:val="28"/>
          <w:lang w:eastAsia="ru-RU"/>
        </w:rPr>
        <w:t>ора должен быть ознакомлен под рос</w:t>
      </w:r>
      <w:r w:rsidR="009329A7" w:rsidRPr="001066B0">
        <w:rPr>
          <w:rFonts w:eastAsia="Times New Roman"/>
          <w:sz w:val="28"/>
          <w:szCs w:val="28"/>
          <w:lang w:eastAsia="ru-RU"/>
        </w:rPr>
        <w:t>пись с Положением и локальными нормативными актами, касающимися противодействия коррупции, изданными в МАДОУ</w:t>
      </w:r>
      <w:r w:rsidR="00306A4A">
        <w:rPr>
          <w:rFonts w:eastAsia="Times New Roman"/>
          <w:sz w:val="28"/>
          <w:szCs w:val="28"/>
          <w:lang w:eastAsia="ru-RU"/>
        </w:rPr>
        <w:t xml:space="preserve"> № 24</w:t>
      </w:r>
      <w:r w:rsidR="009329A7" w:rsidRPr="001066B0">
        <w:rPr>
          <w:rFonts w:eastAsia="Times New Roman"/>
          <w:sz w:val="28"/>
          <w:szCs w:val="28"/>
          <w:lang w:eastAsia="ru-RU"/>
        </w:rPr>
        <w:t>, и соблюдать принципы и требования данных документов.</w:t>
      </w:r>
    </w:p>
    <w:p w:rsidR="009329A7" w:rsidRPr="001F60BE" w:rsidRDefault="009208B5" w:rsidP="009208B5">
      <w:pPr>
        <w:spacing w:after="240"/>
        <w:ind w:firstLine="709"/>
        <w:jc w:val="both"/>
        <w:rPr>
          <w:rFonts w:eastAsia="Times New Roman"/>
          <w:sz w:val="28"/>
          <w:szCs w:val="28"/>
          <w:lang w:eastAsia="ru-RU"/>
        </w:rPr>
      </w:pPr>
      <w:r>
        <w:rPr>
          <w:rFonts w:eastAsia="Times New Roman"/>
          <w:sz w:val="28"/>
          <w:szCs w:val="28"/>
          <w:lang w:eastAsia="ru-RU"/>
        </w:rPr>
        <w:t xml:space="preserve">9.2. </w:t>
      </w:r>
      <w:r w:rsidR="009329A7" w:rsidRPr="001066B0">
        <w:rPr>
          <w:rFonts w:eastAsia="Times New Roman"/>
          <w:sz w:val="28"/>
          <w:szCs w:val="28"/>
          <w:lang w:eastAsia="ru-RU"/>
        </w:rPr>
        <w:t>Работники МАДОУ</w:t>
      </w:r>
      <w:r w:rsidR="00306A4A">
        <w:rPr>
          <w:rFonts w:eastAsia="Times New Roman"/>
          <w:sz w:val="28"/>
          <w:szCs w:val="28"/>
          <w:lang w:eastAsia="ru-RU"/>
        </w:rPr>
        <w:t xml:space="preserve"> № 24,</w:t>
      </w:r>
      <w:r w:rsidR="009329A7" w:rsidRPr="001066B0">
        <w:rPr>
          <w:rFonts w:eastAsia="Times New Roman"/>
          <w:sz w:val="28"/>
          <w:szCs w:val="28"/>
          <w:lang w:eastAsia="ru-RU"/>
        </w:rPr>
        <w:t xml:space="preserve"> независимо от занимаемой должности, несут ответственность, предусмотренную действующим законодательством Российской Федерации, за несоблюдение принципов и требований настоящего Положения.   </w:t>
      </w:r>
    </w:p>
    <w:p w:rsidR="009329A7" w:rsidRPr="001066B0" w:rsidRDefault="009329A7" w:rsidP="009208B5">
      <w:pPr>
        <w:spacing w:after="240"/>
        <w:ind w:left="1080" w:hanging="720"/>
        <w:jc w:val="center"/>
        <w:rPr>
          <w:rFonts w:eastAsia="Times New Roman"/>
          <w:sz w:val="28"/>
          <w:szCs w:val="28"/>
          <w:lang w:eastAsia="ru-RU"/>
        </w:rPr>
      </w:pPr>
      <w:r>
        <w:rPr>
          <w:rFonts w:eastAsia="Times New Roman"/>
          <w:b/>
          <w:bCs/>
          <w:sz w:val="28"/>
          <w:szCs w:val="28"/>
          <w:lang w:eastAsia="ru-RU"/>
        </w:rPr>
        <w:t>10</w:t>
      </w:r>
      <w:r w:rsidRPr="001066B0">
        <w:rPr>
          <w:rFonts w:eastAsia="Times New Roman"/>
          <w:b/>
          <w:bCs/>
          <w:sz w:val="28"/>
          <w:szCs w:val="28"/>
          <w:lang w:eastAsia="ru-RU"/>
        </w:rPr>
        <w:t>.</w:t>
      </w:r>
      <w:r w:rsidRPr="001066B0">
        <w:rPr>
          <w:rFonts w:eastAsia="Times New Roman"/>
          <w:sz w:val="28"/>
          <w:szCs w:val="28"/>
          <w:lang w:eastAsia="ru-RU"/>
        </w:rPr>
        <w:t>  </w:t>
      </w:r>
      <w:r w:rsidRPr="001066B0">
        <w:rPr>
          <w:rFonts w:eastAsia="Times New Roman"/>
          <w:b/>
          <w:bCs/>
          <w:sz w:val="28"/>
          <w:szCs w:val="28"/>
          <w:lang w:eastAsia="ru-RU"/>
        </w:rPr>
        <w:t>Порядок пересмотра и внесения изменений в Положение.</w:t>
      </w:r>
    </w:p>
    <w:p w:rsidR="009329A7" w:rsidRDefault="009329A7" w:rsidP="009329A7">
      <w:pPr>
        <w:autoSpaceDE w:val="0"/>
        <w:autoSpaceDN w:val="0"/>
        <w:adjustRightInd w:val="0"/>
        <w:rPr>
          <w:sz w:val="28"/>
          <w:szCs w:val="28"/>
        </w:rPr>
      </w:pPr>
      <w:r w:rsidRPr="007A6E65">
        <w:rPr>
          <w:rFonts w:eastAsia="Times New Roman"/>
          <w:sz w:val="28"/>
          <w:szCs w:val="28"/>
          <w:lang w:eastAsia="ru-RU"/>
        </w:rPr>
        <w:t xml:space="preserve">       </w:t>
      </w:r>
      <w:r>
        <w:rPr>
          <w:rFonts w:eastAsia="Times New Roman"/>
          <w:sz w:val="28"/>
          <w:szCs w:val="28"/>
          <w:lang w:eastAsia="ru-RU"/>
        </w:rPr>
        <w:t xml:space="preserve">   </w:t>
      </w:r>
      <w:r w:rsidR="008E7307">
        <w:rPr>
          <w:rFonts w:eastAsia="Times New Roman"/>
          <w:sz w:val="28"/>
          <w:szCs w:val="28"/>
          <w:lang w:eastAsia="ru-RU"/>
        </w:rPr>
        <w:t xml:space="preserve">10.1. </w:t>
      </w:r>
      <w:r w:rsidRPr="007A6E65">
        <w:rPr>
          <w:sz w:val="28"/>
          <w:szCs w:val="28"/>
        </w:rPr>
        <w:t>Данный локальный нормативный акт может быть пересмотрен, в него</w:t>
      </w:r>
      <w:r w:rsidR="008E7307">
        <w:rPr>
          <w:sz w:val="28"/>
          <w:szCs w:val="28"/>
        </w:rPr>
        <w:t xml:space="preserve"> </w:t>
      </w:r>
      <w:r w:rsidRPr="007A6E65">
        <w:rPr>
          <w:sz w:val="28"/>
          <w:szCs w:val="28"/>
        </w:rPr>
        <w:t xml:space="preserve">могут быть внесены изменения в случае изменения законодательства </w:t>
      </w:r>
      <w:r>
        <w:rPr>
          <w:sz w:val="28"/>
          <w:szCs w:val="28"/>
        </w:rPr>
        <w:t>Российской  Федерации</w:t>
      </w:r>
      <w:r w:rsidRPr="007A6E65">
        <w:rPr>
          <w:sz w:val="28"/>
          <w:szCs w:val="28"/>
        </w:rPr>
        <w:t>.</w:t>
      </w:r>
      <w:r>
        <w:rPr>
          <w:sz w:val="28"/>
          <w:szCs w:val="28"/>
        </w:rPr>
        <w:t xml:space="preserve"> </w:t>
      </w:r>
      <w:r w:rsidRPr="007A6E65">
        <w:rPr>
          <w:sz w:val="28"/>
          <w:szCs w:val="28"/>
        </w:rPr>
        <w:t xml:space="preserve">Конкретизация отдельных аспектов антикоррупционной </w:t>
      </w:r>
      <w:r>
        <w:rPr>
          <w:sz w:val="28"/>
          <w:szCs w:val="28"/>
        </w:rPr>
        <w:t xml:space="preserve"> </w:t>
      </w:r>
      <w:r w:rsidRPr="007A6E65">
        <w:rPr>
          <w:sz w:val="28"/>
          <w:szCs w:val="28"/>
        </w:rPr>
        <w:t xml:space="preserve">политики </w:t>
      </w:r>
      <w:r>
        <w:rPr>
          <w:sz w:val="28"/>
          <w:szCs w:val="28"/>
        </w:rPr>
        <w:t xml:space="preserve"> </w:t>
      </w:r>
      <w:r w:rsidRPr="007A6E65">
        <w:rPr>
          <w:sz w:val="28"/>
          <w:szCs w:val="28"/>
        </w:rPr>
        <w:t>может</w:t>
      </w:r>
      <w:r>
        <w:rPr>
          <w:sz w:val="28"/>
          <w:szCs w:val="28"/>
        </w:rPr>
        <w:t xml:space="preserve">  </w:t>
      </w:r>
      <w:r w:rsidRPr="007A6E65">
        <w:rPr>
          <w:sz w:val="28"/>
          <w:szCs w:val="28"/>
        </w:rPr>
        <w:t xml:space="preserve">осуществляться путем </w:t>
      </w:r>
      <w:r>
        <w:rPr>
          <w:sz w:val="28"/>
          <w:szCs w:val="28"/>
        </w:rPr>
        <w:t xml:space="preserve"> </w:t>
      </w:r>
      <w:r w:rsidRPr="007A6E65">
        <w:rPr>
          <w:sz w:val="28"/>
          <w:szCs w:val="28"/>
        </w:rPr>
        <w:t>разработки дополнений и приложений к данному акту.</w:t>
      </w:r>
    </w:p>
    <w:p w:rsidR="009329A7" w:rsidRDefault="009329A7" w:rsidP="009329A7">
      <w:pPr>
        <w:autoSpaceDE w:val="0"/>
        <w:autoSpaceDN w:val="0"/>
        <w:adjustRightInd w:val="0"/>
        <w:rPr>
          <w:sz w:val="28"/>
          <w:szCs w:val="28"/>
        </w:rPr>
      </w:pPr>
    </w:p>
    <w:p w:rsidR="009329A7" w:rsidRDefault="009329A7" w:rsidP="009329A7">
      <w:pPr>
        <w:autoSpaceDE w:val="0"/>
        <w:autoSpaceDN w:val="0"/>
        <w:adjustRightInd w:val="0"/>
        <w:rPr>
          <w:sz w:val="28"/>
          <w:szCs w:val="28"/>
        </w:rPr>
      </w:pPr>
    </w:p>
    <w:p w:rsidR="009329A7" w:rsidRDefault="009329A7" w:rsidP="009329A7">
      <w:pPr>
        <w:autoSpaceDE w:val="0"/>
        <w:autoSpaceDN w:val="0"/>
        <w:adjustRightInd w:val="0"/>
        <w:rPr>
          <w:sz w:val="28"/>
          <w:szCs w:val="28"/>
        </w:rPr>
      </w:pPr>
    </w:p>
    <w:p w:rsidR="009329A7" w:rsidRDefault="009329A7" w:rsidP="009329A7">
      <w:pPr>
        <w:autoSpaceDE w:val="0"/>
        <w:autoSpaceDN w:val="0"/>
        <w:adjustRightInd w:val="0"/>
        <w:rPr>
          <w:sz w:val="28"/>
          <w:szCs w:val="28"/>
        </w:rPr>
      </w:pPr>
    </w:p>
    <w:p w:rsidR="009329A7" w:rsidRDefault="009329A7" w:rsidP="009329A7">
      <w:pPr>
        <w:autoSpaceDE w:val="0"/>
        <w:autoSpaceDN w:val="0"/>
        <w:adjustRightInd w:val="0"/>
        <w:rPr>
          <w:sz w:val="28"/>
          <w:szCs w:val="28"/>
        </w:rPr>
      </w:pPr>
    </w:p>
    <w:p w:rsidR="009329A7" w:rsidRDefault="009329A7" w:rsidP="009329A7">
      <w:pPr>
        <w:autoSpaceDE w:val="0"/>
        <w:autoSpaceDN w:val="0"/>
        <w:adjustRightInd w:val="0"/>
        <w:rPr>
          <w:sz w:val="28"/>
          <w:szCs w:val="28"/>
        </w:rPr>
      </w:pPr>
    </w:p>
    <w:p w:rsidR="009329A7" w:rsidRDefault="009329A7" w:rsidP="0028368F">
      <w:pPr>
        <w:widowControl w:val="0"/>
        <w:overflowPunct w:val="0"/>
        <w:autoSpaceDE w:val="0"/>
        <w:autoSpaceDN w:val="0"/>
        <w:adjustRightInd w:val="0"/>
        <w:ind w:left="1080" w:hanging="720"/>
        <w:jc w:val="center"/>
        <w:rPr>
          <w:rFonts w:eastAsia="Times New Roman"/>
          <w:b/>
          <w:bCs/>
          <w:color w:val="313413"/>
          <w:kern w:val="28"/>
          <w:sz w:val="28"/>
          <w:szCs w:val="28"/>
        </w:rPr>
      </w:pPr>
    </w:p>
    <w:sectPr w:rsidR="009329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F14" w:rsidRDefault="00B90F14" w:rsidP="00102670">
      <w:r>
        <w:separator/>
      </w:r>
    </w:p>
  </w:endnote>
  <w:endnote w:type="continuationSeparator" w:id="0">
    <w:p w:rsidR="00B90F14" w:rsidRDefault="00B90F14" w:rsidP="0010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F14" w:rsidRDefault="00B90F14" w:rsidP="00102670">
      <w:r>
        <w:separator/>
      </w:r>
    </w:p>
  </w:footnote>
  <w:footnote w:type="continuationSeparator" w:id="0">
    <w:p w:rsidR="00B90F14" w:rsidRDefault="00B90F14" w:rsidP="00102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74B"/>
    <w:rsid w:val="00044D8F"/>
    <w:rsid w:val="000452EB"/>
    <w:rsid w:val="00084F50"/>
    <w:rsid w:val="0009656A"/>
    <w:rsid w:val="000F1EF2"/>
    <w:rsid w:val="00102670"/>
    <w:rsid w:val="001356EB"/>
    <w:rsid w:val="001804A9"/>
    <w:rsid w:val="001A123E"/>
    <w:rsid w:val="001C21DA"/>
    <w:rsid w:val="00221A1F"/>
    <w:rsid w:val="00271F14"/>
    <w:rsid w:val="0027738E"/>
    <w:rsid w:val="0028368F"/>
    <w:rsid w:val="002A21DB"/>
    <w:rsid w:val="002C0ED4"/>
    <w:rsid w:val="003035DA"/>
    <w:rsid w:val="00306A4A"/>
    <w:rsid w:val="00366B0A"/>
    <w:rsid w:val="00386564"/>
    <w:rsid w:val="003A2D22"/>
    <w:rsid w:val="003B149F"/>
    <w:rsid w:val="003C38D6"/>
    <w:rsid w:val="003D2983"/>
    <w:rsid w:val="003F6261"/>
    <w:rsid w:val="00406DCD"/>
    <w:rsid w:val="004243E0"/>
    <w:rsid w:val="00434B4D"/>
    <w:rsid w:val="0049215D"/>
    <w:rsid w:val="004B4889"/>
    <w:rsid w:val="004C42B2"/>
    <w:rsid w:val="004E32BD"/>
    <w:rsid w:val="00526CFF"/>
    <w:rsid w:val="00603B8A"/>
    <w:rsid w:val="00646610"/>
    <w:rsid w:val="0068743C"/>
    <w:rsid w:val="006A43C0"/>
    <w:rsid w:val="006E40C9"/>
    <w:rsid w:val="00702D78"/>
    <w:rsid w:val="007717DA"/>
    <w:rsid w:val="00784DAF"/>
    <w:rsid w:val="007869F7"/>
    <w:rsid w:val="007F69D5"/>
    <w:rsid w:val="00824422"/>
    <w:rsid w:val="00824423"/>
    <w:rsid w:val="00824EED"/>
    <w:rsid w:val="008A0FD1"/>
    <w:rsid w:val="008C7ED3"/>
    <w:rsid w:val="008E7307"/>
    <w:rsid w:val="009208B5"/>
    <w:rsid w:val="009329A7"/>
    <w:rsid w:val="00936694"/>
    <w:rsid w:val="00967FCE"/>
    <w:rsid w:val="0099273B"/>
    <w:rsid w:val="009A676D"/>
    <w:rsid w:val="00A0194F"/>
    <w:rsid w:val="00A03006"/>
    <w:rsid w:val="00A3274B"/>
    <w:rsid w:val="00A63DCD"/>
    <w:rsid w:val="00A6460E"/>
    <w:rsid w:val="00AF0FAA"/>
    <w:rsid w:val="00B90F14"/>
    <w:rsid w:val="00BC0161"/>
    <w:rsid w:val="00BE20D0"/>
    <w:rsid w:val="00C822DC"/>
    <w:rsid w:val="00CA0A85"/>
    <w:rsid w:val="00CE7246"/>
    <w:rsid w:val="00D06A32"/>
    <w:rsid w:val="00D553EF"/>
    <w:rsid w:val="00D60449"/>
    <w:rsid w:val="00DA4529"/>
    <w:rsid w:val="00DA5557"/>
    <w:rsid w:val="00DB27B6"/>
    <w:rsid w:val="00DE61D8"/>
    <w:rsid w:val="00DE7AE3"/>
    <w:rsid w:val="00E55633"/>
    <w:rsid w:val="00EA7D81"/>
    <w:rsid w:val="00ED3564"/>
    <w:rsid w:val="00F00FFE"/>
    <w:rsid w:val="00F7764D"/>
    <w:rsid w:val="00F86225"/>
    <w:rsid w:val="00FA5AE0"/>
    <w:rsid w:val="00FB5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E7800D-6821-4F92-9FFC-4FA0643F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4889"/>
    <w:rPr>
      <w:rFonts w:ascii="Tahoma" w:hAnsi="Tahoma" w:cs="Tahoma"/>
      <w:sz w:val="16"/>
      <w:szCs w:val="16"/>
    </w:rPr>
  </w:style>
  <w:style w:type="character" w:customStyle="1" w:styleId="a4">
    <w:name w:val="Текст выноски Знак"/>
    <w:basedOn w:val="a0"/>
    <w:link w:val="a3"/>
    <w:uiPriority w:val="99"/>
    <w:semiHidden/>
    <w:rsid w:val="004B4889"/>
    <w:rPr>
      <w:rFonts w:ascii="Tahoma" w:hAnsi="Tahoma" w:cs="Tahoma"/>
      <w:sz w:val="16"/>
      <w:szCs w:val="16"/>
      <w:lang w:eastAsia="zh-CN"/>
    </w:rPr>
  </w:style>
  <w:style w:type="paragraph" w:styleId="a5">
    <w:name w:val="header"/>
    <w:basedOn w:val="a"/>
    <w:link w:val="a6"/>
    <w:uiPriority w:val="99"/>
    <w:unhideWhenUsed/>
    <w:rsid w:val="00102670"/>
    <w:pPr>
      <w:tabs>
        <w:tab w:val="center" w:pos="4677"/>
        <w:tab w:val="right" w:pos="9355"/>
      </w:tabs>
    </w:pPr>
  </w:style>
  <w:style w:type="character" w:customStyle="1" w:styleId="a6">
    <w:name w:val="Верхний колонтитул Знак"/>
    <w:basedOn w:val="a0"/>
    <w:link w:val="a5"/>
    <w:uiPriority w:val="99"/>
    <w:rsid w:val="00102670"/>
    <w:rPr>
      <w:sz w:val="24"/>
      <w:szCs w:val="24"/>
      <w:lang w:eastAsia="zh-CN"/>
    </w:rPr>
  </w:style>
  <w:style w:type="paragraph" w:styleId="a7">
    <w:name w:val="footer"/>
    <w:basedOn w:val="a"/>
    <w:link w:val="a8"/>
    <w:uiPriority w:val="99"/>
    <w:unhideWhenUsed/>
    <w:rsid w:val="00102670"/>
    <w:pPr>
      <w:tabs>
        <w:tab w:val="center" w:pos="4677"/>
        <w:tab w:val="right" w:pos="9355"/>
      </w:tabs>
    </w:pPr>
  </w:style>
  <w:style w:type="character" w:customStyle="1" w:styleId="a8">
    <w:name w:val="Нижний колонтитул Знак"/>
    <w:basedOn w:val="a0"/>
    <w:link w:val="a7"/>
    <w:uiPriority w:val="99"/>
    <w:rsid w:val="00102670"/>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30FCE473E7F483D14D6A9905CD399BD175DA7207E4F177EB86A7815D5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2267</Words>
  <Characters>12927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15164</CharactersWithSpaces>
  <SharedDoc>false</SharedDoc>
  <HLinks>
    <vt:vector size="6" baseType="variant">
      <vt:variant>
        <vt:i4>1376347</vt:i4>
      </vt:variant>
      <vt:variant>
        <vt:i4>0</vt:i4>
      </vt:variant>
      <vt:variant>
        <vt:i4>0</vt:i4>
      </vt:variant>
      <vt:variant>
        <vt:i4>5</vt:i4>
      </vt:variant>
      <vt:variant>
        <vt:lpwstr>consultantplus://offline/ref=830FCE473E7F483D14D6A9905CD399BD175DA7207E4F177EB86A7815D5N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New Admin</cp:lastModifiedBy>
  <cp:revision>7</cp:revision>
  <cp:lastPrinted>2019-02-08T12:17:00Z</cp:lastPrinted>
  <dcterms:created xsi:type="dcterms:W3CDTF">2018-08-09T09:09:00Z</dcterms:created>
  <dcterms:modified xsi:type="dcterms:W3CDTF">2024-10-03T07:57:00Z</dcterms:modified>
</cp:coreProperties>
</file>